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872" w:rsidRPr="00B45872" w:rsidRDefault="00B45872" w:rsidP="00B45872">
      <w:pPr>
        <w:ind w:firstLine="708"/>
        <w:rPr>
          <w:bCs/>
          <w:sz w:val="28"/>
          <w:szCs w:val="28"/>
        </w:rPr>
      </w:pPr>
      <w:r w:rsidRPr="00B45872">
        <w:rPr>
          <w:bCs/>
          <w:sz w:val="28"/>
          <w:szCs w:val="28"/>
        </w:rPr>
        <w:t xml:space="preserve">Схема анализа урока по результатам ФГОС </w:t>
      </w:r>
    </w:p>
    <w:tbl>
      <w:tblPr>
        <w:tblW w:w="9923" w:type="dxa"/>
        <w:tblInd w:w="-4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4111"/>
        <w:gridCol w:w="5812"/>
      </w:tblGrid>
      <w:tr w:rsidR="00B45872" w:rsidRPr="00B45872" w:rsidTr="00B45872">
        <w:trPr>
          <w:trHeight w:val="528"/>
        </w:trPr>
        <w:tc>
          <w:tcPr>
            <w:tcW w:w="4111" w:type="dxa"/>
            <w:shd w:val="clear" w:color="auto" w:fill="auto"/>
            <w:hideMark/>
          </w:tcPr>
          <w:p w:rsidR="00B45872" w:rsidRPr="00B45872" w:rsidRDefault="00B45872" w:rsidP="00B45872">
            <w:pPr>
              <w:rPr>
                <w:caps/>
              </w:rPr>
            </w:pPr>
            <w:r w:rsidRPr="00B45872">
              <w:rPr>
                <w:bCs/>
                <w:caps/>
                <w:sz w:val="22"/>
                <w:szCs w:val="22"/>
              </w:rPr>
              <w:t>Требование к уроку</w:t>
            </w:r>
            <w:r w:rsidRPr="00B45872">
              <w:rPr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  <w:hideMark/>
          </w:tcPr>
          <w:p w:rsidR="00B45872" w:rsidRPr="00B45872" w:rsidRDefault="00B45872" w:rsidP="00B45872">
            <w:pPr>
              <w:rPr>
                <w:caps/>
              </w:rPr>
            </w:pPr>
            <w:r w:rsidRPr="00B45872">
              <w:rPr>
                <w:bCs/>
                <w:caps/>
                <w:sz w:val="22"/>
                <w:szCs w:val="22"/>
              </w:rPr>
              <w:t>Что оценивается</w:t>
            </w:r>
            <w:r w:rsidRPr="00B45872">
              <w:rPr>
                <w:caps/>
                <w:sz w:val="22"/>
                <w:szCs w:val="22"/>
              </w:rPr>
              <w:t xml:space="preserve"> </w:t>
            </w:r>
          </w:p>
        </w:tc>
      </w:tr>
      <w:tr w:rsidR="00B45872" w:rsidRPr="00B45872" w:rsidTr="00B45872">
        <w:trPr>
          <w:trHeight w:val="633"/>
        </w:trPr>
        <w:tc>
          <w:tcPr>
            <w:tcW w:w="4111" w:type="dxa"/>
            <w:shd w:val="clear" w:color="auto" w:fill="auto"/>
            <w:hideMark/>
          </w:tcPr>
          <w:p w:rsidR="00B45872" w:rsidRPr="00B45872" w:rsidRDefault="00B45872" w:rsidP="00B45872">
            <w:r w:rsidRPr="00B45872">
              <w:rPr>
                <w:sz w:val="22"/>
                <w:szCs w:val="22"/>
              </w:rPr>
              <w:t xml:space="preserve">1.Деятельность учителя по </w:t>
            </w:r>
            <w:proofErr w:type="spellStart"/>
            <w:r w:rsidRPr="00B45872">
              <w:rPr>
                <w:sz w:val="22"/>
                <w:szCs w:val="22"/>
              </w:rPr>
              <w:t>целеполаганию</w:t>
            </w:r>
            <w:proofErr w:type="spellEnd"/>
            <w:r w:rsidRPr="00B45872">
              <w:rPr>
                <w:sz w:val="22"/>
                <w:szCs w:val="22"/>
              </w:rPr>
              <w:t xml:space="preserve"> и мотивации учащихся к учебной деятельности.</w:t>
            </w:r>
          </w:p>
        </w:tc>
        <w:tc>
          <w:tcPr>
            <w:tcW w:w="5812" w:type="dxa"/>
            <w:shd w:val="clear" w:color="auto" w:fill="auto"/>
            <w:hideMark/>
          </w:tcPr>
          <w:p w:rsidR="00B45872" w:rsidRPr="00B45872" w:rsidRDefault="00B45872" w:rsidP="00B45872">
            <w:r w:rsidRPr="00B45872">
              <w:rPr>
                <w:sz w:val="22"/>
                <w:szCs w:val="22"/>
              </w:rPr>
              <w:t>Работа учителя по применению приемов мотивации на результат и на деятельность учащихся.</w:t>
            </w:r>
          </w:p>
          <w:p w:rsidR="00B45872" w:rsidRPr="00B45872" w:rsidRDefault="00B45872" w:rsidP="00B45872">
            <w:r w:rsidRPr="00B45872">
              <w:rPr>
                <w:sz w:val="22"/>
                <w:szCs w:val="22"/>
              </w:rPr>
              <w:t xml:space="preserve">Четкость постановки учебных целей в соответствии с возрастными особенностями школьников. </w:t>
            </w:r>
          </w:p>
        </w:tc>
      </w:tr>
      <w:tr w:rsidR="00B45872" w:rsidRPr="00B45872" w:rsidTr="00B45872">
        <w:trPr>
          <w:trHeight w:val="1106"/>
        </w:trPr>
        <w:tc>
          <w:tcPr>
            <w:tcW w:w="4111" w:type="dxa"/>
            <w:shd w:val="clear" w:color="auto" w:fill="auto"/>
            <w:hideMark/>
          </w:tcPr>
          <w:p w:rsidR="00B45872" w:rsidRPr="00B45872" w:rsidRDefault="00B45872" w:rsidP="00B45872">
            <w:r w:rsidRPr="00B45872">
              <w:rPr>
                <w:sz w:val="22"/>
                <w:szCs w:val="22"/>
              </w:rPr>
              <w:t>2. Тип, форма и содержание урока.</w:t>
            </w:r>
          </w:p>
        </w:tc>
        <w:tc>
          <w:tcPr>
            <w:tcW w:w="5812" w:type="dxa"/>
            <w:shd w:val="clear" w:color="auto" w:fill="auto"/>
            <w:hideMark/>
          </w:tcPr>
          <w:p w:rsidR="00B45872" w:rsidRPr="00B45872" w:rsidRDefault="00B45872" w:rsidP="00B45872">
            <w:r w:rsidRPr="00B45872">
              <w:rPr>
                <w:sz w:val="22"/>
                <w:szCs w:val="22"/>
              </w:rPr>
              <w:t xml:space="preserve">Соответствие содержания требованиям используемой программы и обязательного минимума, целям и ведущим идеям урока. </w:t>
            </w:r>
          </w:p>
          <w:p w:rsidR="00B45872" w:rsidRPr="00B45872" w:rsidRDefault="00B45872" w:rsidP="00B45872">
            <w:r w:rsidRPr="00B45872">
              <w:rPr>
                <w:sz w:val="22"/>
                <w:szCs w:val="22"/>
              </w:rPr>
              <w:t xml:space="preserve">Соответствие типа урока поставленным целям для ученика. </w:t>
            </w:r>
          </w:p>
          <w:p w:rsidR="00B45872" w:rsidRPr="00B45872" w:rsidRDefault="00B45872" w:rsidP="00B45872">
            <w:r w:rsidRPr="00B45872">
              <w:rPr>
                <w:sz w:val="22"/>
                <w:szCs w:val="22"/>
              </w:rPr>
              <w:t xml:space="preserve">Соответствие формы урока достижению предметных, </w:t>
            </w:r>
            <w:proofErr w:type="spellStart"/>
            <w:r w:rsidRPr="00B45872">
              <w:rPr>
                <w:sz w:val="22"/>
                <w:szCs w:val="22"/>
              </w:rPr>
              <w:t>метапредметных</w:t>
            </w:r>
            <w:proofErr w:type="spellEnd"/>
            <w:r w:rsidRPr="00B45872">
              <w:rPr>
                <w:sz w:val="22"/>
                <w:szCs w:val="22"/>
              </w:rPr>
              <w:t xml:space="preserve"> и личностных результатов обучения. </w:t>
            </w:r>
          </w:p>
        </w:tc>
      </w:tr>
      <w:tr w:rsidR="00B45872" w:rsidRPr="00B45872" w:rsidTr="00B45872">
        <w:trPr>
          <w:trHeight w:val="317"/>
        </w:trPr>
        <w:tc>
          <w:tcPr>
            <w:tcW w:w="4111" w:type="dxa"/>
            <w:shd w:val="clear" w:color="auto" w:fill="auto"/>
            <w:hideMark/>
          </w:tcPr>
          <w:p w:rsidR="00B45872" w:rsidRPr="00B45872" w:rsidRDefault="00B45872" w:rsidP="00B45872">
            <w:r w:rsidRPr="00B45872">
              <w:rPr>
                <w:sz w:val="22"/>
                <w:szCs w:val="22"/>
              </w:rPr>
              <w:t>3. Структура урока.</w:t>
            </w:r>
          </w:p>
        </w:tc>
        <w:tc>
          <w:tcPr>
            <w:tcW w:w="5812" w:type="dxa"/>
            <w:shd w:val="clear" w:color="auto" w:fill="auto"/>
            <w:hideMark/>
          </w:tcPr>
          <w:p w:rsidR="00B45872" w:rsidRPr="00B45872" w:rsidRDefault="00B45872" w:rsidP="00B45872">
            <w:r w:rsidRPr="00B45872">
              <w:rPr>
                <w:sz w:val="22"/>
                <w:szCs w:val="22"/>
              </w:rPr>
              <w:t xml:space="preserve">Оптимальность структуры данного урока, логическая связь его этапов. </w:t>
            </w:r>
          </w:p>
        </w:tc>
      </w:tr>
      <w:tr w:rsidR="00B45872" w:rsidRPr="00B45872" w:rsidTr="00B45872">
        <w:trPr>
          <w:trHeight w:val="1063"/>
        </w:trPr>
        <w:tc>
          <w:tcPr>
            <w:tcW w:w="4111" w:type="dxa"/>
            <w:shd w:val="clear" w:color="auto" w:fill="auto"/>
            <w:hideMark/>
          </w:tcPr>
          <w:p w:rsidR="00B45872" w:rsidRPr="00B45872" w:rsidRDefault="00B45872" w:rsidP="00B45872">
            <w:r w:rsidRPr="00B45872">
              <w:rPr>
                <w:sz w:val="22"/>
                <w:szCs w:val="22"/>
              </w:rPr>
              <w:t xml:space="preserve">4. Деятельность учащихся по достижению учебных целей. </w:t>
            </w:r>
          </w:p>
        </w:tc>
        <w:tc>
          <w:tcPr>
            <w:tcW w:w="5812" w:type="dxa"/>
            <w:shd w:val="clear" w:color="auto" w:fill="auto"/>
            <w:hideMark/>
          </w:tcPr>
          <w:p w:rsidR="00B45872" w:rsidRPr="00B45872" w:rsidRDefault="00B45872" w:rsidP="00B45872">
            <w:r w:rsidRPr="00B45872">
              <w:rPr>
                <w:sz w:val="22"/>
                <w:szCs w:val="22"/>
              </w:rPr>
              <w:t xml:space="preserve">Особенности учебной деятельности учащихся (групповая, индивидуальная, фронтальная). </w:t>
            </w:r>
          </w:p>
          <w:p w:rsidR="00B45872" w:rsidRPr="00B45872" w:rsidRDefault="00B45872" w:rsidP="00B45872">
            <w:r w:rsidRPr="00B45872">
              <w:rPr>
                <w:sz w:val="22"/>
                <w:szCs w:val="22"/>
              </w:rPr>
              <w:t xml:space="preserve">Уровень развития личностных возможностей учащегося, включая формирование его рефлексивного мышления и собственного мнения. </w:t>
            </w:r>
          </w:p>
          <w:p w:rsidR="00B45872" w:rsidRPr="00B45872" w:rsidRDefault="00B45872" w:rsidP="00B45872">
            <w:r w:rsidRPr="00B45872">
              <w:rPr>
                <w:sz w:val="22"/>
                <w:szCs w:val="22"/>
              </w:rPr>
              <w:t xml:space="preserve">Уровень достижения поставленных учебных целей. </w:t>
            </w:r>
          </w:p>
        </w:tc>
      </w:tr>
      <w:tr w:rsidR="00B45872" w:rsidRPr="00B45872" w:rsidTr="00B45872">
        <w:trPr>
          <w:trHeight w:val="1660"/>
        </w:trPr>
        <w:tc>
          <w:tcPr>
            <w:tcW w:w="4111" w:type="dxa"/>
            <w:shd w:val="clear" w:color="auto" w:fill="auto"/>
            <w:hideMark/>
          </w:tcPr>
          <w:p w:rsidR="00B45872" w:rsidRPr="00B45872" w:rsidRDefault="00B45872" w:rsidP="00B45872">
            <w:r w:rsidRPr="00B45872">
              <w:rPr>
                <w:sz w:val="22"/>
                <w:szCs w:val="22"/>
              </w:rPr>
              <w:t>5. Инструментарий учителя (технология, методы, приемы).</w:t>
            </w:r>
          </w:p>
        </w:tc>
        <w:tc>
          <w:tcPr>
            <w:tcW w:w="5812" w:type="dxa"/>
            <w:shd w:val="clear" w:color="auto" w:fill="auto"/>
            <w:hideMark/>
          </w:tcPr>
          <w:p w:rsidR="00B45872" w:rsidRPr="00B45872" w:rsidRDefault="00B45872" w:rsidP="00B45872">
            <w:proofErr w:type="gramStart"/>
            <w:r w:rsidRPr="00B45872">
              <w:rPr>
                <w:sz w:val="22"/>
                <w:szCs w:val="22"/>
              </w:rPr>
              <w:t>Эффективное</w:t>
            </w:r>
            <w:proofErr w:type="gramEnd"/>
            <w:r w:rsidRPr="00B45872">
              <w:rPr>
                <w:sz w:val="22"/>
                <w:szCs w:val="22"/>
              </w:rPr>
              <w:t xml:space="preserve"> использования инструментария учителя для достижения результатов взаимодействия. </w:t>
            </w:r>
          </w:p>
          <w:p w:rsidR="00B45872" w:rsidRPr="00B45872" w:rsidRDefault="00B45872" w:rsidP="00B45872">
            <w:r w:rsidRPr="00B45872">
              <w:rPr>
                <w:sz w:val="22"/>
                <w:szCs w:val="22"/>
              </w:rPr>
              <w:t xml:space="preserve">Адекватность выбранных форм, методов и приемов, направленных на формирование и развитие УУД  в соответствии с возрастными особенностями учащихся. </w:t>
            </w:r>
          </w:p>
        </w:tc>
      </w:tr>
      <w:tr w:rsidR="00B45872" w:rsidRPr="00B45872" w:rsidTr="00B45872">
        <w:trPr>
          <w:trHeight w:val="1259"/>
        </w:trPr>
        <w:tc>
          <w:tcPr>
            <w:tcW w:w="4111" w:type="dxa"/>
            <w:shd w:val="clear" w:color="auto" w:fill="auto"/>
            <w:hideMark/>
          </w:tcPr>
          <w:p w:rsidR="00B45872" w:rsidRPr="00B45872" w:rsidRDefault="00B45872" w:rsidP="00B45872">
            <w:r w:rsidRPr="00B45872">
              <w:rPr>
                <w:sz w:val="22"/>
                <w:szCs w:val="22"/>
              </w:rPr>
              <w:t xml:space="preserve">6. Дидактическое оснащение урока. </w:t>
            </w:r>
          </w:p>
        </w:tc>
        <w:tc>
          <w:tcPr>
            <w:tcW w:w="5812" w:type="dxa"/>
            <w:shd w:val="clear" w:color="auto" w:fill="auto"/>
            <w:hideMark/>
          </w:tcPr>
          <w:p w:rsidR="00B45872" w:rsidRPr="00B45872" w:rsidRDefault="00B45872" w:rsidP="00B45872">
            <w:r w:rsidRPr="00B45872">
              <w:rPr>
                <w:sz w:val="22"/>
                <w:szCs w:val="22"/>
              </w:rPr>
              <w:t xml:space="preserve">Разнообразие заданий различного типа, вида и формы. </w:t>
            </w:r>
          </w:p>
          <w:p w:rsidR="00B45872" w:rsidRPr="00B45872" w:rsidRDefault="00B45872" w:rsidP="00B45872">
            <w:r w:rsidRPr="00B45872">
              <w:rPr>
                <w:sz w:val="22"/>
                <w:szCs w:val="22"/>
              </w:rPr>
              <w:t xml:space="preserve">Использование учителем разных источников информации. Оптимальность, целесообразность и формы организации  ИКТ на уроке. </w:t>
            </w:r>
          </w:p>
        </w:tc>
      </w:tr>
      <w:tr w:rsidR="00B45872" w:rsidRPr="00B45872" w:rsidTr="00B45872">
        <w:trPr>
          <w:trHeight w:val="979"/>
        </w:trPr>
        <w:tc>
          <w:tcPr>
            <w:tcW w:w="4111" w:type="dxa"/>
            <w:shd w:val="clear" w:color="auto" w:fill="auto"/>
            <w:hideMark/>
          </w:tcPr>
          <w:p w:rsidR="00B45872" w:rsidRPr="00B45872" w:rsidRDefault="00B45872" w:rsidP="00B45872">
            <w:r w:rsidRPr="00B45872">
              <w:rPr>
                <w:sz w:val="22"/>
                <w:szCs w:val="22"/>
              </w:rPr>
              <w:t xml:space="preserve">7. Формирование и развитие УДД. </w:t>
            </w:r>
          </w:p>
        </w:tc>
        <w:tc>
          <w:tcPr>
            <w:tcW w:w="5812" w:type="dxa"/>
            <w:shd w:val="clear" w:color="auto" w:fill="auto"/>
            <w:hideMark/>
          </w:tcPr>
          <w:p w:rsidR="00B45872" w:rsidRPr="00B45872" w:rsidRDefault="00B45872" w:rsidP="00B45872">
            <w:r w:rsidRPr="00B45872">
              <w:rPr>
                <w:sz w:val="22"/>
                <w:szCs w:val="22"/>
              </w:rPr>
              <w:t>Соответствие уровня сложности заданий, направленных на формирование и развитие УДД: личностных, познавательных,  коммуникативных, регулятивных.</w:t>
            </w:r>
          </w:p>
        </w:tc>
      </w:tr>
      <w:tr w:rsidR="00B45872" w:rsidRPr="00B45872" w:rsidTr="00B45872">
        <w:trPr>
          <w:trHeight w:val="644"/>
        </w:trPr>
        <w:tc>
          <w:tcPr>
            <w:tcW w:w="4111" w:type="dxa"/>
            <w:shd w:val="clear" w:color="auto" w:fill="auto"/>
            <w:hideMark/>
          </w:tcPr>
          <w:p w:rsidR="00B45872" w:rsidRPr="00B45872" w:rsidRDefault="00B45872" w:rsidP="00B45872">
            <w:r w:rsidRPr="00B45872">
              <w:rPr>
                <w:sz w:val="22"/>
                <w:szCs w:val="22"/>
              </w:rPr>
              <w:t>8. Организация контроля и результатов обучения.</w:t>
            </w:r>
          </w:p>
        </w:tc>
        <w:tc>
          <w:tcPr>
            <w:tcW w:w="5812" w:type="dxa"/>
            <w:shd w:val="clear" w:color="auto" w:fill="auto"/>
            <w:hideMark/>
          </w:tcPr>
          <w:p w:rsidR="00B45872" w:rsidRPr="00B45872" w:rsidRDefault="00B45872" w:rsidP="00B45872">
            <w:r w:rsidRPr="00B45872">
              <w:rPr>
                <w:sz w:val="22"/>
                <w:szCs w:val="22"/>
              </w:rPr>
              <w:t xml:space="preserve">Разнообразие применяемых форм контроля результатов обучения в течение урока. </w:t>
            </w:r>
          </w:p>
        </w:tc>
      </w:tr>
      <w:tr w:rsidR="00B45872" w:rsidRPr="00B45872" w:rsidTr="00B45872">
        <w:trPr>
          <w:trHeight w:val="1647"/>
        </w:trPr>
        <w:tc>
          <w:tcPr>
            <w:tcW w:w="4111" w:type="dxa"/>
            <w:shd w:val="clear" w:color="auto" w:fill="auto"/>
            <w:hideMark/>
          </w:tcPr>
          <w:p w:rsidR="00B45872" w:rsidRPr="00B45872" w:rsidRDefault="00B45872" w:rsidP="00B45872">
            <w:r w:rsidRPr="00B45872">
              <w:rPr>
                <w:sz w:val="22"/>
                <w:szCs w:val="22"/>
              </w:rPr>
              <w:t xml:space="preserve">9. Результативность совместной деятельности по достижению учебных целей. </w:t>
            </w:r>
          </w:p>
        </w:tc>
        <w:tc>
          <w:tcPr>
            <w:tcW w:w="5812" w:type="dxa"/>
            <w:shd w:val="clear" w:color="auto" w:fill="auto"/>
            <w:hideMark/>
          </w:tcPr>
          <w:p w:rsidR="00B45872" w:rsidRPr="00B45872" w:rsidRDefault="00B45872" w:rsidP="00B45872">
            <w:r w:rsidRPr="00B45872">
              <w:rPr>
                <w:sz w:val="22"/>
                <w:szCs w:val="22"/>
              </w:rPr>
              <w:t xml:space="preserve">Результат совместной учебной деятельности на каждом этапе урока. Разнообразие форм представления результата совместной деятельности (проект, план, тезисы, аннотация, тест, контрольное упражнение  и т.д.). </w:t>
            </w:r>
          </w:p>
          <w:p w:rsidR="00B45872" w:rsidRPr="00B45872" w:rsidRDefault="00B45872" w:rsidP="00B45872">
            <w:r w:rsidRPr="00B45872">
              <w:rPr>
                <w:sz w:val="22"/>
                <w:szCs w:val="22"/>
              </w:rPr>
              <w:t xml:space="preserve">Формы самооценки (рефлексия) деятельности уч-ся. </w:t>
            </w:r>
          </w:p>
        </w:tc>
      </w:tr>
      <w:tr w:rsidR="00B45872" w:rsidRPr="00B45872" w:rsidTr="00B45872">
        <w:trPr>
          <w:trHeight w:val="834"/>
        </w:trPr>
        <w:tc>
          <w:tcPr>
            <w:tcW w:w="4111" w:type="dxa"/>
            <w:shd w:val="clear" w:color="auto" w:fill="auto"/>
            <w:hideMark/>
          </w:tcPr>
          <w:p w:rsidR="00B45872" w:rsidRPr="00B45872" w:rsidRDefault="00B45872" w:rsidP="00B45872">
            <w:r w:rsidRPr="00B45872">
              <w:rPr>
                <w:sz w:val="22"/>
                <w:szCs w:val="22"/>
              </w:rPr>
              <w:t xml:space="preserve">10. Стиль общения. </w:t>
            </w:r>
          </w:p>
        </w:tc>
        <w:tc>
          <w:tcPr>
            <w:tcW w:w="5812" w:type="dxa"/>
            <w:shd w:val="clear" w:color="auto" w:fill="auto"/>
            <w:hideMark/>
          </w:tcPr>
          <w:p w:rsidR="00B45872" w:rsidRPr="00B45872" w:rsidRDefault="00B45872" w:rsidP="00B45872">
            <w:r w:rsidRPr="00B45872">
              <w:rPr>
                <w:sz w:val="22"/>
                <w:szCs w:val="22"/>
              </w:rPr>
              <w:t xml:space="preserve">Деятельность учителя по созданию и поддержанию психологического комфорта на уроке при общении с каждым учеником. </w:t>
            </w:r>
          </w:p>
        </w:tc>
      </w:tr>
    </w:tbl>
    <w:p w:rsidR="00B45872" w:rsidRPr="00B45872" w:rsidRDefault="00B45872" w:rsidP="00B45872">
      <w:pPr>
        <w:jc w:val="both"/>
        <w:rPr>
          <w:sz w:val="22"/>
          <w:szCs w:val="22"/>
        </w:rPr>
      </w:pPr>
      <w:r w:rsidRPr="00B45872">
        <w:rPr>
          <w:sz w:val="22"/>
          <w:szCs w:val="22"/>
        </w:rPr>
        <w:t>Самоанализ урока</w:t>
      </w:r>
    </w:p>
    <w:p w:rsidR="00B45872" w:rsidRPr="00B45872" w:rsidRDefault="00B45872" w:rsidP="00B45872">
      <w:pPr>
        <w:jc w:val="both"/>
        <w:rPr>
          <w:sz w:val="22"/>
          <w:szCs w:val="22"/>
        </w:rPr>
      </w:pPr>
      <w:r w:rsidRPr="00B45872">
        <w:rPr>
          <w:sz w:val="22"/>
          <w:szCs w:val="22"/>
        </w:rPr>
        <w:t>Класс______________________________________________</w:t>
      </w:r>
    </w:p>
    <w:p w:rsidR="0082186E" w:rsidRDefault="00B45872" w:rsidP="00B45872">
      <w:r w:rsidRPr="00B45872">
        <w:rPr>
          <w:sz w:val="22"/>
          <w:szCs w:val="22"/>
        </w:rPr>
        <w:t>Тема урока_________________________________</w:t>
      </w:r>
      <w:r>
        <w:t>____________</w:t>
      </w:r>
    </w:p>
    <w:sectPr w:rsidR="0082186E" w:rsidSect="00821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45872"/>
    <w:rsid w:val="0031663F"/>
    <w:rsid w:val="005E3451"/>
    <w:rsid w:val="0082186E"/>
    <w:rsid w:val="009E2903"/>
    <w:rsid w:val="00B45872"/>
    <w:rsid w:val="00EA0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7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2089</Characters>
  <Application>Microsoft Office Word</Application>
  <DocSecurity>0</DocSecurity>
  <Lines>17</Lines>
  <Paragraphs>4</Paragraphs>
  <ScaleCrop>false</ScaleCrop>
  <Company>Hewlett-Packard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nvideo</dc:creator>
  <cp:lastModifiedBy>133-4</cp:lastModifiedBy>
  <cp:revision>2</cp:revision>
  <dcterms:created xsi:type="dcterms:W3CDTF">2019-06-10T05:07:00Z</dcterms:created>
  <dcterms:modified xsi:type="dcterms:W3CDTF">2019-06-10T05:07:00Z</dcterms:modified>
</cp:coreProperties>
</file>