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АООП для обучающихся с задержкой психического развития (вариант 7.1)</w:t>
      </w:r>
    </w:p>
    <w:p w:rsidR="005D301E" w:rsidRPr="00D6752B" w:rsidRDefault="00EA6BBC">
      <w:pPr>
        <w:jc w:val="center"/>
        <w:rPr>
          <w:rFonts w:hAnsi="Times New Roman" w:cs="Times New Roman"/>
          <w:color w:val="000000"/>
          <w:sz w:val="24"/>
          <w:szCs w:val="24"/>
          <w:lang w:val="ru-RU"/>
        </w:rPr>
      </w:pPr>
      <w:r>
        <w:rPr>
          <w:rFonts w:hAnsi="Times New Roman" w:cs="Times New Roman"/>
          <w:b/>
          <w:bCs/>
          <w:color w:val="000000"/>
          <w:sz w:val="24"/>
          <w:szCs w:val="24"/>
        </w:rPr>
        <w:t>I</w:t>
      </w:r>
      <w:r w:rsidRPr="00D6752B">
        <w:rPr>
          <w:rFonts w:hAnsi="Times New Roman" w:cs="Times New Roman"/>
          <w:b/>
          <w:bCs/>
          <w:color w:val="000000"/>
          <w:sz w:val="24"/>
          <w:szCs w:val="24"/>
          <w:lang w:val="ru-RU"/>
        </w:rPr>
        <w:t>. ЦЕЛЕВОЙ РАЗДЕЛ</w:t>
      </w:r>
    </w:p>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1.1. Пояснительная записка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Адаптированная основная общеобразовательная программа (АООП) начального общего образования является документом, определяющим организационно-управленческие и содержательно-деятельностные составляющие образовательной деятельности на начальном уровне общего образования. АООП начального общего образования обучающихся с задержкой психического развития (ЗПР) (вариант 7.1) </w:t>
      </w:r>
      <w:proofErr w:type="gramStart"/>
      <w:r w:rsidRPr="00D6752B">
        <w:rPr>
          <w:rFonts w:hAnsi="Times New Roman" w:cs="Times New Roman"/>
          <w:color w:val="000000"/>
          <w:sz w:val="24"/>
          <w:szCs w:val="24"/>
          <w:lang w:val="ru-RU"/>
        </w:rPr>
        <w:t>разработана</w:t>
      </w:r>
      <w:proofErr w:type="gramEnd"/>
      <w:r w:rsidRPr="00D6752B">
        <w:rPr>
          <w:rFonts w:hAnsi="Times New Roman" w:cs="Times New Roman"/>
          <w:color w:val="000000"/>
          <w:sz w:val="24"/>
          <w:szCs w:val="24"/>
          <w:lang w:val="ru-RU"/>
        </w:rPr>
        <w:t xml:space="preserve"> в соответствии с требованиями ФГОС начального общего образования обучающихся с ограниченными возможностями здоровья (ОВЗ), предъявляемыми к структуре, условиям реализации и планируемым результатам освоения АООП начального общего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АООП начального общего образования для детей с ЗПР </w:t>
      </w:r>
      <w:proofErr w:type="gramStart"/>
      <w:r w:rsidRPr="00D6752B">
        <w:rPr>
          <w:rFonts w:hAnsi="Times New Roman" w:cs="Times New Roman"/>
          <w:color w:val="000000"/>
          <w:sz w:val="24"/>
          <w:szCs w:val="24"/>
          <w:lang w:val="ru-RU"/>
        </w:rPr>
        <w:t>составлена</w:t>
      </w:r>
      <w:proofErr w:type="gramEnd"/>
      <w:r w:rsidRPr="00D6752B">
        <w:rPr>
          <w:rFonts w:hAnsi="Times New Roman" w:cs="Times New Roman"/>
          <w:color w:val="000000"/>
          <w:sz w:val="24"/>
          <w:szCs w:val="24"/>
          <w:lang w:val="ru-RU"/>
        </w:rPr>
        <w:t xml:space="preserve"> на основе примерной адаптированной основной образовательной программы начального общего образования для детей с ЗПР (вариант 7.1). </w:t>
      </w:r>
      <w:proofErr w:type="gramStart"/>
      <w:r w:rsidRPr="00D6752B">
        <w:rPr>
          <w:rFonts w:hAnsi="Times New Roman" w:cs="Times New Roman"/>
          <w:color w:val="000000"/>
          <w:sz w:val="24"/>
          <w:szCs w:val="24"/>
          <w:lang w:val="ru-RU"/>
        </w:rP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начальное общее образование.</w:t>
      </w:r>
      <w:proofErr w:type="gramEnd"/>
      <w:r w:rsidRPr="00D6752B">
        <w:rPr>
          <w:rFonts w:hAnsi="Times New Roman" w:cs="Times New Roman"/>
          <w:color w:val="000000"/>
          <w:sz w:val="24"/>
          <w:szCs w:val="24"/>
          <w:lang w:val="ru-RU"/>
        </w:rPr>
        <w:t xml:space="preserve">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(1–4-е классы).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АООП начального общего образования определяет содержание и организацию образовательной деятельности при получении начального общего образования и </w:t>
      </w:r>
      <w:proofErr w:type="gramStart"/>
      <w:r w:rsidRPr="00D6752B">
        <w:rPr>
          <w:rFonts w:hAnsi="Times New Roman" w:cs="Times New Roman"/>
          <w:color w:val="000000"/>
          <w:sz w:val="24"/>
          <w:szCs w:val="24"/>
          <w:lang w:val="ru-RU"/>
        </w:rPr>
        <w:t>направлена</w:t>
      </w:r>
      <w:proofErr w:type="gramEnd"/>
      <w:r w:rsidRPr="00D6752B">
        <w:rPr>
          <w:rFonts w:hAnsi="Times New Roman" w:cs="Times New Roman"/>
          <w:color w:val="000000"/>
          <w:sz w:val="24"/>
          <w:szCs w:val="24"/>
          <w:lang w:val="ru-RU"/>
        </w:rPr>
        <w:t>:</w:t>
      </w:r>
    </w:p>
    <w:p w:rsidR="005D301E" w:rsidRPr="00D6752B" w:rsidRDefault="00EA6BBC">
      <w:pPr>
        <w:numPr>
          <w:ilvl w:val="0"/>
          <w:numId w:val="1"/>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на формирование общей культуры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ЗПР;</w:t>
      </w:r>
    </w:p>
    <w:p w:rsidR="005D301E" w:rsidRPr="00D6752B" w:rsidRDefault="00EA6BBC">
      <w:pPr>
        <w:numPr>
          <w:ilvl w:val="0"/>
          <w:numId w:val="1"/>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их духовно-нравственное, социальное, личностное и интеллектуальное развитие;</w:t>
      </w:r>
    </w:p>
    <w:p w:rsidR="005D301E" w:rsidRPr="00D6752B" w:rsidRDefault="00EA6BBC">
      <w:pPr>
        <w:numPr>
          <w:ilvl w:val="0"/>
          <w:numId w:val="1"/>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создание основы для самостоятельной реализации </w:t>
      </w:r>
      <w:proofErr w:type="gramStart"/>
      <w:r w:rsidRPr="00D6752B">
        <w:rPr>
          <w:rFonts w:hAnsi="Times New Roman" w:cs="Times New Roman"/>
          <w:color w:val="000000"/>
          <w:sz w:val="24"/>
          <w:szCs w:val="24"/>
          <w:lang w:val="ru-RU"/>
        </w:rPr>
        <w:t>обучающегося</w:t>
      </w:r>
      <w:proofErr w:type="gramEnd"/>
      <w:r w:rsidRPr="00D6752B">
        <w:rPr>
          <w:rFonts w:hAnsi="Times New Roman" w:cs="Times New Roman"/>
          <w:color w:val="000000"/>
          <w:sz w:val="24"/>
          <w:szCs w:val="24"/>
          <w:lang w:val="ru-RU"/>
        </w:rPr>
        <w:t xml:space="preserve"> с ЗПР в учебной деятельности, обеспечивающей успешность, развитие творческих способностей, саморазвитие и самосовершенствование;</w:t>
      </w:r>
    </w:p>
    <w:p w:rsidR="005D301E" w:rsidRPr="00D6752B" w:rsidRDefault="00EA6BBC">
      <w:pPr>
        <w:numPr>
          <w:ilvl w:val="0"/>
          <w:numId w:val="1"/>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 xml:space="preserve">сохранение и укрепление здоровья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ЗПР.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АООП начального общего образования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ЗПР рассчитана на четырехлетний срок (1–4-е классы) освоения.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АООП начального общего образования </w:t>
      </w:r>
      <w:proofErr w:type="gramStart"/>
      <w:r w:rsidRPr="00D6752B">
        <w:rPr>
          <w:rFonts w:hAnsi="Times New Roman" w:cs="Times New Roman"/>
          <w:color w:val="000000"/>
          <w:sz w:val="24"/>
          <w:szCs w:val="24"/>
          <w:lang w:val="ru-RU"/>
        </w:rPr>
        <w:t>адресована</w:t>
      </w:r>
      <w:proofErr w:type="gramEnd"/>
      <w:r w:rsidRPr="00D6752B">
        <w:rPr>
          <w:rFonts w:hAnsi="Times New Roman" w:cs="Times New Roman"/>
          <w:color w:val="000000"/>
          <w:sz w:val="24"/>
          <w:szCs w:val="24"/>
          <w:lang w:val="ru-RU"/>
        </w:rPr>
        <w:t>:</w:t>
      </w:r>
    </w:p>
    <w:p w:rsidR="005D301E" w:rsidRPr="00D6752B" w:rsidRDefault="00EA6BBC">
      <w:pPr>
        <w:numPr>
          <w:ilvl w:val="0"/>
          <w:numId w:val="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обучающимся с ЗПР и родителям (законным представителям) для информирования о целях, содержании, организации и предполагаемых результатах деятельности педагогического коллектива по достижению каждым обучающимся с ЗПР образовательных результатов; для определения ответственности за достижение результатов образовательной деятельности родителей и обучающихся с ЗПР и возможностей для взаимодействия;</w:t>
      </w:r>
    </w:p>
    <w:p w:rsidR="005D301E" w:rsidRPr="00D6752B" w:rsidRDefault="00EA6BBC">
      <w:pPr>
        <w:numPr>
          <w:ilvl w:val="0"/>
          <w:numId w:val="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учителям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w:t>
      </w:r>
    </w:p>
    <w:p w:rsidR="005D301E" w:rsidRPr="00D6752B" w:rsidRDefault="00EA6BBC">
      <w:pPr>
        <w:numPr>
          <w:ilvl w:val="0"/>
          <w:numId w:val="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администрации 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начального общего образования;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w:t>
      </w:r>
    </w:p>
    <w:p w:rsidR="005D301E" w:rsidRPr="00D6752B" w:rsidRDefault="00EA6BBC">
      <w:pPr>
        <w:numPr>
          <w:ilvl w:val="0"/>
          <w:numId w:val="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всем субъектам образовательных отношений для установления эффективного взаимодействия;</w:t>
      </w:r>
    </w:p>
    <w:p w:rsidR="005D301E" w:rsidRPr="00D6752B" w:rsidRDefault="00EA6BBC">
      <w:pPr>
        <w:numPr>
          <w:ilvl w:val="0"/>
          <w:numId w:val="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учредителю и общественности с целью объективности оценивания образовательных результатов;</w:t>
      </w:r>
    </w:p>
    <w:p w:rsidR="005D301E" w:rsidRPr="00D6752B" w:rsidRDefault="00EA6BBC">
      <w:pPr>
        <w:numPr>
          <w:ilvl w:val="0"/>
          <w:numId w:val="2"/>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Функции, права и обязанности участников образовательных отношений определяются нормативно-правовой документацией.</w:t>
      </w:r>
    </w:p>
    <w:p w:rsidR="005D301E" w:rsidRPr="00D6752B" w:rsidRDefault="005D301E">
      <w:pPr>
        <w:rPr>
          <w:rFonts w:hAnsi="Times New Roman" w:cs="Times New Roman"/>
          <w:color w:val="000000"/>
          <w:sz w:val="24"/>
          <w:szCs w:val="24"/>
          <w:lang w:val="ru-RU"/>
        </w:rPr>
      </w:pPr>
    </w:p>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 xml:space="preserve">Психолого-педагогическая характеристика </w:t>
      </w:r>
      <w:proofErr w:type="gramStart"/>
      <w:r w:rsidRPr="00D6752B">
        <w:rPr>
          <w:rFonts w:hAnsi="Times New Roman" w:cs="Times New Roman"/>
          <w:b/>
          <w:bCs/>
          <w:color w:val="000000"/>
          <w:sz w:val="24"/>
          <w:szCs w:val="24"/>
          <w:lang w:val="ru-RU"/>
        </w:rPr>
        <w:t>обучающихся</w:t>
      </w:r>
      <w:proofErr w:type="gramEnd"/>
      <w:r w:rsidRPr="00D6752B">
        <w:rPr>
          <w:rFonts w:hAnsi="Times New Roman" w:cs="Times New Roman"/>
          <w:b/>
          <w:bCs/>
          <w:color w:val="000000"/>
          <w:sz w:val="24"/>
          <w:szCs w:val="24"/>
          <w:lang w:val="ru-RU"/>
        </w:rPr>
        <w:t xml:space="preserve"> с ЗПР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что подтверждается психолого-медико-педагогической комиссией (ПМПК) и препятствует получению образования без создания специальных условий.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r w:rsidRPr="00D6752B">
        <w:rPr>
          <w:lang w:val="ru-RU"/>
        </w:rPr>
        <w:br/>
      </w:r>
      <w:r w:rsidRPr="00D6752B">
        <w:rPr>
          <w:rFonts w:hAnsi="Times New Roman" w:cs="Times New Roman"/>
          <w:color w:val="000000"/>
          <w:sz w:val="24"/>
          <w:szCs w:val="24"/>
          <w:lang w:val="ru-RU"/>
        </w:rPr>
        <w:t xml:space="preserve">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Среди причин возникновения ЗПР могут фигурировать органическая и (или)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(или) </w:t>
      </w:r>
      <w:r w:rsidRPr="00D6752B">
        <w:rPr>
          <w:rFonts w:hAnsi="Times New Roman" w:cs="Times New Roman"/>
          <w:color w:val="000000"/>
          <w:sz w:val="24"/>
          <w:szCs w:val="24"/>
          <w:lang w:val="ru-RU"/>
        </w:rPr>
        <w:lastRenderedPageBreak/>
        <w:t xml:space="preserve">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5D301E" w:rsidRPr="00D6752B" w:rsidRDefault="00EA6BBC">
      <w:pPr>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легкоустранимые трудности, до обучающихся с выраженными и сложными по структуре нарушениями в когнитивной и аффективно-поведенческой сферах личности;</w:t>
      </w:r>
      <w:proofErr w:type="gramEnd"/>
      <w:r w:rsidRPr="00D6752B">
        <w:rPr>
          <w:rFonts w:hAnsi="Times New Roman" w:cs="Times New Roman"/>
          <w:color w:val="000000"/>
          <w:sz w:val="24"/>
          <w:szCs w:val="24"/>
          <w:lang w:val="ru-RU"/>
        </w:rPr>
        <w:t xml:space="preserve"> от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способных при специальной поддержке обучаться совместно со сверстниками на равных,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Обучающиеся с ЗПР имеют особые образовательные потребности – как общие для всех обучающихся с ограниченными возможностями здоровья, так и специфические.</w:t>
      </w:r>
    </w:p>
    <w:p w:rsidR="005D301E" w:rsidRDefault="00EA6BBC">
      <w:pPr>
        <w:rPr>
          <w:rFonts w:hAnsi="Times New Roman" w:cs="Times New Roman"/>
          <w:color w:val="000000"/>
          <w:sz w:val="24"/>
          <w:szCs w:val="24"/>
        </w:rPr>
      </w:pPr>
      <w:r>
        <w:rPr>
          <w:rFonts w:hAnsi="Times New Roman" w:cs="Times New Roman"/>
          <w:color w:val="000000"/>
          <w:sz w:val="24"/>
          <w:szCs w:val="24"/>
        </w:rPr>
        <w:t>К общим потребностям относятся:</w:t>
      </w:r>
    </w:p>
    <w:p w:rsidR="005D301E" w:rsidRPr="00D6752B" w:rsidRDefault="00EA6BBC">
      <w:pPr>
        <w:numPr>
          <w:ilvl w:val="0"/>
          <w:numId w:val="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выделение пропедевтического периода в образовании, обеспечивающего преемственность между дошкольным и школьным этапами;</w:t>
      </w:r>
    </w:p>
    <w:p w:rsidR="005D301E" w:rsidRPr="00D6752B" w:rsidRDefault="00EA6BBC">
      <w:pPr>
        <w:numPr>
          <w:ilvl w:val="0"/>
          <w:numId w:val="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5D301E" w:rsidRPr="00D6752B" w:rsidRDefault="00EA6BBC">
      <w:pPr>
        <w:numPr>
          <w:ilvl w:val="0"/>
          <w:numId w:val="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получение специальной помощи средствами образования;</w:t>
      </w:r>
    </w:p>
    <w:p w:rsidR="005D301E" w:rsidRPr="00D6752B" w:rsidRDefault="00EA6BBC">
      <w:pPr>
        <w:numPr>
          <w:ilvl w:val="0"/>
          <w:numId w:val="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психологическое сопровождение, оптимизирующее взаимодействие ребенка с педагогами и соучениками;</w:t>
      </w:r>
    </w:p>
    <w:p w:rsidR="005D301E" w:rsidRPr="00D6752B" w:rsidRDefault="00EA6BBC">
      <w:pPr>
        <w:numPr>
          <w:ilvl w:val="0"/>
          <w:numId w:val="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психологическое сопровождение, направленное на установление взаимодействия семьи и образовательной организации;</w:t>
      </w:r>
    </w:p>
    <w:p w:rsidR="005D301E" w:rsidRPr="00D6752B" w:rsidRDefault="00EA6BBC">
      <w:pPr>
        <w:numPr>
          <w:ilvl w:val="0"/>
          <w:numId w:val="3"/>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постепенное расширение образовательного пространства, выходящего за пределы образовательной организации.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К специфическим образовательным потребностям относятся:</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создание специальных (коррекционных) условий для получения образования, в том числе доступной среды;</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наглядно-действенный характер содержания образования;</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упрощение системы учебно-познавательных задач, решаемых в процессе образования;</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специальное обучение «переносу» сформированных знаний и умений в новые ситуации взаимодействия с действительностью;</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необходимость постоянной актуализации знаний, умений и одобряемых обществом норм поведения;</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ЗПР;</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использование преимущественно позитивных сре</w:t>
      </w:r>
      <w:proofErr w:type="gramStart"/>
      <w:r w:rsidRPr="00D6752B">
        <w:rPr>
          <w:rFonts w:hAnsi="Times New Roman" w:cs="Times New Roman"/>
          <w:color w:val="000000"/>
          <w:sz w:val="24"/>
          <w:szCs w:val="24"/>
          <w:lang w:val="ru-RU"/>
        </w:rPr>
        <w:t>дств ст</w:t>
      </w:r>
      <w:proofErr w:type="gramEnd"/>
      <w:r w:rsidRPr="00D6752B">
        <w:rPr>
          <w:rFonts w:hAnsi="Times New Roman" w:cs="Times New Roman"/>
          <w:color w:val="000000"/>
          <w:sz w:val="24"/>
          <w:szCs w:val="24"/>
          <w:lang w:val="ru-RU"/>
        </w:rPr>
        <w:t>имуляции деятельности и поведения;</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стимуляция познавательной активности, формирование потребности в познании окружающего мира и во взаимодействии с ним;</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специальная психокоррекционная помощь, направленная на формирование произвольной саморегуляции в условиях познавательной деятельности и поведения;</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специальная психокоррекционная помощь, направленная на развитие разных форм коммуникации;</w:t>
      </w:r>
    </w:p>
    <w:p w:rsidR="005D301E" w:rsidRPr="00D6752B" w:rsidRDefault="00EA6BBC">
      <w:pPr>
        <w:numPr>
          <w:ilvl w:val="0"/>
          <w:numId w:val="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5D301E" w:rsidRPr="00D6752B" w:rsidRDefault="00EA6BBC">
      <w:pPr>
        <w:numPr>
          <w:ilvl w:val="0"/>
          <w:numId w:val="4"/>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обеспечение взаимодействия семьи и образовательной организации (сотрудничество с родителями, активизация работы семьи для формирования социально активной позиции, нравственных и общекультурных ценностей).</w:t>
      </w:r>
    </w:p>
    <w:p w:rsidR="005D301E" w:rsidRDefault="00EA6BBC">
      <w:pPr>
        <w:rPr>
          <w:rFonts w:hAnsi="Times New Roman" w:cs="Times New Roman"/>
          <w:color w:val="000000"/>
          <w:sz w:val="24"/>
          <w:szCs w:val="24"/>
        </w:rPr>
      </w:pPr>
      <w:r w:rsidRPr="00D6752B">
        <w:rPr>
          <w:rFonts w:hAnsi="Times New Roman" w:cs="Times New Roman"/>
          <w:color w:val="000000"/>
          <w:sz w:val="24"/>
          <w:szCs w:val="24"/>
          <w:lang w:val="ru-RU"/>
        </w:rPr>
        <w:t xml:space="preserve">В основу разработки и реализации АООП начального общего образования для детей с ЗПР заложены </w:t>
      </w:r>
      <w:proofErr w:type="gramStart"/>
      <w:r w:rsidRPr="00D6752B">
        <w:rPr>
          <w:rFonts w:hAnsi="Times New Roman" w:cs="Times New Roman"/>
          <w:color w:val="000000"/>
          <w:sz w:val="24"/>
          <w:szCs w:val="24"/>
          <w:lang w:val="ru-RU"/>
        </w:rPr>
        <w:t>дифференцированный</w:t>
      </w:r>
      <w:proofErr w:type="gramEnd"/>
      <w:r w:rsidRPr="00D6752B">
        <w:rPr>
          <w:rFonts w:hAnsi="Times New Roman" w:cs="Times New Roman"/>
          <w:color w:val="000000"/>
          <w:sz w:val="24"/>
          <w:szCs w:val="24"/>
          <w:lang w:val="ru-RU"/>
        </w:rPr>
        <w:t xml:space="preserve"> и деятельностный подходы. Применение дифференцированного подхода позволяет учитывать их особые образовательные потребности, предоставляет </w:t>
      </w:r>
      <w:proofErr w:type="gramStart"/>
      <w:r w:rsidRPr="00D6752B">
        <w:rPr>
          <w:rFonts w:hAnsi="Times New Roman" w:cs="Times New Roman"/>
          <w:color w:val="000000"/>
          <w:sz w:val="24"/>
          <w:szCs w:val="24"/>
          <w:lang w:val="ru-RU"/>
        </w:rPr>
        <w:t>обучающимся</w:t>
      </w:r>
      <w:proofErr w:type="gramEnd"/>
      <w:r w:rsidRPr="00D6752B">
        <w:rPr>
          <w:rFonts w:hAnsi="Times New Roman" w:cs="Times New Roman"/>
          <w:color w:val="000000"/>
          <w:sz w:val="24"/>
          <w:szCs w:val="24"/>
          <w:lang w:val="ru-RU"/>
        </w:rPr>
        <w:t xml:space="preserve"> с ЗПР возможность реализовать индивидуальный потенциал развития.</w:t>
      </w:r>
      <w:r w:rsidRPr="00D6752B">
        <w:rPr>
          <w:lang w:val="ru-RU"/>
        </w:rPr>
        <w:br/>
      </w:r>
      <w:r w:rsidRPr="00D6752B">
        <w:rPr>
          <w:rFonts w:hAnsi="Times New Roman" w:cs="Times New Roman"/>
          <w:color w:val="000000"/>
          <w:sz w:val="24"/>
          <w:szCs w:val="24"/>
          <w:lang w:val="ru-RU"/>
        </w:rPr>
        <w:t xml:space="preserve"> Деятельностный подход строится на признании того, что развитие личности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обеспечивающий овладение ими содержанием образования.</w:t>
      </w:r>
      <w:r w:rsidRPr="00D6752B">
        <w:rPr>
          <w:lang w:val="ru-RU"/>
        </w:rPr>
        <w:br/>
      </w:r>
      <w:r w:rsidRPr="00D6752B">
        <w:rPr>
          <w:rFonts w:hAnsi="Times New Roman" w:cs="Times New Roman"/>
          <w:color w:val="000000"/>
          <w:sz w:val="24"/>
          <w:szCs w:val="24"/>
          <w:lang w:val="ru-RU"/>
        </w:rPr>
        <w:t xml:space="preserve"> </w:t>
      </w:r>
      <w:r>
        <w:rPr>
          <w:rFonts w:hAnsi="Times New Roman" w:cs="Times New Roman"/>
          <w:color w:val="000000"/>
          <w:sz w:val="24"/>
          <w:szCs w:val="24"/>
        </w:rPr>
        <w:t>Реализация деятельностного подхода обеспечивает:</w:t>
      </w:r>
    </w:p>
    <w:p w:rsidR="005D301E" w:rsidRPr="00D6752B" w:rsidRDefault="00EA6BBC">
      <w:pPr>
        <w:numPr>
          <w:ilvl w:val="0"/>
          <w:numId w:val="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придание результатам образования социально и личностно значимого характера;</w:t>
      </w:r>
    </w:p>
    <w:p w:rsidR="005D301E" w:rsidRPr="00D6752B" w:rsidRDefault="00EA6BBC">
      <w:pPr>
        <w:numPr>
          <w:ilvl w:val="0"/>
          <w:numId w:val="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прочное усвоение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5D301E" w:rsidRPr="00D6752B" w:rsidRDefault="00EA6BBC">
      <w:pPr>
        <w:numPr>
          <w:ilvl w:val="0"/>
          <w:numId w:val="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существенное повышение мотивации и интереса к учению, приобретению нового опыта деятельности и поведения;</w:t>
      </w:r>
    </w:p>
    <w:p w:rsidR="005D301E" w:rsidRPr="00D6752B" w:rsidRDefault="00EA6BBC">
      <w:pPr>
        <w:numPr>
          <w:ilvl w:val="0"/>
          <w:numId w:val="5"/>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успешное усвоение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не только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В основу АООП начального общего образования для детей с ЗПР заложены следующие принципы:</w:t>
      </w:r>
    </w:p>
    <w:p w:rsidR="005D301E" w:rsidRPr="00D6752B" w:rsidRDefault="00EA6BBC">
      <w:pPr>
        <w:numPr>
          <w:ilvl w:val="0"/>
          <w:numId w:val="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D301E" w:rsidRPr="00D6752B" w:rsidRDefault="00EA6BBC">
      <w:pPr>
        <w:numPr>
          <w:ilvl w:val="0"/>
          <w:numId w:val="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учета типологических и индивидуальных образовательных потребностей обучающихся;</w:t>
      </w:r>
    </w:p>
    <w:p w:rsidR="005D301E" w:rsidRDefault="00EA6BBC">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коррекционной направленности образовательной деятельности;</w:t>
      </w:r>
    </w:p>
    <w:p w:rsidR="005D301E" w:rsidRPr="00D6752B" w:rsidRDefault="00EA6BBC">
      <w:pPr>
        <w:numPr>
          <w:ilvl w:val="0"/>
          <w:numId w:val="6"/>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развивающей направленности образовательной деятельности, ориентирующий ее на развитие личности обучающегося и расширение его «зоны ближайшего развития» с учетом особых образовательных потребностей;</w:t>
      </w:r>
      <w:proofErr w:type="gramEnd"/>
    </w:p>
    <w:p w:rsidR="005D301E" w:rsidRDefault="00EA6BBC">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онтогенетический;</w:t>
      </w:r>
    </w:p>
    <w:p w:rsidR="005D301E" w:rsidRPr="00D6752B" w:rsidRDefault="00EA6BBC">
      <w:pPr>
        <w:numPr>
          <w:ilvl w:val="0"/>
          <w:numId w:val="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преемственности, предполагающий при проектировании АООП начального общего образования ориентировку на следующий уровень образования, что обеспечивает непрерывность образования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ЗПР;</w:t>
      </w:r>
    </w:p>
    <w:p w:rsidR="005D301E" w:rsidRPr="00D6752B" w:rsidRDefault="00EA6BBC">
      <w:pPr>
        <w:numPr>
          <w:ilvl w:val="0"/>
          <w:numId w:val="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целостности содержания образования, поскольку в основу структуры содержания образования положено не понятие предмета, а понятие «образовательной области»;</w:t>
      </w:r>
    </w:p>
    <w:p w:rsidR="005D301E" w:rsidRPr="00D6752B" w:rsidRDefault="00EA6BBC">
      <w:pPr>
        <w:numPr>
          <w:ilvl w:val="0"/>
          <w:numId w:val="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направленности на формирование деятельности, </w:t>
      </w:r>
      <w:proofErr w:type="gramStart"/>
      <w:r w:rsidRPr="00D6752B">
        <w:rPr>
          <w:rFonts w:hAnsi="Times New Roman" w:cs="Times New Roman"/>
          <w:color w:val="000000"/>
          <w:sz w:val="24"/>
          <w:szCs w:val="24"/>
          <w:lang w:val="ru-RU"/>
        </w:rPr>
        <w:t>обеспечивающий</w:t>
      </w:r>
      <w:proofErr w:type="gramEnd"/>
      <w:r w:rsidRPr="00D6752B">
        <w:rPr>
          <w:rFonts w:hAnsi="Times New Roman" w:cs="Times New Roman"/>
          <w:color w:val="000000"/>
          <w:sz w:val="24"/>
          <w:szCs w:val="24"/>
          <w:lang w:val="ru-RU"/>
        </w:rPr>
        <w:t xml:space="preserve">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D301E" w:rsidRPr="00D6752B" w:rsidRDefault="00EA6BBC">
      <w:pPr>
        <w:numPr>
          <w:ilvl w:val="0"/>
          <w:numId w:val="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D301E" w:rsidRDefault="00EA6BBC">
      <w:pPr>
        <w:numPr>
          <w:ilvl w:val="0"/>
          <w:numId w:val="6"/>
        </w:numPr>
        <w:ind w:left="780" w:right="180"/>
        <w:rPr>
          <w:rFonts w:hAnsi="Times New Roman" w:cs="Times New Roman"/>
          <w:color w:val="000000"/>
          <w:sz w:val="24"/>
          <w:szCs w:val="24"/>
        </w:rPr>
      </w:pPr>
      <w:proofErr w:type="gramStart"/>
      <w:r>
        <w:rPr>
          <w:rFonts w:hAnsi="Times New Roman" w:cs="Times New Roman"/>
          <w:color w:val="000000"/>
          <w:sz w:val="24"/>
          <w:szCs w:val="24"/>
        </w:rPr>
        <w:t>сотрудничества</w:t>
      </w:r>
      <w:proofErr w:type="gramEnd"/>
      <w:r>
        <w:rPr>
          <w:rFonts w:hAnsi="Times New Roman" w:cs="Times New Roman"/>
          <w:color w:val="000000"/>
          <w:sz w:val="24"/>
          <w:szCs w:val="24"/>
        </w:rPr>
        <w:t xml:space="preserve"> с семьей.</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Цели реализации АООП начального общего образования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ЗПР:</w:t>
      </w:r>
    </w:p>
    <w:p w:rsidR="005D301E" w:rsidRPr="00D6752B" w:rsidRDefault="00EA6BBC">
      <w:pPr>
        <w:numPr>
          <w:ilvl w:val="0"/>
          <w:numId w:val="7"/>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обеспечение выполнения требований ФГОС начального общего образования обучающихся с ОВЗ;</w:t>
      </w:r>
    </w:p>
    <w:p w:rsidR="005D301E" w:rsidRPr="00D6752B" w:rsidRDefault="00EA6BBC">
      <w:pPr>
        <w:numPr>
          <w:ilvl w:val="0"/>
          <w:numId w:val="7"/>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обеспечение многообразия специальной поддержки в получении образования обучающихся и выстраивания образовательных маршрутов, соответствующих возможностям и потребностям обучающихся с ЗПР, направленных на преодоление существующих ограничений в получении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Для достижения поставленных целей и реализации АООП начального общего образования предусматривается решение основных задач:</w:t>
      </w:r>
    </w:p>
    <w:p w:rsidR="005D301E" w:rsidRPr="00D6752B" w:rsidRDefault="00EA6BBC">
      <w:pPr>
        <w:numPr>
          <w:ilvl w:val="0"/>
          <w:numId w:val="8"/>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D301E" w:rsidRPr="00D6752B" w:rsidRDefault="00EA6BBC">
      <w:pPr>
        <w:numPr>
          <w:ilvl w:val="0"/>
          <w:numId w:val="8"/>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становление и развитие личности в ее индивидуальности, самобытности, уникальности и неповторимости;</w:t>
      </w:r>
    </w:p>
    <w:p w:rsidR="005D301E" w:rsidRPr="00D6752B" w:rsidRDefault="00EA6BBC">
      <w:pPr>
        <w:numPr>
          <w:ilvl w:val="0"/>
          <w:numId w:val="8"/>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обеспечение преемственности начального общего и основного общего образования;</w:t>
      </w:r>
    </w:p>
    <w:p w:rsidR="005D301E" w:rsidRPr="00D6752B" w:rsidRDefault="00EA6BBC">
      <w:pPr>
        <w:numPr>
          <w:ilvl w:val="0"/>
          <w:numId w:val="8"/>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достижение планируемых результатов освоения АООП начального общего образования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с ОВЗ;</w:t>
      </w:r>
    </w:p>
    <w:p w:rsidR="005D301E" w:rsidRPr="00D6752B" w:rsidRDefault="00EA6BBC">
      <w:pPr>
        <w:numPr>
          <w:ilvl w:val="0"/>
          <w:numId w:val="8"/>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обеспечение доступности получения качественного начального общего образования;</w:t>
      </w:r>
    </w:p>
    <w:p w:rsidR="005D301E" w:rsidRPr="00D6752B" w:rsidRDefault="00EA6BBC">
      <w:pPr>
        <w:numPr>
          <w:ilvl w:val="0"/>
          <w:numId w:val="8"/>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5D301E" w:rsidRPr="00D6752B" w:rsidRDefault="00EA6BBC">
      <w:pPr>
        <w:numPr>
          <w:ilvl w:val="0"/>
          <w:numId w:val="8"/>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D301E" w:rsidRPr="00D6752B" w:rsidRDefault="00EA6BBC">
      <w:pPr>
        <w:numPr>
          <w:ilvl w:val="0"/>
          <w:numId w:val="8"/>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использование в образовательной деятельности современных образовательных технологий деятельностного типа.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Организация образовательной деятельности при получении начального общего образования опирается на систему учебников «Школа России»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от 20.05.2020 № 254.</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Для осуществления коррекционной работы созданы необходимые условия для получения качественного образования детьми с ЗПР и оказания ранней коррекционной помощи на основе специальных педагогических подходов.</w:t>
      </w:r>
    </w:p>
    <w:p w:rsidR="005D301E" w:rsidRPr="00D6752B" w:rsidRDefault="00EA6BBC">
      <w:pPr>
        <w:numPr>
          <w:ilvl w:val="0"/>
          <w:numId w:val="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Функционирует психолого-педагогический консилиум (ППк), обеспечивающий единую работу по социальной адаптации и реабилитации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ЗПР. Работа консилиума регламентируется положением о ППк, которое рассматривается на педагогическом совете и утверждается директором школы.</w:t>
      </w:r>
    </w:p>
    <w:p w:rsidR="005D301E" w:rsidRPr="00D6752B" w:rsidRDefault="00EA6BBC">
      <w:pPr>
        <w:numPr>
          <w:ilvl w:val="0"/>
          <w:numId w:val="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Психолого-педагогическая и социальная помощь включает в себя: психолого-педагогическое, логопедическое консультирование обучающихся, их родителей (законных представителей) и педагогических работников; коррекционные, психологические и логопедические занятия с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w:t>
      </w:r>
    </w:p>
    <w:p w:rsidR="005D301E" w:rsidRPr="00D6752B" w:rsidRDefault="00EA6BBC">
      <w:pPr>
        <w:numPr>
          <w:ilvl w:val="0"/>
          <w:numId w:val="9"/>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Создана система внеурочной деятельности, основанная на принципах коррекционной работы.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При реализации АООП начального общего образования используются различные образовательные технологии, в том числе технологии дифференцированного, индивидуального обучения.</w:t>
      </w:r>
      <w:r w:rsidRPr="00D6752B">
        <w:rPr>
          <w:lang w:val="ru-RU"/>
        </w:rPr>
        <w:br/>
      </w:r>
      <w:r w:rsidRPr="00D6752B">
        <w:rPr>
          <w:rFonts w:hAnsi="Times New Roman" w:cs="Times New Roman"/>
          <w:color w:val="000000"/>
          <w:sz w:val="24"/>
          <w:szCs w:val="24"/>
          <w:lang w:val="ru-RU"/>
        </w:rPr>
        <w:t xml:space="preserve"> Коррекционную помощь </w:t>
      </w:r>
      <w:proofErr w:type="gramStart"/>
      <w:r w:rsidRPr="00D6752B">
        <w:rPr>
          <w:rFonts w:hAnsi="Times New Roman" w:cs="Times New Roman"/>
          <w:color w:val="000000"/>
          <w:sz w:val="24"/>
          <w:szCs w:val="24"/>
          <w:lang w:val="ru-RU"/>
        </w:rPr>
        <w:t>обучающимся</w:t>
      </w:r>
      <w:proofErr w:type="gramEnd"/>
      <w:r w:rsidRPr="00D6752B">
        <w:rPr>
          <w:rFonts w:hAnsi="Times New Roman" w:cs="Times New Roman"/>
          <w:color w:val="000000"/>
          <w:sz w:val="24"/>
          <w:szCs w:val="24"/>
          <w:lang w:val="ru-RU"/>
        </w:rPr>
        <w:t xml:space="preserve"> с ЗПР оказывают специалисты: учитель-логопед, педагог-психолог.</w:t>
      </w:r>
    </w:p>
    <w:p w:rsidR="005D301E" w:rsidRPr="00D6752B" w:rsidRDefault="005D301E">
      <w:pPr>
        <w:rPr>
          <w:rFonts w:hAnsi="Times New Roman" w:cs="Times New Roman"/>
          <w:color w:val="000000"/>
          <w:sz w:val="24"/>
          <w:szCs w:val="24"/>
          <w:lang w:val="ru-RU"/>
        </w:rPr>
      </w:pPr>
    </w:p>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 xml:space="preserve">1.2. Планируемые результаты освоения </w:t>
      </w:r>
      <w:proofErr w:type="gramStart"/>
      <w:r w:rsidRPr="00D6752B">
        <w:rPr>
          <w:rFonts w:hAnsi="Times New Roman" w:cs="Times New Roman"/>
          <w:b/>
          <w:bCs/>
          <w:color w:val="000000"/>
          <w:sz w:val="24"/>
          <w:szCs w:val="24"/>
          <w:lang w:val="ru-RU"/>
        </w:rPr>
        <w:t>обучающимися</w:t>
      </w:r>
      <w:proofErr w:type="gramEnd"/>
      <w:r w:rsidRPr="00D6752B">
        <w:rPr>
          <w:rFonts w:hAnsi="Times New Roman" w:cs="Times New Roman"/>
          <w:b/>
          <w:bCs/>
          <w:color w:val="000000"/>
          <w:sz w:val="24"/>
          <w:szCs w:val="24"/>
          <w:lang w:val="ru-RU"/>
        </w:rPr>
        <w:t xml:space="preserve"> с ЗПР</w:t>
      </w:r>
      <w:r>
        <w:rPr>
          <w:rFonts w:hAnsi="Times New Roman" w:cs="Times New Roman"/>
          <w:b/>
          <w:bCs/>
          <w:color w:val="000000"/>
          <w:sz w:val="24"/>
          <w:szCs w:val="24"/>
        </w:rPr>
        <w:t> </w:t>
      </w:r>
      <w:r w:rsidRPr="00D6752B">
        <w:rPr>
          <w:rFonts w:hAnsi="Times New Roman" w:cs="Times New Roman"/>
          <w:b/>
          <w:bCs/>
          <w:color w:val="000000"/>
          <w:sz w:val="24"/>
          <w:szCs w:val="24"/>
          <w:lang w:val="ru-RU"/>
        </w:rPr>
        <w:t>АООП начального общего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 xml:space="preserve">Личностные, метапредметные и предметные результаты освоения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с ЗПР АООП начального общего образования соответствуют ФГОС начального общего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Планируемые результаты освоения Программы коррекционной работы: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1. Развитие адекватных представлений о собственных возможностях, о насущно необходимом жизнеобеспечении, проявляющееся в умении:</w:t>
      </w:r>
    </w:p>
    <w:p w:rsidR="005D301E" w:rsidRPr="00D6752B" w:rsidRDefault="00EA6BBC">
      <w:pPr>
        <w:numPr>
          <w:ilvl w:val="0"/>
          <w:numId w:val="1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различать учебные ситуации, в которых необходима посторонняя помощь для их разрешения, с ситуациями, в которых решение можно найти самому;</w:t>
      </w:r>
    </w:p>
    <w:p w:rsidR="005D301E" w:rsidRPr="00D6752B" w:rsidRDefault="00EA6BBC">
      <w:pPr>
        <w:numPr>
          <w:ilvl w:val="0"/>
          <w:numId w:val="1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обратиться к учителю при затруднениях в учебной деятельности, сформулировать запрос о специальной помощи;</w:t>
      </w:r>
    </w:p>
    <w:p w:rsidR="005D301E" w:rsidRDefault="00EA6BBC">
      <w:pPr>
        <w:numPr>
          <w:ilvl w:val="0"/>
          <w:numId w:val="10"/>
        </w:numPr>
        <w:ind w:left="780" w:right="180"/>
        <w:contextualSpacing/>
        <w:rPr>
          <w:rFonts w:hAnsi="Times New Roman" w:cs="Times New Roman"/>
          <w:color w:val="000000"/>
          <w:sz w:val="24"/>
          <w:szCs w:val="24"/>
        </w:rPr>
      </w:pPr>
      <w:r w:rsidRPr="00D6752B">
        <w:rPr>
          <w:rFonts w:hAnsi="Times New Roman" w:cs="Times New Roman"/>
          <w:color w:val="000000"/>
          <w:sz w:val="24"/>
          <w:szCs w:val="24"/>
          <w:lang w:val="ru-RU"/>
        </w:rPr>
        <w:t xml:space="preserve">использовать помощь взрослого для разрешения затруднения, давать адекватную обратную связь учителю </w:t>
      </w:r>
      <w:r>
        <w:rPr>
          <w:rFonts w:hAnsi="Times New Roman" w:cs="Times New Roman"/>
          <w:color w:val="000000"/>
          <w:sz w:val="24"/>
          <w:szCs w:val="24"/>
        </w:rPr>
        <w:t>(«понимаю» или «не понимаю»);</w:t>
      </w:r>
    </w:p>
    <w:p w:rsidR="005D301E" w:rsidRPr="00D6752B" w:rsidRDefault="00EA6BBC">
      <w:pPr>
        <w:numPr>
          <w:ilvl w:val="0"/>
          <w:numId w:val="10"/>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написать при необходимости СМС-сообщение, правильно выбрать адресата (близкого человека), корректно и точно сформулировать возникшую проблему.</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2. Овладение социально-бытовыми умениями, используемыми в повседневной жизни, проявляющееся:</w:t>
      </w:r>
    </w:p>
    <w:p w:rsidR="005D301E" w:rsidRPr="00D6752B" w:rsidRDefault="00EA6BBC">
      <w:pPr>
        <w:numPr>
          <w:ilvl w:val="0"/>
          <w:numId w:val="11"/>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 расширении представлений об устройстве домашней жизни, разнообразии повседневных бытовых дел;</w:t>
      </w:r>
    </w:p>
    <w:p w:rsidR="005D301E" w:rsidRPr="00D6752B" w:rsidRDefault="00EA6BBC">
      <w:pPr>
        <w:numPr>
          <w:ilvl w:val="0"/>
          <w:numId w:val="11"/>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расширении и обогащении опыта коммуникации ребенка в ближнем и дальнем окружении, расширении круга ситуаций, в которых </w:t>
      </w:r>
      <w:proofErr w:type="gramStart"/>
      <w:r w:rsidRPr="00D6752B">
        <w:rPr>
          <w:rFonts w:hAnsi="Times New Roman" w:cs="Times New Roman"/>
          <w:color w:val="000000"/>
          <w:sz w:val="24"/>
          <w:szCs w:val="24"/>
          <w:lang w:val="ru-RU"/>
        </w:rPr>
        <w:t>обучающийся</w:t>
      </w:r>
      <w:proofErr w:type="gramEnd"/>
      <w:r w:rsidRPr="00D6752B">
        <w:rPr>
          <w:rFonts w:hAnsi="Times New Roman" w:cs="Times New Roman"/>
          <w:color w:val="000000"/>
          <w:sz w:val="24"/>
          <w:szCs w:val="24"/>
          <w:lang w:val="ru-RU"/>
        </w:rPr>
        <w:t xml:space="preserve"> может использовать коммуникацию как средство достижения цели;</w:t>
      </w:r>
    </w:p>
    <w:p w:rsidR="005D301E" w:rsidRDefault="00EA6BBC">
      <w:pPr>
        <w:numPr>
          <w:ilvl w:val="0"/>
          <w:numId w:val="11"/>
        </w:numPr>
        <w:ind w:left="780" w:right="180"/>
        <w:contextualSpacing/>
        <w:rPr>
          <w:rFonts w:hAnsi="Times New Roman" w:cs="Times New Roman"/>
          <w:color w:val="000000"/>
          <w:sz w:val="24"/>
          <w:szCs w:val="24"/>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решать актуальные школьные и житейские задачи, используя коммуникацию </w:t>
      </w:r>
      <w:r>
        <w:rPr>
          <w:rFonts w:hAnsi="Times New Roman" w:cs="Times New Roman"/>
          <w:color w:val="000000"/>
          <w:sz w:val="24"/>
          <w:szCs w:val="24"/>
        </w:rPr>
        <w:t>(вербальную, невербальную) как средство достижения цели;</w:t>
      </w:r>
    </w:p>
    <w:p w:rsidR="005D301E" w:rsidRPr="00D6752B" w:rsidRDefault="00EA6BBC">
      <w:pPr>
        <w:numPr>
          <w:ilvl w:val="0"/>
          <w:numId w:val="11"/>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начать и поддержать разговор, задать вопрос, выразить свои намерения, просьбу, пожелание, опасения, завершить разговор;</w:t>
      </w:r>
    </w:p>
    <w:p w:rsidR="005D301E" w:rsidRPr="00D6752B" w:rsidRDefault="00EA6BBC">
      <w:pPr>
        <w:numPr>
          <w:ilvl w:val="0"/>
          <w:numId w:val="11"/>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корректно выразить отказ и недовольство, благодарность, сочувствие и т. д.;</w:t>
      </w:r>
    </w:p>
    <w:p w:rsidR="005D301E" w:rsidRPr="00D6752B" w:rsidRDefault="00EA6BBC">
      <w:pPr>
        <w:numPr>
          <w:ilvl w:val="0"/>
          <w:numId w:val="11"/>
        </w:numPr>
        <w:ind w:left="780" w:right="180"/>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получать и уточнять информацию от собеседника, в освоении культурных форм выражения своих чувств.</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3. Способность к осмыслению и дифференциации картины мира, ее пространственно-временной организации, проявляющаяся:</w:t>
      </w:r>
    </w:p>
    <w:p w:rsidR="005D301E" w:rsidRPr="00D6752B" w:rsidRDefault="00EA6BBC">
      <w:pPr>
        <w:numPr>
          <w:ilvl w:val="0"/>
          <w:numId w:val="1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D301E" w:rsidRPr="00D6752B" w:rsidRDefault="00EA6BBC">
      <w:pPr>
        <w:numPr>
          <w:ilvl w:val="0"/>
          <w:numId w:val="1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расширении</w:t>
      </w:r>
      <w:proofErr w:type="gramEnd"/>
      <w:r w:rsidRPr="00D6752B">
        <w:rPr>
          <w:rFonts w:hAnsi="Times New Roman" w:cs="Times New Roman"/>
          <w:color w:val="000000"/>
          <w:sz w:val="24"/>
          <w:szCs w:val="24"/>
          <w:lang w:val="ru-RU"/>
        </w:rPr>
        <w:t xml:space="preserve">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расширении</w:t>
      </w:r>
      <w:proofErr w:type="gramEnd"/>
      <w:r w:rsidRPr="00D6752B">
        <w:rPr>
          <w:rFonts w:hAnsi="Times New Roman" w:cs="Times New Roman"/>
          <w:color w:val="000000"/>
          <w:sz w:val="24"/>
          <w:szCs w:val="24"/>
          <w:lang w:val="ru-RU"/>
        </w:rPr>
        <w:t xml:space="preserve"> представлений о целостной и подробной картине мира, упорядоченной в пространстве и времени, адекватных возрасту ребенка;</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lastRenderedPageBreak/>
        <w:t>умении</w:t>
      </w:r>
      <w:proofErr w:type="gramEnd"/>
      <w:r w:rsidRPr="00D6752B">
        <w:rPr>
          <w:rFonts w:hAnsi="Times New Roman" w:cs="Times New Roman"/>
          <w:color w:val="000000"/>
          <w:sz w:val="24"/>
          <w:szCs w:val="24"/>
          <w:lang w:val="ru-RU"/>
        </w:rPr>
        <w:t xml:space="preserve">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школе;</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устанавливать взаимосвязь общественного порядка и уклада собственной жизни в семье и в школе, соответствовать этому порядку;</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развитии</w:t>
      </w:r>
      <w:proofErr w:type="gramEnd"/>
      <w:r w:rsidRPr="00D6752B">
        <w:rPr>
          <w:rFonts w:hAnsi="Times New Roman" w:cs="Times New Roman"/>
          <w:color w:val="000000"/>
          <w:sz w:val="24"/>
          <w:szCs w:val="24"/>
          <w:lang w:val="ru-RU"/>
        </w:rPr>
        <w:t xml:space="preserve"> любознательности, наблюдательности, способности замечать новое, задавать вопросы;</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развитии</w:t>
      </w:r>
      <w:proofErr w:type="gramEnd"/>
      <w:r w:rsidRPr="00D6752B">
        <w:rPr>
          <w:rFonts w:hAnsi="Times New Roman" w:cs="Times New Roman"/>
          <w:color w:val="000000"/>
          <w:sz w:val="24"/>
          <w:szCs w:val="24"/>
          <w:lang w:val="ru-RU"/>
        </w:rPr>
        <w:t xml:space="preserve"> активности во взаимодействии с миром, понимании собственной результативности;</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накоплении</w:t>
      </w:r>
      <w:proofErr w:type="gramEnd"/>
      <w:r w:rsidRPr="00D6752B">
        <w:rPr>
          <w:rFonts w:hAnsi="Times New Roman" w:cs="Times New Roman"/>
          <w:color w:val="000000"/>
          <w:sz w:val="24"/>
          <w:szCs w:val="24"/>
          <w:lang w:val="ru-RU"/>
        </w:rPr>
        <w:t xml:space="preserve"> опыта освоения нового при помощи экскурсий и путешествий;</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передать свои впечатления, соображения, умозаключения так, чтобы быть понятым другим человеком;</w:t>
      </w:r>
    </w:p>
    <w:p w:rsidR="005D301E" w:rsidRPr="00D6752B" w:rsidRDefault="00EA6BBC">
      <w:pPr>
        <w:numPr>
          <w:ilvl w:val="0"/>
          <w:numId w:val="12"/>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принимать и включать в свой личный опыт жизненный опыт других людей;</w:t>
      </w:r>
    </w:p>
    <w:p w:rsidR="005D301E" w:rsidRPr="00D6752B" w:rsidRDefault="00EA6BBC">
      <w:pPr>
        <w:numPr>
          <w:ilvl w:val="0"/>
          <w:numId w:val="12"/>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способности взаимодействовать с другими людьми, умении делиться своими воспоминаниями, впечатлениями и планами.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4.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D301E" w:rsidRPr="00D6752B" w:rsidRDefault="00EA6BBC">
      <w:pPr>
        <w:numPr>
          <w:ilvl w:val="0"/>
          <w:numId w:val="1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D301E" w:rsidRPr="00D6752B" w:rsidRDefault="00EA6BBC">
      <w:pPr>
        <w:numPr>
          <w:ilvl w:val="0"/>
          <w:numId w:val="13"/>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освоении</w:t>
      </w:r>
      <w:proofErr w:type="gramEnd"/>
      <w:r w:rsidRPr="00D6752B">
        <w:rPr>
          <w:rFonts w:hAnsi="Times New Roman" w:cs="Times New Roman"/>
          <w:color w:val="000000"/>
          <w:sz w:val="24"/>
          <w:szCs w:val="24"/>
          <w:lang w:val="ru-RU"/>
        </w:rPr>
        <w:t xml:space="preserve">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5D301E" w:rsidRPr="00D6752B" w:rsidRDefault="00EA6BBC">
      <w:pPr>
        <w:numPr>
          <w:ilvl w:val="0"/>
          <w:numId w:val="13"/>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освоении</w:t>
      </w:r>
      <w:proofErr w:type="gramEnd"/>
      <w:r w:rsidRPr="00D6752B">
        <w:rPr>
          <w:rFonts w:hAnsi="Times New Roman" w:cs="Times New Roman"/>
          <w:color w:val="000000"/>
          <w:sz w:val="24"/>
          <w:szCs w:val="24"/>
          <w:lang w:val="ru-RU"/>
        </w:rPr>
        <w:t xml:space="preserve"> возможностей и допустимых границ социальных контактов, выработки адекватной дистанции в зависимости от ситуации общения;</w:t>
      </w:r>
    </w:p>
    <w:p w:rsidR="005D301E" w:rsidRPr="00D6752B" w:rsidRDefault="00EA6BBC">
      <w:pPr>
        <w:numPr>
          <w:ilvl w:val="0"/>
          <w:numId w:val="13"/>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проявлять инициативу, корректно устанавливать и ограничивать контакт;</w:t>
      </w:r>
    </w:p>
    <w:p w:rsidR="005D301E" w:rsidRPr="00D6752B" w:rsidRDefault="00EA6BBC">
      <w:pPr>
        <w:numPr>
          <w:ilvl w:val="0"/>
          <w:numId w:val="13"/>
        </w:numPr>
        <w:ind w:left="780" w:right="180"/>
        <w:contextualSpacing/>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не быть назойливым в своих просьбах и требованиях, быть благодарным за проявление внимания и оказание помощи;</w:t>
      </w:r>
    </w:p>
    <w:p w:rsidR="005D301E" w:rsidRPr="00D6752B" w:rsidRDefault="00EA6BBC">
      <w:pPr>
        <w:numPr>
          <w:ilvl w:val="0"/>
          <w:numId w:val="13"/>
        </w:numPr>
        <w:ind w:left="780" w:right="180"/>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умении</w:t>
      </w:r>
      <w:proofErr w:type="gramEnd"/>
      <w:r w:rsidRPr="00D6752B">
        <w:rPr>
          <w:rFonts w:hAnsi="Times New Roman" w:cs="Times New Roman"/>
          <w:color w:val="000000"/>
          <w:sz w:val="24"/>
          <w:szCs w:val="24"/>
          <w:lang w:val="ru-RU"/>
        </w:rPr>
        <w:t xml:space="preserve"> применять формы выражения своих чувств соответственно ситуации социального контакта.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Результаты коррекционной работы в рамках АООП должны отражать:</w:t>
      </w:r>
    </w:p>
    <w:p w:rsidR="005D301E" w:rsidRPr="00D6752B" w:rsidRDefault="00EA6BBC">
      <w:pPr>
        <w:numPr>
          <w:ilvl w:val="0"/>
          <w:numId w:val="1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способность усваивать новый учебный материал, адекватно включаться в классные занятия и соответствовать общему темпу занятий;</w:t>
      </w:r>
    </w:p>
    <w:p w:rsidR="005D301E" w:rsidRPr="00D6752B" w:rsidRDefault="00EA6BBC">
      <w:pPr>
        <w:numPr>
          <w:ilvl w:val="0"/>
          <w:numId w:val="1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D301E" w:rsidRPr="00D6752B" w:rsidRDefault="00EA6BBC">
      <w:pPr>
        <w:numPr>
          <w:ilvl w:val="0"/>
          <w:numId w:val="1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способность к наблюдательности, умение замечать новое;</w:t>
      </w:r>
    </w:p>
    <w:p w:rsidR="005D301E" w:rsidRPr="00D6752B" w:rsidRDefault="00EA6BBC">
      <w:pPr>
        <w:numPr>
          <w:ilvl w:val="0"/>
          <w:numId w:val="1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стремление к активности и самостоятельности в разных видах предметно-практической деятельности;</w:t>
      </w:r>
    </w:p>
    <w:p w:rsidR="005D301E" w:rsidRPr="00D6752B" w:rsidRDefault="00EA6BBC">
      <w:pPr>
        <w:numPr>
          <w:ilvl w:val="0"/>
          <w:numId w:val="1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D301E" w:rsidRPr="00D6752B" w:rsidRDefault="00EA6BBC">
      <w:pPr>
        <w:numPr>
          <w:ilvl w:val="0"/>
          <w:numId w:val="1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сформированные в соответствии с требованиями к результатам освоения АООП начального общего образования предметные, метапредметные и личностные результаты;</w:t>
      </w:r>
    </w:p>
    <w:p w:rsidR="005D301E" w:rsidRPr="00D6752B" w:rsidRDefault="00EA6BBC">
      <w:pPr>
        <w:numPr>
          <w:ilvl w:val="0"/>
          <w:numId w:val="14"/>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сформированные в соответствии АООП начального общего образования универсальные учебные действия.</w:t>
      </w:r>
    </w:p>
    <w:p w:rsidR="005D301E" w:rsidRPr="00D6752B" w:rsidRDefault="005D301E">
      <w:pPr>
        <w:rPr>
          <w:rFonts w:hAnsi="Times New Roman" w:cs="Times New Roman"/>
          <w:color w:val="000000"/>
          <w:sz w:val="24"/>
          <w:szCs w:val="24"/>
          <w:lang w:val="ru-RU"/>
        </w:rPr>
      </w:pPr>
    </w:p>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1.3. Система оценки достижения планируемых результатов освоения</w:t>
      </w:r>
      <w:r>
        <w:rPr>
          <w:rFonts w:hAnsi="Times New Roman" w:cs="Times New Roman"/>
          <w:b/>
          <w:bCs/>
          <w:color w:val="000000"/>
          <w:sz w:val="24"/>
          <w:szCs w:val="24"/>
        </w:rPr>
        <w:t> </w:t>
      </w:r>
      <w:r w:rsidRPr="00D6752B">
        <w:rPr>
          <w:rFonts w:hAnsi="Times New Roman" w:cs="Times New Roman"/>
          <w:b/>
          <w:bCs/>
          <w:color w:val="000000"/>
          <w:sz w:val="24"/>
          <w:szCs w:val="24"/>
          <w:lang w:val="ru-RU"/>
        </w:rPr>
        <w:t>АООП начального общего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При итоговой оценке качества АООП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5D301E" w:rsidRPr="00D6752B" w:rsidRDefault="00EA6BBC">
      <w:pPr>
        <w:numPr>
          <w:ilvl w:val="0"/>
          <w:numId w:val="1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системы знаний и представлений о природе, обществе, человеке, технологии;</w:t>
      </w:r>
    </w:p>
    <w:p w:rsidR="005D301E" w:rsidRPr="00D6752B" w:rsidRDefault="00EA6BBC">
      <w:pPr>
        <w:numPr>
          <w:ilvl w:val="0"/>
          <w:numId w:val="1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обобщенных способов деятельности, умений в учебно-познавательной и практической деятельности;</w:t>
      </w:r>
    </w:p>
    <w:p w:rsidR="005D301E" w:rsidRDefault="00EA6BBC">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коммуникативных и информационных умений;</w:t>
      </w:r>
    </w:p>
    <w:p w:rsidR="005D301E" w:rsidRPr="00D6752B" w:rsidRDefault="00EA6BBC">
      <w:pPr>
        <w:numPr>
          <w:ilvl w:val="0"/>
          <w:numId w:val="15"/>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системы знаний об основах здорового и безопасного образа жизни. Предметом итоговой оценки освоения обучающимися АООП начального общего образования является достижение личностных, предметных и метапредметных результатов, необходимых для продолжения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В процессе освоения учебных </w:t>
      </w:r>
      <w:proofErr w:type="gramStart"/>
      <w:r w:rsidRPr="00D6752B">
        <w:rPr>
          <w:rFonts w:hAnsi="Times New Roman" w:cs="Times New Roman"/>
          <w:color w:val="000000"/>
          <w:sz w:val="24"/>
          <w:szCs w:val="24"/>
          <w:lang w:val="ru-RU"/>
        </w:rPr>
        <w:t>предметов</w:t>
      </w:r>
      <w:proofErr w:type="gramEnd"/>
      <w:r w:rsidRPr="00D6752B">
        <w:rPr>
          <w:rFonts w:hAnsi="Times New Roman" w:cs="Times New Roman"/>
          <w:color w:val="000000"/>
          <w:sz w:val="24"/>
          <w:szCs w:val="24"/>
          <w:lang w:val="ru-RU"/>
        </w:rPr>
        <w:t xml:space="preserve"> планируемые результаты предполагают выделение:</w:t>
      </w:r>
    </w:p>
    <w:p w:rsidR="005D301E" w:rsidRPr="00D6752B" w:rsidRDefault="00EA6BBC">
      <w:pPr>
        <w:numPr>
          <w:ilvl w:val="0"/>
          <w:numId w:val="1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заданий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следующем уровне общего образования.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обучающимися;</w:t>
      </w:r>
    </w:p>
    <w:p w:rsidR="005D301E" w:rsidRPr="00D6752B" w:rsidRDefault="00EA6BBC">
      <w:pPr>
        <w:numPr>
          <w:ilvl w:val="0"/>
          <w:numId w:val="16"/>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 xml:space="preserve">заданий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w:t>
      </w:r>
      <w:proofErr w:type="gramStart"/>
      <w:r w:rsidRPr="00D6752B">
        <w:rPr>
          <w:rFonts w:hAnsi="Times New Roman" w:cs="Times New Roman"/>
          <w:color w:val="000000"/>
          <w:sz w:val="24"/>
          <w:szCs w:val="24"/>
          <w:lang w:val="ru-RU"/>
        </w:rPr>
        <w:t>известных</w:t>
      </w:r>
      <w:proofErr w:type="gramEnd"/>
      <w:r w:rsidRPr="00D6752B">
        <w:rPr>
          <w:rFonts w:hAnsi="Times New Roman" w:cs="Times New Roman"/>
          <w:color w:val="000000"/>
          <w:sz w:val="24"/>
          <w:szCs w:val="24"/>
          <w:lang w:val="ru-RU"/>
        </w:rPr>
        <w:t>,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уровнях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В итоговой оценке выделяются две составляющие:</w:t>
      </w:r>
    </w:p>
    <w:p w:rsidR="005D301E" w:rsidRPr="00D6752B" w:rsidRDefault="00EA6BBC">
      <w:pPr>
        <w:numPr>
          <w:ilvl w:val="0"/>
          <w:numId w:val="17"/>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АООП начального общего образования;</w:t>
      </w:r>
    </w:p>
    <w:p w:rsidR="005D301E" w:rsidRPr="00D6752B" w:rsidRDefault="00EA6BBC">
      <w:pPr>
        <w:numPr>
          <w:ilvl w:val="0"/>
          <w:numId w:val="17"/>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 xml:space="preserve">результаты итоговых работ, характеризующие уровень освоения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основных формируемых способов действий в отношении к опорной системе знаний, необходимых для обучения на следующем уровне общего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Результаты итоговой оценки используются для принятия решения о переводе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на следующий уровень общего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К результатам индивидуальных достижений обучающихся, не подлежащим итоговой оценке, относятся:</w:t>
      </w:r>
    </w:p>
    <w:p w:rsidR="005D301E" w:rsidRDefault="00EA6BBC">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ценностные ориентиры обучающегося;</w:t>
      </w:r>
    </w:p>
    <w:p w:rsidR="005D301E" w:rsidRPr="00D6752B" w:rsidRDefault="00EA6BBC">
      <w:pPr>
        <w:numPr>
          <w:ilvl w:val="0"/>
          <w:numId w:val="18"/>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индивидуальные личностные характеристики, в том числе патриотизм, толерантность, гуманизм и др.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rsidR="005D301E" w:rsidRDefault="00EA6BBC">
      <w:pPr>
        <w:rPr>
          <w:rFonts w:hAnsi="Times New Roman" w:cs="Times New Roman"/>
          <w:color w:val="000000"/>
          <w:sz w:val="24"/>
          <w:szCs w:val="24"/>
        </w:rPr>
      </w:pPr>
      <w:r w:rsidRPr="00D6752B">
        <w:rPr>
          <w:rFonts w:hAnsi="Times New Roman" w:cs="Times New Roman"/>
          <w:color w:val="000000"/>
          <w:sz w:val="24"/>
          <w:szCs w:val="24"/>
          <w:lang w:val="ru-RU"/>
        </w:rPr>
        <w:t xml:space="preserve">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w:t>
      </w:r>
      <w:r>
        <w:rPr>
          <w:rFonts w:hAnsi="Times New Roman" w:cs="Times New Roman"/>
          <w:color w:val="000000"/>
          <w:sz w:val="24"/>
          <w:szCs w:val="24"/>
        </w:rPr>
        <w:t>Особенностями системы оценки являются:</w:t>
      </w:r>
    </w:p>
    <w:p w:rsidR="005D301E" w:rsidRPr="00D6752B" w:rsidRDefault="00EA6BBC">
      <w:pPr>
        <w:numPr>
          <w:ilvl w:val="0"/>
          <w:numId w:val="1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комплексный подход к оценке результатов образования (оценка предметных, метапредметных и личностных результатов);</w:t>
      </w:r>
    </w:p>
    <w:p w:rsidR="005D301E" w:rsidRPr="00D6752B" w:rsidRDefault="00EA6BBC">
      <w:pPr>
        <w:numPr>
          <w:ilvl w:val="0"/>
          <w:numId w:val="1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использование планируемых результатов в качестве содержательной и критериальной базы оценки;</w:t>
      </w:r>
    </w:p>
    <w:p w:rsidR="005D301E" w:rsidRPr="00D6752B" w:rsidRDefault="00EA6BBC">
      <w:pPr>
        <w:numPr>
          <w:ilvl w:val="0"/>
          <w:numId w:val="1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D301E" w:rsidRPr="00D6752B" w:rsidRDefault="00EA6BBC">
      <w:pPr>
        <w:numPr>
          <w:ilvl w:val="0"/>
          <w:numId w:val="1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оценка динамики образовательных достижений обучающихся;</w:t>
      </w:r>
    </w:p>
    <w:p w:rsidR="005D301E" w:rsidRPr="00D6752B" w:rsidRDefault="00EA6BBC">
      <w:pPr>
        <w:numPr>
          <w:ilvl w:val="0"/>
          <w:numId w:val="1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сочетание внешней и внутренней оценки как механизма обеспечения качества образования;</w:t>
      </w:r>
    </w:p>
    <w:p w:rsidR="005D301E" w:rsidRPr="00D6752B" w:rsidRDefault="00EA6BBC">
      <w:pPr>
        <w:numPr>
          <w:ilvl w:val="0"/>
          <w:numId w:val="1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D301E" w:rsidRPr="00D6752B" w:rsidRDefault="00EA6BBC">
      <w:pPr>
        <w:numPr>
          <w:ilvl w:val="0"/>
          <w:numId w:val="1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уровневый подход к разработке планируемых результатов, инструментария и представлению их;</w:t>
      </w:r>
    </w:p>
    <w:p w:rsidR="005D301E" w:rsidRPr="00D6752B" w:rsidRDefault="00EA6BBC">
      <w:pPr>
        <w:numPr>
          <w:ilvl w:val="0"/>
          <w:numId w:val="19"/>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использование накопительной системы оценивания (портфолио), характеризующей динамику индивидуальных образовательных достижений;</w:t>
      </w:r>
    </w:p>
    <w:p w:rsidR="005D301E" w:rsidRPr="00D6752B" w:rsidRDefault="00EA6BBC">
      <w:pPr>
        <w:numPr>
          <w:ilvl w:val="0"/>
          <w:numId w:val="19"/>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5D301E" w:rsidRPr="00D6752B" w:rsidRDefault="00EA6BBC">
      <w:pPr>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lastRenderedPageBreak/>
        <w:t>Оценка результатов освоения обучающимися с ЗПР АООП начального общего образования (кроме программы коррекционной работы) осуществляется в соответствии с требованиями ФГОС начального общего образования.</w:t>
      </w:r>
      <w:proofErr w:type="gramEnd"/>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Специальные условия проведения текущей, промежуточной и итоговой (по итогам освоения АООП начального общего образования) аттестации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ЗПР включают:</w:t>
      </w:r>
    </w:p>
    <w:p w:rsidR="005D301E" w:rsidRPr="00D6752B" w:rsidRDefault="00EA6BBC">
      <w:pPr>
        <w:numPr>
          <w:ilvl w:val="0"/>
          <w:numId w:val="2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5D301E" w:rsidRPr="00D6752B" w:rsidRDefault="00EA6BBC">
      <w:pPr>
        <w:numPr>
          <w:ilvl w:val="0"/>
          <w:numId w:val="2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D301E" w:rsidRPr="00D6752B" w:rsidRDefault="00EA6BBC">
      <w:pPr>
        <w:numPr>
          <w:ilvl w:val="0"/>
          <w:numId w:val="2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присутствие в начале работы этапа общей организации деятельности;</w:t>
      </w:r>
    </w:p>
    <w:p w:rsidR="005D301E" w:rsidRPr="00D6752B" w:rsidRDefault="00EA6BBC">
      <w:pPr>
        <w:numPr>
          <w:ilvl w:val="0"/>
          <w:numId w:val="2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адаптирование инструкции с учетом особых образовательных потребностей и индивидуальных </w:t>
      </w:r>
      <w:proofErr w:type="gramStart"/>
      <w:r w:rsidRPr="00D6752B">
        <w:rPr>
          <w:rFonts w:hAnsi="Times New Roman" w:cs="Times New Roman"/>
          <w:color w:val="000000"/>
          <w:sz w:val="24"/>
          <w:szCs w:val="24"/>
          <w:lang w:val="ru-RU"/>
        </w:rPr>
        <w:t>трудностей</w:t>
      </w:r>
      <w:proofErr w:type="gramEnd"/>
      <w:r w:rsidRPr="00D6752B">
        <w:rPr>
          <w:rFonts w:hAnsi="Times New Roman" w:cs="Times New Roman"/>
          <w:color w:val="000000"/>
          <w:sz w:val="24"/>
          <w:szCs w:val="24"/>
          <w:lang w:val="ru-RU"/>
        </w:rPr>
        <w:t xml:space="preserve"> обучающихся с ЗПР: упрощение формулировок по грамматическому и семантическому оформлению, упрощение многозвеньевой инструкции посредством деления ее на короткие смысловые единицы, задающие поэтапность (пошаговость) выполнения задания; в дополнение к письменной инструкции к заданию при необходимости она прочитывается педагогом вслух в медленном темпе с четкими смысловыми акцентами;</w:t>
      </w:r>
    </w:p>
    <w:p w:rsidR="005D301E" w:rsidRPr="00D6752B" w:rsidRDefault="00EA6BBC">
      <w:pPr>
        <w:numPr>
          <w:ilvl w:val="0"/>
          <w:numId w:val="2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при необходимости адаптирование текста задания с учетом особых образовательных потребностей и индивидуальных </w:t>
      </w:r>
      <w:proofErr w:type="gramStart"/>
      <w:r w:rsidRPr="00D6752B">
        <w:rPr>
          <w:rFonts w:hAnsi="Times New Roman" w:cs="Times New Roman"/>
          <w:color w:val="000000"/>
          <w:sz w:val="24"/>
          <w:szCs w:val="24"/>
          <w:lang w:val="ru-RU"/>
        </w:rPr>
        <w:t>трудностей</w:t>
      </w:r>
      <w:proofErr w:type="gramEnd"/>
      <w:r w:rsidRPr="00D6752B">
        <w:rPr>
          <w:rFonts w:hAnsi="Times New Roman" w:cs="Times New Roman"/>
          <w:color w:val="000000"/>
          <w:sz w:val="24"/>
          <w:szCs w:val="24"/>
          <w:lang w:val="ru-RU"/>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5D301E" w:rsidRPr="00D6752B" w:rsidRDefault="00EA6BBC">
      <w:pPr>
        <w:numPr>
          <w:ilvl w:val="0"/>
          <w:numId w:val="2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5D301E" w:rsidRPr="00D6752B" w:rsidRDefault="00EA6BBC">
      <w:pPr>
        <w:numPr>
          <w:ilvl w:val="0"/>
          <w:numId w:val="2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увеличение времени на выполнение заданий;</w:t>
      </w:r>
    </w:p>
    <w:p w:rsidR="005D301E" w:rsidRPr="00D6752B" w:rsidRDefault="00EA6BBC">
      <w:pPr>
        <w:numPr>
          <w:ilvl w:val="0"/>
          <w:numId w:val="20"/>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возможность организации короткого перерыва (10–15 минут) при нарастании в поведении ребенка проявлений утомления, истощения;</w:t>
      </w:r>
    </w:p>
    <w:p w:rsidR="005D301E" w:rsidRPr="00D6752B" w:rsidRDefault="00EA6BBC">
      <w:pPr>
        <w:numPr>
          <w:ilvl w:val="0"/>
          <w:numId w:val="20"/>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 xml:space="preserve">недопустимыми являются негативные реакции со стороны педагога, создание ситуаций, приводящих к </w:t>
      </w:r>
      <w:proofErr w:type="gramStart"/>
      <w:r w:rsidRPr="00D6752B">
        <w:rPr>
          <w:rFonts w:hAnsi="Times New Roman" w:cs="Times New Roman"/>
          <w:color w:val="000000"/>
          <w:sz w:val="24"/>
          <w:szCs w:val="24"/>
          <w:lang w:val="ru-RU"/>
        </w:rPr>
        <w:t>эмоциональному</w:t>
      </w:r>
      <w:proofErr w:type="gramEnd"/>
      <w:r w:rsidRPr="00D6752B">
        <w:rPr>
          <w:rFonts w:hAnsi="Times New Roman" w:cs="Times New Roman"/>
          <w:color w:val="000000"/>
          <w:sz w:val="24"/>
          <w:szCs w:val="24"/>
          <w:lang w:val="ru-RU"/>
        </w:rPr>
        <w:t xml:space="preserve"> травмированию ребенка.</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 xml:space="preserve">Оценка достижения </w:t>
      </w:r>
      <w:proofErr w:type="gramStart"/>
      <w:r w:rsidRPr="00D6752B">
        <w:rPr>
          <w:rFonts w:hAnsi="Times New Roman" w:cs="Times New Roman"/>
          <w:b/>
          <w:bCs/>
          <w:color w:val="000000"/>
          <w:sz w:val="24"/>
          <w:szCs w:val="24"/>
          <w:lang w:val="ru-RU"/>
        </w:rPr>
        <w:t>обучающимися</w:t>
      </w:r>
      <w:proofErr w:type="gramEnd"/>
      <w:r w:rsidRPr="00D6752B">
        <w:rPr>
          <w:rFonts w:hAnsi="Times New Roman" w:cs="Times New Roman"/>
          <w:b/>
          <w:bCs/>
          <w:color w:val="000000"/>
          <w:sz w:val="24"/>
          <w:szCs w:val="24"/>
          <w:lang w:val="ru-RU"/>
        </w:rPr>
        <w:t xml:space="preserve"> с ЗПР планируемых результатов освоения программы</w:t>
      </w:r>
      <w:r>
        <w:rPr>
          <w:rFonts w:hAnsi="Times New Roman" w:cs="Times New Roman"/>
          <w:b/>
          <w:bCs/>
          <w:color w:val="000000"/>
          <w:sz w:val="24"/>
          <w:szCs w:val="24"/>
        </w:rPr>
        <w:t> </w:t>
      </w:r>
      <w:r w:rsidRPr="00D6752B">
        <w:rPr>
          <w:rFonts w:hAnsi="Times New Roman" w:cs="Times New Roman"/>
          <w:b/>
          <w:bCs/>
          <w:color w:val="000000"/>
          <w:sz w:val="24"/>
          <w:szCs w:val="24"/>
          <w:lang w:val="ru-RU"/>
        </w:rPr>
        <w:t>коррекционной работы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Система оценки достижения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с ЗПР планируемых результатов освоения АООП начального общего образования предусматривает оценку достижения обучающимися с ЗПР планируемых результатов освоения программы коррекционной работы. </w:t>
      </w:r>
      <w:proofErr w:type="gramStart"/>
      <w:r w:rsidRPr="00D6752B">
        <w:rPr>
          <w:rFonts w:hAnsi="Times New Roman" w:cs="Times New Roman"/>
          <w:color w:val="000000"/>
          <w:sz w:val="24"/>
          <w:szCs w:val="24"/>
          <w:lang w:val="ru-RU"/>
        </w:rPr>
        <w:t>Оценка результатов освоения обучающимися с ЗПР программы коррекционной работы осуществляется в полном соответствии с требованиями ФГОС начального общего образования обучающихся с ОВЗ.</w:t>
      </w:r>
      <w:proofErr w:type="gramEnd"/>
      <w:r w:rsidRPr="00D6752B">
        <w:rPr>
          <w:rFonts w:hAnsi="Times New Roman" w:cs="Times New Roman"/>
          <w:color w:val="000000"/>
          <w:sz w:val="24"/>
          <w:szCs w:val="24"/>
          <w:lang w:val="ru-RU"/>
        </w:rPr>
        <w:t xml:space="preserve"> При определении подходов к </w:t>
      </w:r>
      <w:r w:rsidRPr="00D6752B">
        <w:rPr>
          <w:rFonts w:hAnsi="Times New Roman" w:cs="Times New Roman"/>
          <w:color w:val="000000"/>
          <w:sz w:val="24"/>
          <w:szCs w:val="24"/>
          <w:lang w:val="ru-RU"/>
        </w:rPr>
        <w:lastRenderedPageBreak/>
        <w:t>оценке результатов освоения обучающимися с ЗПР программы коррекционной работы школа руководствуется следующими принципами:</w:t>
      </w:r>
    </w:p>
    <w:p w:rsidR="005D301E" w:rsidRPr="00D6752B" w:rsidRDefault="00EA6BBC">
      <w:pPr>
        <w:numPr>
          <w:ilvl w:val="0"/>
          <w:numId w:val="21"/>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D301E" w:rsidRPr="00D6752B" w:rsidRDefault="00EA6BBC">
      <w:pPr>
        <w:numPr>
          <w:ilvl w:val="0"/>
          <w:numId w:val="21"/>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D301E" w:rsidRPr="00D6752B" w:rsidRDefault="00EA6BBC">
      <w:pPr>
        <w:numPr>
          <w:ilvl w:val="0"/>
          <w:numId w:val="21"/>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единства параметров, критериев и инструментария оценки достижений в освоении содержания АООП начального общего образования, что сможет обеспечить объективность оценки.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Основным объектом оценки достижений планируемых результатов освоения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Оценка результатов освоения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с ЗПР программы коррекционной работы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не только осуществить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с ЗПР программы коррекционной работы используются такие формы мониторинга, как стартовая, текущая и итоговая диагностика.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Текущая диагностика используется для осуществления мониторинга в течение всего времени обучения ребенка с ЗПР. Используется экспресс-диагностика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программы коррекционной работы. Данные </w:t>
      </w:r>
      <w:proofErr w:type="gramStart"/>
      <w:r w:rsidRPr="00D6752B">
        <w:rPr>
          <w:rFonts w:hAnsi="Times New Roman" w:cs="Times New Roman"/>
          <w:color w:val="000000"/>
          <w:sz w:val="24"/>
          <w:szCs w:val="24"/>
          <w:lang w:val="ru-RU"/>
        </w:rPr>
        <w:t>экспресс-диагностики</w:t>
      </w:r>
      <w:proofErr w:type="gramEnd"/>
      <w:r w:rsidRPr="00D6752B">
        <w:rPr>
          <w:rFonts w:hAnsi="Times New Roman" w:cs="Times New Roman"/>
          <w:color w:val="000000"/>
          <w:sz w:val="24"/>
          <w:szCs w:val="24"/>
          <w:lang w:val="ru-RU"/>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корректив.</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Целью итоговой диагностики, проводящейся на заключительном этапе (окончание учебного года, окончание обучения на начальном уровне образования), выступает оценка достижений обучающегося с ЗПР в соответствии с планируемыми результатами </w:t>
      </w:r>
      <w:proofErr w:type="gramStart"/>
      <w:r w:rsidRPr="00D6752B">
        <w:rPr>
          <w:rFonts w:hAnsi="Times New Roman" w:cs="Times New Roman"/>
          <w:color w:val="000000"/>
          <w:sz w:val="24"/>
          <w:szCs w:val="24"/>
          <w:lang w:val="ru-RU"/>
        </w:rPr>
        <w:t>освоения</w:t>
      </w:r>
      <w:proofErr w:type="gramEnd"/>
      <w:r w:rsidRPr="00D6752B">
        <w:rPr>
          <w:rFonts w:hAnsi="Times New Roman" w:cs="Times New Roman"/>
          <w:color w:val="000000"/>
          <w:sz w:val="24"/>
          <w:szCs w:val="24"/>
          <w:lang w:val="ru-RU"/>
        </w:rPr>
        <w:t xml:space="preserve"> обучающимися программы коррекционной работы.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образовательной деятельности – тех, кто обучает, воспитывает и тесно контактирует с </w:t>
      </w:r>
      <w:proofErr w:type="gramStart"/>
      <w:r w:rsidRPr="00D6752B">
        <w:rPr>
          <w:rFonts w:hAnsi="Times New Roman" w:cs="Times New Roman"/>
          <w:color w:val="000000"/>
          <w:sz w:val="24"/>
          <w:szCs w:val="24"/>
          <w:lang w:val="ru-RU"/>
        </w:rPr>
        <w:t>обучающимся</w:t>
      </w:r>
      <w:proofErr w:type="gramEnd"/>
      <w:r w:rsidRPr="00D6752B">
        <w:rPr>
          <w:rFonts w:hAnsi="Times New Roman" w:cs="Times New Roman"/>
          <w:color w:val="000000"/>
          <w:sz w:val="24"/>
          <w:szCs w:val="24"/>
          <w:lang w:val="ru-RU"/>
        </w:rPr>
        <w:t xml:space="preserve">. </w:t>
      </w:r>
      <w:proofErr w:type="gramStart"/>
      <w:r w:rsidRPr="00D6752B">
        <w:rPr>
          <w:rFonts w:hAnsi="Times New Roman" w:cs="Times New Roman"/>
          <w:color w:val="000000"/>
          <w:sz w:val="24"/>
          <w:szCs w:val="24"/>
          <w:lang w:val="ru-RU"/>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D6752B">
        <w:rPr>
          <w:rFonts w:hAnsi="Times New Roman" w:cs="Times New Roman"/>
          <w:color w:val="000000"/>
          <w:sz w:val="24"/>
          <w:szCs w:val="24"/>
          <w:lang w:val="ru-RU"/>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D6752B">
        <w:rPr>
          <w:rFonts w:hAnsi="Times New Roman" w:cs="Times New Roman"/>
          <w:color w:val="000000"/>
          <w:sz w:val="24"/>
          <w:szCs w:val="24"/>
          <w:lang w:val="ru-RU"/>
        </w:rPr>
        <w:t>развития</w:t>
      </w:r>
      <w:proofErr w:type="gramEnd"/>
      <w:r w:rsidRPr="00D6752B">
        <w:rPr>
          <w:rFonts w:hAnsi="Times New Roman" w:cs="Times New Roman"/>
          <w:color w:val="000000"/>
          <w:sz w:val="24"/>
          <w:szCs w:val="24"/>
          <w:lang w:val="ru-RU"/>
        </w:rPr>
        <w:t xml:space="preserve"> на жизнедеятельность обучающихся, проявляется не только в учебно-познавательной деятельности, но и повседневной жизни.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В случаях стойкого отсутствия положительной динамики в результатах освоения программы коррекционной работы и согласия родителей (законных представителей) школа направляет ученика с ЗПР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w:t>
      </w:r>
      <w:proofErr w:type="gramStart"/>
      <w:r w:rsidRPr="00D6752B">
        <w:rPr>
          <w:rFonts w:hAnsi="Times New Roman" w:cs="Times New Roman"/>
          <w:color w:val="000000"/>
          <w:sz w:val="24"/>
          <w:szCs w:val="24"/>
          <w:lang w:val="ru-RU"/>
        </w:rPr>
        <w:t>обучающимся</w:t>
      </w:r>
      <w:proofErr w:type="gramEnd"/>
      <w:r w:rsidRPr="00D6752B">
        <w:rPr>
          <w:rFonts w:hAnsi="Times New Roman" w:cs="Times New Roman"/>
          <w:color w:val="000000"/>
          <w:sz w:val="24"/>
          <w:szCs w:val="24"/>
          <w:lang w:val="ru-RU"/>
        </w:rPr>
        <w:t xml:space="preserve"> с ЗПР программы коррекционной работы не выносятся на итоговую оценку.</w:t>
      </w:r>
    </w:p>
    <w:p w:rsidR="005D301E" w:rsidRPr="00D6752B" w:rsidRDefault="005D301E">
      <w:pPr>
        <w:rPr>
          <w:rFonts w:hAnsi="Times New Roman" w:cs="Times New Roman"/>
          <w:color w:val="000000"/>
          <w:sz w:val="24"/>
          <w:szCs w:val="24"/>
          <w:lang w:val="ru-RU"/>
        </w:rPr>
      </w:pPr>
    </w:p>
    <w:p w:rsidR="005D301E" w:rsidRPr="00D6752B" w:rsidRDefault="00EA6BBC">
      <w:pPr>
        <w:jc w:val="center"/>
        <w:rPr>
          <w:rFonts w:hAnsi="Times New Roman" w:cs="Times New Roman"/>
          <w:color w:val="000000"/>
          <w:sz w:val="24"/>
          <w:szCs w:val="24"/>
          <w:lang w:val="ru-RU"/>
        </w:rPr>
      </w:pPr>
      <w:r>
        <w:rPr>
          <w:rFonts w:hAnsi="Times New Roman" w:cs="Times New Roman"/>
          <w:b/>
          <w:bCs/>
          <w:color w:val="000000"/>
          <w:sz w:val="24"/>
          <w:szCs w:val="24"/>
        </w:rPr>
        <w:t>II</w:t>
      </w:r>
      <w:r w:rsidRPr="00D6752B">
        <w:rPr>
          <w:rFonts w:hAnsi="Times New Roman" w:cs="Times New Roman"/>
          <w:b/>
          <w:bCs/>
          <w:color w:val="000000"/>
          <w:sz w:val="24"/>
          <w:szCs w:val="24"/>
          <w:lang w:val="ru-RU"/>
        </w:rPr>
        <w:t>. СОДЕРЖАТЕЛЬНЫЙ РАЗДЕЛ</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начального общего образования.</w:t>
      </w:r>
    </w:p>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2. Программа коррекционной работы</w:t>
      </w:r>
    </w:p>
    <w:p w:rsidR="005D301E" w:rsidRPr="00D6752B" w:rsidRDefault="00EA6BBC">
      <w:pPr>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Программа коррекционной работы в соответствии с требованиями ФГОС начального общего образования обучающихся с ОВЗ направлена на создание системы комплексной помощи детям с ЗПР, коррекцию недостатков в психическом развитии обучающихся, их социальную адаптацию.</w:t>
      </w:r>
      <w:proofErr w:type="gramEnd"/>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Задачами Программы коррекционной работы являются:</w:t>
      </w:r>
    </w:p>
    <w:p w:rsidR="005D301E" w:rsidRPr="00D6752B" w:rsidRDefault="00EA6BBC">
      <w:pPr>
        <w:numPr>
          <w:ilvl w:val="0"/>
          <w:numId w:val="2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D301E" w:rsidRPr="00D6752B" w:rsidRDefault="00EA6BBC">
      <w:pPr>
        <w:numPr>
          <w:ilvl w:val="0"/>
          <w:numId w:val="2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создание адекватных условий для реализации особых образовательных потребностей обучающихся с ЗПР;</w:t>
      </w:r>
    </w:p>
    <w:p w:rsidR="005D301E" w:rsidRPr="00D6752B" w:rsidRDefault="00EA6BBC">
      <w:pPr>
        <w:numPr>
          <w:ilvl w:val="0"/>
          <w:numId w:val="2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осуществление индивидуально ориентированного психолого-медико-педагогического сопровождения обучающихся с ЗПР с учетом их особых образовательных потребностей;</w:t>
      </w:r>
    </w:p>
    <w:p w:rsidR="005D301E" w:rsidRPr="00D6752B" w:rsidRDefault="00EA6BBC">
      <w:pPr>
        <w:numPr>
          <w:ilvl w:val="0"/>
          <w:numId w:val="2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оказание помощи в освоении </w:t>
      </w:r>
      <w:proofErr w:type="gramStart"/>
      <w:r w:rsidRPr="00D6752B">
        <w:rPr>
          <w:rFonts w:hAnsi="Times New Roman" w:cs="Times New Roman"/>
          <w:color w:val="000000"/>
          <w:sz w:val="24"/>
          <w:szCs w:val="24"/>
          <w:lang w:val="ru-RU"/>
        </w:rPr>
        <w:t>обучающимися</w:t>
      </w:r>
      <w:proofErr w:type="gramEnd"/>
      <w:r w:rsidRPr="00D6752B">
        <w:rPr>
          <w:rFonts w:hAnsi="Times New Roman" w:cs="Times New Roman"/>
          <w:color w:val="000000"/>
          <w:sz w:val="24"/>
          <w:szCs w:val="24"/>
          <w:lang w:val="ru-RU"/>
        </w:rPr>
        <w:t xml:space="preserve"> с ЗПР АООП начального общего образования;</w:t>
      </w:r>
    </w:p>
    <w:p w:rsidR="005D301E" w:rsidRPr="00D6752B" w:rsidRDefault="00EA6BBC">
      <w:pPr>
        <w:numPr>
          <w:ilvl w:val="0"/>
          <w:numId w:val="22"/>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возможность развития коммуникации, социальных и бытовых навыков, адекватного учебного поведения, взаимодействия </w:t>
      </w:r>
      <w:proofErr w:type="gramStart"/>
      <w:r w:rsidRPr="00D6752B">
        <w:rPr>
          <w:rFonts w:hAnsi="Times New Roman" w:cs="Times New Roman"/>
          <w:color w:val="000000"/>
          <w:sz w:val="24"/>
          <w:szCs w:val="24"/>
          <w:lang w:val="ru-RU"/>
        </w:rPr>
        <w:t>со</w:t>
      </w:r>
      <w:proofErr w:type="gramEnd"/>
      <w:r w:rsidRPr="00D6752B">
        <w:rPr>
          <w:rFonts w:hAnsi="Times New Roman" w:cs="Times New Roman"/>
          <w:color w:val="000000"/>
          <w:sz w:val="24"/>
          <w:szCs w:val="24"/>
          <w:lang w:val="ru-RU"/>
        </w:rPr>
        <w:t xml:space="preserve"> взрослыми и детьми, формирования представлений об окружающем мире и собственных возможностях;</w:t>
      </w:r>
    </w:p>
    <w:p w:rsidR="005D301E" w:rsidRPr="00D6752B" w:rsidRDefault="00EA6BBC">
      <w:pPr>
        <w:numPr>
          <w:ilvl w:val="0"/>
          <w:numId w:val="22"/>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проведение тематических выступлений для педагогов и родителей по разъяснению индивидуально-типологических особенностей детей с ЗПР.</w:t>
      </w:r>
    </w:p>
    <w:p w:rsidR="005D301E" w:rsidRPr="00D6752B" w:rsidRDefault="005D301E">
      <w:pPr>
        <w:rPr>
          <w:rFonts w:hAnsi="Times New Roman" w:cs="Times New Roman"/>
          <w:color w:val="000000"/>
          <w:sz w:val="24"/>
          <w:szCs w:val="24"/>
          <w:lang w:val="ru-RU"/>
        </w:rPr>
      </w:pPr>
    </w:p>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Психолого-медико-педагогическое сопровождение</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Психолого-медико-педагогическое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В основе сопровождения лежит единство четырех функций: диагностика сущности возникшей проблемы; информация о сути проблемы и путях ее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ребенка являются: рекомендательный характер советов сопровождающего; приоритет интересов сопровождаемого («на стороне ребенка»); непрерывность сопровождения; мультидисциплинарность. 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В школе создана служба, осуществляющая сопровождение детей с ЗПР, которая ведет ребенка на протяжении всего периода его обучения. В службу сопровождения входят специалисты: учитель-логопед, педагог-психолог, социальный педагог, учителя, работающие по АООП, медицинский работник. Перевод в классы осуществляется на основе заключения ПМПК, в котором указано, что ребенок должен учиться в школе по АООП для детей с ЗПР. На каждого учащегося заполняется и ведется в течение всего времени обучения психолого-педагогическая карта индивидуального сопровождения учащихся. В ней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 Приоритетным направлением деятельности службы сопровождения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 д.), познавательных (проблемы восприятия, внимания, памяти, мышления, трудностей в обучении).</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 xml:space="preserve">Система комплексного психолого-педагогического сопровождения </w:t>
      </w:r>
      <w:proofErr w:type="gramStart"/>
      <w:r w:rsidRPr="00D6752B">
        <w:rPr>
          <w:rFonts w:hAnsi="Times New Roman" w:cs="Times New Roman"/>
          <w:b/>
          <w:bCs/>
          <w:color w:val="000000"/>
          <w:sz w:val="24"/>
          <w:szCs w:val="24"/>
          <w:lang w:val="ru-RU"/>
        </w:rPr>
        <w:t>обучающихся</w:t>
      </w:r>
      <w:proofErr w:type="gramEnd"/>
    </w:p>
    <w:tbl>
      <w:tblPr>
        <w:tblW w:w="9027" w:type="dxa"/>
        <w:tblCellMar>
          <w:top w:w="15" w:type="dxa"/>
          <w:left w:w="15" w:type="dxa"/>
          <w:bottom w:w="15" w:type="dxa"/>
          <w:right w:w="15" w:type="dxa"/>
        </w:tblCellMar>
        <w:tblLook w:val="0600" w:firstRow="0" w:lastRow="0" w:firstColumn="0" w:lastColumn="0" w:noHBand="1" w:noVBand="1"/>
      </w:tblPr>
      <w:tblGrid>
        <w:gridCol w:w="1067"/>
        <w:gridCol w:w="1842"/>
        <w:gridCol w:w="2230"/>
        <w:gridCol w:w="2017"/>
        <w:gridCol w:w="2021"/>
      </w:tblGrid>
      <w:tr w:rsidR="005D301E">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lastRenderedPageBreak/>
              <w:t>Классы</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Подструктуры</w:t>
            </w:r>
            <w:r>
              <w:br/>
            </w:r>
            <w:r>
              <w:rPr>
                <w:rFonts w:hAnsi="Times New Roman" w:cs="Times New Roman"/>
                <w:b/>
                <w:bCs/>
                <w:color w:val="000000"/>
                <w:sz w:val="24"/>
                <w:szCs w:val="24"/>
              </w:rPr>
              <w:t>личности</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Направления</w:t>
            </w:r>
            <w:r>
              <w:br/>
            </w:r>
            <w:r>
              <w:rPr>
                <w:rFonts w:hAnsi="Times New Roman" w:cs="Times New Roman"/>
                <w:b/>
                <w:bCs/>
                <w:color w:val="000000"/>
                <w:sz w:val="24"/>
                <w:szCs w:val="24"/>
              </w:rPr>
              <w:t>коррекционной</w:t>
            </w:r>
            <w:r>
              <w:br/>
            </w:r>
            <w:r>
              <w:rPr>
                <w:rFonts w:hAnsi="Times New Roman" w:cs="Times New Roman"/>
                <w:b/>
                <w:bCs/>
                <w:color w:val="000000"/>
                <w:sz w:val="24"/>
                <w:szCs w:val="24"/>
              </w:rPr>
              <w:t>работы</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Классный</w:t>
            </w:r>
            <w:r>
              <w:br/>
            </w:r>
            <w:r>
              <w:rPr>
                <w:rFonts w:hAnsi="Times New Roman" w:cs="Times New Roman"/>
                <w:b/>
                <w:bCs/>
                <w:color w:val="000000"/>
                <w:sz w:val="24"/>
                <w:szCs w:val="24"/>
              </w:rPr>
              <w:t>руководитель</w:t>
            </w:r>
          </w:p>
        </w:tc>
        <w:tc>
          <w:tcPr>
            <w:tcW w:w="2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Педагог-психолог</w:t>
            </w:r>
          </w:p>
        </w:tc>
      </w:tr>
      <w:tr w:rsidR="005D301E" w:rsidRPr="00D6752B">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1-й</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класс</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Индивидуально-</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типологические</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особенности</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личности</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t>Дисгармония развития, нестабильность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ригидность нервной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системы, неразвитость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произвольности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психических процессов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 сравнении со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сверстниками</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t>Понимание, сочувствие,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снятие напряжения,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рационализация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воспитательно-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образовательного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процесса, выравнивание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культурно-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образовательных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возможностей детей,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личностная перспектива</w:t>
            </w:r>
          </w:p>
        </w:tc>
        <w:tc>
          <w:tcPr>
            <w:tcW w:w="2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t>Развитие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произвольности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двигательной,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познавательной,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эмоциональной сфере,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развитие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произвольности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общении и поведении,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когнитивная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тренировка,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систематическая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десенсибилизация</w:t>
            </w:r>
          </w:p>
        </w:tc>
      </w:tr>
      <w:tr w:rsidR="005D301E" w:rsidRPr="00D6752B">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2-й</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класс</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Свойства</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субъекта</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общения</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t>Высокая тревожность,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слабая социальная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рефлексия, трудности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общении, неадекватное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поведение, низкий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социальный статус</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lastRenderedPageBreak/>
              <w:t>Доверие к личности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ребенка, формирование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реально осознаваемых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реально действующих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мотивов поведения,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анализ конфликтных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ситуаций, пример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авторитет педагога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отношении к детям,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позитивная иррадиация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авторитета педагога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отношения ребенка со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сверстниками</w:t>
            </w:r>
          </w:p>
        </w:tc>
        <w:tc>
          <w:tcPr>
            <w:tcW w:w="2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lastRenderedPageBreak/>
              <w:t>Игровая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поведения, развитие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позитивного общения,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ролевое научение,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коммуникативные игры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 упражнения,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расшатывание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традиционных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позиционных ролей,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статусное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перемещение</w:t>
            </w:r>
          </w:p>
        </w:tc>
      </w:tr>
      <w:tr w:rsidR="005D301E" w:rsidRPr="00D6752B">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lastRenderedPageBreak/>
              <w:t>3-й</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класс</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Свойства</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субъекта</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деятельности</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t>Дисгармония мотивов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учения, школьная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тревожность, низкая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учебно-познавательная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активность,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несформированность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основных учебных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умений, слабая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обучаемость</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lastRenderedPageBreak/>
              <w:t>Позитивное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стимулирование,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авансирование успеха,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акцентуация достижений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ребенка в деятельности,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парциальная оценка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результатов, наглядные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опоры в обучении,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комментируемое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управление, создание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учебных ситуаций с</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элементами новизны,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занимательности, опоры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 жизненный опыт</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детей; поэтапное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формирование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умственных действий,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опережающее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консультирование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трудным темам,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щадящая учебная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нагрузка</w:t>
            </w:r>
          </w:p>
        </w:tc>
        <w:tc>
          <w:tcPr>
            <w:tcW w:w="2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lastRenderedPageBreak/>
              <w:t>Снижение значимости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учителя, силы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потребностей,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связанных с</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внутренней позицией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школьника,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десенсибилизация 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оцениванию,</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формирование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адекватной самооценки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школьных успехов,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релаксация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эмоциональное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агрегирование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школьных страхов</w:t>
            </w:r>
          </w:p>
        </w:tc>
      </w:tr>
      <w:tr w:rsidR="005D301E" w:rsidRPr="00D6752B">
        <w:tc>
          <w:tcPr>
            <w:tcW w:w="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lastRenderedPageBreak/>
              <w:t>4-й</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класс</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Свойства</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субъекта</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самосознания</w:t>
            </w:r>
          </w:p>
        </w:tc>
        <w:tc>
          <w:tcPr>
            <w:tcW w:w="24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t>Нарушенный образ «Я»,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неадекватная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самооценка, школьная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мотивация;</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неудовлетворенное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притязание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признание, комплекс</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неполноценности</w:t>
            </w:r>
          </w:p>
        </w:tc>
        <w:tc>
          <w:tcPr>
            <w:tcW w:w="2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lastRenderedPageBreak/>
              <w:t>Безусловное принятие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ребенка, выборочное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игнорирование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негативных поступков,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эмоциональное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«поглаживание»,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позитивное побуждение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 деятельности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общению</w:t>
            </w:r>
          </w:p>
        </w:tc>
        <w:tc>
          <w:tcPr>
            <w:tcW w:w="2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lastRenderedPageBreak/>
              <w:t>Идентификация,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подтверждение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уникальности ребенка,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xml:space="preserve">развитие </w:t>
            </w:r>
            <w:r w:rsidRPr="00D6752B">
              <w:rPr>
                <w:rFonts w:hAnsi="Times New Roman" w:cs="Times New Roman"/>
                <w:color w:val="000000"/>
                <w:sz w:val="24"/>
                <w:szCs w:val="24"/>
                <w:lang w:val="ru-RU"/>
              </w:rPr>
              <w:lastRenderedPageBreak/>
              <w:t>позитивного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восприятия других,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самовнушение («я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хочу, я могу, я буду»),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отслеживание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мотивации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самооценки</w:t>
            </w:r>
          </w:p>
        </w:tc>
      </w:tr>
    </w:tbl>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Основными направлениями работы службы сопровождения в течение всего периода обучения являются: диагностическая, аналитическая, организационная, консультативная, профилактическая и коррекционная работа.</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Диагностико-консультативный модуль</w:t>
      </w:r>
    </w:p>
    <w:p w:rsidR="005D301E" w:rsidRDefault="00EA6BBC">
      <w:pPr>
        <w:rPr>
          <w:rFonts w:hAnsi="Times New Roman" w:cs="Times New Roman"/>
          <w:color w:val="000000"/>
          <w:sz w:val="24"/>
          <w:szCs w:val="24"/>
        </w:rPr>
      </w:pPr>
      <w:r w:rsidRPr="00D6752B">
        <w:rPr>
          <w:rFonts w:hAnsi="Times New Roman" w:cs="Times New Roman"/>
          <w:color w:val="000000"/>
          <w:sz w:val="24"/>
          <w:szCs w:val="24"/>
          <w:lang w:val="ru-RU"/>
        </w:rPr>
        <w:t xml:space="preserve">В данном модуле разрабатывается программа изучения ребенка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Когда педагог не может сам объяснить причину и добиться желаемых результатов, он обращается к педагогу-психологу, учителю-дефектологу, психоневрологу. </w:t>
      </w:r>
      <w:r>
        <w:rPr>
          <w:rFonts w:hAnsi="Times New Roman" w:cs="Times New Roman"/>
          <w:color w:val="000000"/>
          <w:sz w:val="24"/>
          <w:szCs w:val="24"/>
        </w:rPr>
        <w:t>В содержание исследования ребенка педагогом-психологом входят:</w:t>
      </w:r>
    </w:p>
    <w:p w:rsidR="005D301E" w:rsidRPr="00D6752B" w:rsidRDefault="00EA6BBC">
      <w:pPr>
        <w:numPr>
          <w:ilvl w:val="0"/>
          <w:numId w:val="2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5D301E" w:rsidRPr="00D6752B" w:rsidRDefault="00EA6BBC">
      <w:pPr>
        <w:numPr>
          <w:ilvl w:val="0"/>
          <w:numId w:val="2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Изучение истории развития ребенка.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в которой живет ребенок (социально неблагополучная, ранняя депривация). Необходимо знать характер воспитания ребенка (чрезмерная опека, отсутствие внимания к нему и др.).</w:t>
      </w:r>
    </w:p>
    <w:p w:rsidR="005D301E" w:rsidRPr="00D6752B" w:rsidRDefault="00EA6BBC">
      <w:pPr>
        <w:numPr>
          <w:ilvl w:val="0"/>
          <w:numId w:val="2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Изучение работ ребенка (тетради, рисунки, поделки и т. п.).</w:t>
      </w:r>
    </w:p>
    <w:p w:rsidR="005D301E" w:rsidRPr="00D6752B" w:rsidRDefault="00EA6BBC">
      <w:pPr>
        <w:numPr>
          <w:ilvl w:val="0"/>
          <w:numId w:val="2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Непосредственное обследование ребенка. Беседа с целью уточнения мотивации, запаса представлений об окружающем мире, уровня развития речи.</w:t>
      </w:r>
    </w:p>
    <w:p w:rsidR="005D301E" w:rsidRPr="00D6752B" w:rsidRDefault="00EA6BBC">
      <w:pPr>
        <w:numPr>
          <w:ilvl w:val="0"/>
          <w:numId w:val="23"/>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Выявление и раскрытие причин и характера тех или иных особенностей психического развития ребенка.</w:t>
      </w:r>
    </w:p>
    <w:p w:rsidR="005D301E" w:rsidRDefault="00EA6BBC">
      <w:pPr>
        <w:numPr>
          <w:ilvl w:val="0"/>
          <w:numId w:val="23"/>
        </w:numPr>
        <w:ind w:left="780" w:right="180"/>
        <w:contextualSpacing/>
        <w:rPr>
          <w:rFonts w:hAnsi="Times New Roman" w:cs="Times New Roman"/>
          <w:color w:val="000000"/>
          <w:sz w:val="24"/>
          <w:szCs w:val="24"/>
        </w:rPr>
      </w:pPr>
      <w:r w:rsidRPr="00D6752B">
        <w:rPr>
          <w:rFonts w:hAnsi="Times New Roman" w:cs="Times New Roman"/>
          <w:color w:val="000000"/>
          <w:sz w:val="24"/>
          <w:szCs w:val="24"/>
          <w:lang w:val="ru-RU"/>
        </w:rPr>
        <w:t xml:space="preserve">Анализ материалов обследования. Педагог-психолог анализирует все полученные о ребенке сведения и данные собственного обследования, выявляет его резервные возможности. </w:t>
      </w:r>
      <w:r>
        <w:rPr>
          <w:rFonts w:hAnsi="Times New Roman" w:cs="Times New Roman"/>
          <w:color w:val="000000"/>
          <w:sz w:val="24"/>
          <w:szCs w:val="24"/>
        </w:rPr>
        <w:t>В сложных дифференциально-диагностических случаях проводятся повторные обследования.</w:t>
      </w:r>
    </w:p>
    <w:p w:rsidR="005D301E" w:rsidRPr="00D6752B" w:rsidRDefault="00EA6BBC">
      <w:pPr>
        <w:numPr>
          <w:ilvl w:val="0"/>
          <w:numId w:val="23"/>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Выработка рекомендаций по обучению и воспитанию. Составление индивидуальных образовательных маршрутов психолого-медико-педагогического сопровождения.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Эти рекомендации педагог-психолог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психолого-медико-педагогической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Диагностическая программа психолого-медико-педагогического сопровождения</w:t>
      </w:r>
    </w:p>
    <w:tbl>
      <w:tblPr>
        <w:tblW w:w="9027" w:type="dxa"/>
        <w:tblCellMar>
          <w:top w:w="15" w:type="dxa"/>
          <w:left w:w="15" w:type="dxa"/>
          <w:bottom w:w="15" w:type="dxa"/>
          <w:right w:w="15" w:type="dxa"/>
        </w:tblCellMar>
        <w:tblLook w:val="0600" w:firstRow="0" w:lastRow="0" w:firstColumn="0" w:lastColumn="0" w:noHBand="1" w:noVBand="1"/>
      </w:tblPr>
      <w:tblGrid>
        <w:gridCol w:w="2491"/>
        <w:gridCol w:w="3661"/>
        <w:gridCol w:w="2875"/>
      </w:tblGrid>
      <w:tr w:rsidR="005D301E">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Направления</w:t>
            </w:r>
            <w:r>
              <w:br/>
            </w:r>
            <w:r>
              <w:rPr>
                <w:rFonts w:hAnsi="Times New Roman" w:cs="Times New Roman"/>
                <w:b/>
                <w:bCs/>
                <w:color w:val="000000"/>
                <w:sz w:val="24"/>
                <w:szCs w:val="24"/>
              </w:rPr>
              <w:t xml:space="preserve"> </w:t>
            </w:r>
            <w:r>
              <w:rPr>
                <w:rFonts w:hAnsi="Times New Roman" w:cs="Times New Roman"/>
                <w:b/>
                <w:bCs/>
                <w:color w:val="000000"/>
                <w:sz w:val="24"/>
                <w:szCs w:val="24"/>
              </w:rPr>
              <w:tab/>
            </w:r>
            <w:r>
              <w:rPr>
                <w:rFonts w:hAnsi="Times New Roman" w:cs="Times New Roman"/>
                <w:b/>
                <w:bCs/>
                <w:color w:val="000000"/>
                <w:sz w:val="24"/>
                <w:szCs w:val="24"/>
              </w:rPr>
              <w:tab/>
            </w:r>
            <w:r>
              <w:rPr>
                <w:rFonts w:hAnsi="Times New Roman" w:cs="Times New Roman"/>
                <w:b/>
                <w:bCs/>
                <w:color w:val="000000"/>
                <w:sz w:val="24"/>
                <w:szCs w:val="24"/>
              </w:rPr>
              <w:tab/>
              <w:t>работы</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Содержание работы</w:t>
            </w:r>
          </w:p>
        </w:tc>
        <w:tc>
          <w:tcPr>
            <w:tcW w:w="3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Виды работы/специалисты</w:t>
            </w:r>
          </w:p>
        </w:tc>
      </w:tr>
      <w:tr w:rsidR="005D301E">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Медицинское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sidRPr="00D6752B">
              <w:rPr>
                <w:rFonts w:hAnsi="Times New Roman" w:cs="Times New Roman"/>
                <w:color w:val="000000"/>
                <w:sz w:val="24"/>
                <w:szCs w:val="24"/>
                <w:lang w:val="ru-RU"/>
              </w:rPr>
              <w:t>Выявление состояния физического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психического здоровья. Изучение медицинской документации: история развития ребенка, здоровье родителей, как протекала беременность, роды.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Физическое состояние учащегося.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Изменения в физическом развитии (рост, вес и т.</w:t>
            </w:r>
            <w:r>
              <w:rPr>
                <w:rFonts w:hAnsi="Times New Roman" w:cs="Times New Roman"/>
                <w:color w:val="000000"/>
                <w:sz w:val="24"/>
                <w:szCs w:val="24"/>
              </w:rPr>
              <w:t> </w:t>
            </w:r>
            <w:r w:rsidRPr="00D6752B">
              <w:rPr>
                <w:rFonts w:hAnsi="Times New Roman" w:cs="Times New Roman"/>
                <w:color w:val="000000"/>
                <w:sz w:val="24"/>
                <w:szCs w:val="24"/>
                <w:lang w:val="ru-RU"/>
              </w:rPr>
              <w:t>д.). Нарушения движений (скованность, расторможенность, параличи, парезы, стереотипные и навязчивые движения).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Утомляемость. Состояние анализаторов</w:t>
            </w:r>
          </w:p>
        </w:tc>
        <w:tc>
          <w:tcPr>
            <w:tcW w:w="3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sidRPr="00D6752B">
              <w:rPr>
                <w:rFonts w:hAnsi="Times New Roman" w:cs="Times New Roman"/>
                <w:color w:val="000000"/>
                <w:sz w:val="24"/>
                <w:szCs w:val="24"/>
                <w:lang w:val="ru-RU"/>
              </w:rPr>
              <w:t>Наблюдения во время занятий, перемены, во время игр и т. д. (педагог).</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Обследование ребенка врачом.</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Беседа врача с родителями</w:t>
            </w:r>
          </w:p>
        </w:tc>
      </w:tr>
      <w:tr w:rsidR="005D301E">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lastRenderedPageBreak/>
              <w:t>Психолого-</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логопедическое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sidRPr="00D6752B">
              <w:rPr>
                <w:rFonts w:hAnsi="Times New Roman" w:cs="Times New Roman"/>
                <w:color w:val="000000"/>
                <w:sz w:val="24"/>
                <w:szCs w:val="24"/>
                <w:lang w:val="ru-RU"/>
              </w:rPr>
              <w:t>Обследование актуального уровня психического и речевого развития, определение зоны ближайшего развития. Внимание: устойчивость, переключаемость с одного вида деятельности на другой, объем, работоспособность.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Мышление: визуальное (линейное, структурное);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понятийное (интуитивное, логическое);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абстрактное, речевое, образное. Память: зрительная, слуховая, моторная, смешанная.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Быстрота и прочность запоминания.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Индивидуальные особенности.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Моторика. Речь</w:t>
            </w:r>
          </w:p>
        </w:tc>
        <w:tc>
          <w:tcPr>
            <w:tcW w:w="3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sidRPr="00D6752B">
              <w:rPr>
                <w:rFonts w:hAnsi="Times New Roman" w:cs="Times New Roman"/>
                <w:color w:val="000000"/>
                <w:sz w:val="24"/>
                <w:szCs w:val="24"/>
                <w:lang w:val="ru-RU"/>
              </w:rPr>
              <w:t>Наблюдение за ребенком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занятиях и во внеурочное время (учитель).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Специальный эксперимент</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(педагог-психолог).</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Беседы с ребенком, родителями.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Наблюдения за речью ребенка на занятиях и в свободное время.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Изучение письменных работ (учитель).</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Специальный эксперимент</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(учитель-логопед)</w:t>
            </w:r>
          </w:p>
        </w:tc>
      </w:tr>
      <w:tr w:rsidR="005D301E">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Социально-</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педагогическое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sidRPr="00D6752B">
              <w:rPr>
                <w:rFonts w:hAnsi="Times New Roman" w:cs="Times New Roman"/>
                <w:color w:val="000000"/>
                <w:sz w:val="24"/>
                <w:szCs w:val="24"/>
                <w:lang w:val="ru-RU"/>
              </w:rPr>
              <w:t>Семья ребенка. Состав семьи. Условия воспитания. Умение учиться. Организованность, выполнение требований педагогов, самостоятельная работа, самоконтроль.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Трудности в овладении новым материалом.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Мотивы учебной деятельности. Прилежание,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отношение к оценке, похвале или порицанию</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учителя, воспитателя</w:t>
            </w:r>
          </w:p>
        </w:tc>
        <w:tc>
          <w:tcPr>
            <w:tcW w:w="3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sidRPr="00D6752B">
              <w:rPr>
                <w:rFonts w:hAnsi="Times New Roman" w:cs="Times New Roman"/>
                <w:color w:val="000000"/>
                <w:sz w:val="24"/>
                <w:szCs w:val="24"/>
                <w:lang w:val="ru-RU"/>
              </w:rPr>
              <w:t>Посещение семьи ребенка (учитель, социальный педагог).</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Наблюдения во время занятий.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Изучение работ ученика (учитель).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Анкетирование по выявлению</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школьных трудностей (учитель)</w:t>
            </w:r>
          </w:p>
        </w:tc>
      </w:tr>
      <w:tr w:rsidR="005D301E" w:rsidRPr="00D6752B">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color w:val="000000"/>
                <w:sz w:val="24"/>
                <w:szCs w:val="24"/>
              </w:rPr>
              <w:t>Эмоционально-</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волевая сфера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t>Преобладание настроения ребенка. Наличие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xml:space="preserve">аффективных вспышек. </w:t>
            </w:r>
            <w:r w:rsidRPr="00D6752B">
              <w:rPr>
                <w:rFonts w:hAnsi="Times New Roman" w:cs="Times New Roman"/>
                <w:color w:val="000000"/>
                <w:sz w:val="24"/>
                <w:szCs w:val="24"/>
                <w:lang w:val="ru-RU"/>
              </w:rPr>
              <w:lastRenderedPageBreak/>
              <w:t>Способность к волевому усилию, внушаемость, проявления негативизма.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Особенности личности: интересы, потребности, идеалы, убеждения. Наличие чувства долга и ответственности. Соблюдение правил поведения.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Роль в коллективе, симпатии, дружба с детьми, отношение к младшим и старшим товарищам.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Нарушения в поведении: гиперактивность,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замкнутость, аутистические проявления,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обидчивость, эгоизм. Уровень притязаний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самооценка</w:t>
            </w:r>
          </w:p>
        </w:tc>
        <w:tc>
          <w:tcPr>
            <w:tcW w:w="34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Pr="00D6752B" w:rsidRDefault="00EA6BBC">
            <w:pPr>
              <w:rPr>
                <w:lang w:val="ru-RU"/>
              </w:rPr>
            </w:pPr>
            <w:r w:rsidRPr="00D6752B">
              <w:rPr>
                <w:rFonts w:hAnsi="Times New Roman" w:cs="Times New Roman"/>
                <w:color w:val="000000"/>
                <w:sz w:val="24"/>
                <w:szCs w:val="24"/>
                <w:lang w:val="ru-RU"/>
              </w:rPr>
              <w:lastRenderedPageBreak/>
              <w:t>Беседа с родителями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учителями-предметниками.</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Специальный эксперимент</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(учитель, педагог-психолог).</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Анкета для родителей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учителей. Наблюдение за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ребенком в различных видах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деятельности</w:t>
            </w:r>
          </w:p>
        </w:tc>
      </w:tr>
    </w:tbl>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Коррекционный модуль</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Вопрос о выборе образовательного и реабилитационного маршрута ребенка с ЗПР, в том числе об определении формы и степени его интеграции в образовательную среду, решается на ПМПк исходя из потребностей, особенностей развития и возможностей ребенка с непосредственным участием его родителей. Для детей выстраивается коррекционная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Обучение ведется по системе учебников «Школа России»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от 20.05.2020 № 254. Учебники разработаны с учетом психологических и возрастных особенностей учеников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Система заданий предоставляет учащимся реализовывать право на выбор, на ошибку, на помощь, на успех.</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Содержание и формы коррекционной работы учителя:</w:t>
      </w:r>
    </w:p>
    <w:p w:rsidR="005D301E" w:rsidRPr="00D6752B" w:rsidRDefault="00EA6BBC">
      <w:pPr>
        <w:numPr>
          <w:ilvl w:val="0"/>
          <w:numId w:val="2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наблюдение за учениками в учебной и внеурочной деятельности ежедневно;</w:t>
      </w:r>
    </w:p>
    <w:p w:rsidR="005D301E" w:rsidRPr="00D6752B" w:rsidRDefault="00EA6BBC">
      <w:pPr>
        <w:numPr>
          <w:ilvl w:val="0"/>
          <w:numId w:val="2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поддержание постоянной связи с учителями-предметниками, педагогом-психологом, медицинским работником, администрацией школы, родителями;</w:t>
      </w:r>
    </w:p>
    <w:p w:rsidR="005D301E" w:rsidRPr="00D6752B" w:rsidRDefault="00EA6BBC">
      <w:pPr>
        <w:numPr>
          <w:ilvl w:val="0"/>
          <w:numId w:val="2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w:t>
      </w:r>
    </w:p>
    <w:p w:rsidR="005D301E" w:rsidRPr="00D6752B" w:rsidRDefault="00EA6BBC">
      <w:pPr>
        <w:numPr>
          <w:ilvl w:val="0"/>
          <w:numId w:val="2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составление индивидуального маршрута сопровождения учащегося вместе с педагогом-психологом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5D301E" w:rsidRPr="00D6752B" w:rsidRDefault="00EA6BBC">
      <w:pPr>
        <w:numPr>
          <w:ilvl w:val="0"/>
          <w:numId w:val="2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контроль успеваемости и поведения учащихся в классе;</w:t>
      </w:r>
    </w:p>
    <w:p w:rsidR="005D301E" w:rsidRPr="00D6752B" w:rsidRDefault="00EA6BBC">
      <w:pPr>
        <w:numPr>
          <w:ilvl w:val="0"/>
          <w:numId w:val="2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формирование микроклимата в классе, чтобы каждый учащийся с ЗПР чувствовал себя комфортно;</w:t>
      </w:r>
    </w:p>
    <w:p w:rsidR="005D301E" w:rsidRPr="00D6752B" w:rsidRDefault="00EA6BBC">
      <w:pPr>
        <w:numPr>
          <w:ilvl w:val="0"/>
          <w:numId w:val="24"/>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ведение документации, например коррекционной папки;</w:t>
      </w:r>
    </w:p>
    <w:p w:rsidR="005D301E" w:rsidRDefault="00EA6BBC">
      <w:pPr>
        <w:numPr>
          <w:ilvl w:val="0"/>
          <w:numId w:val="24"/>
        </w:numPr>
        <w:ind w:left="780" w:right="180"/>
        <w:rPr>
          <w:rFonts w:hAnsi="Times New Roman" w:cs="Times New Roman"/>
          <w:color w:val="000000"/>
          <w:sz w:val="24"/>
          <w:szCs w:val="24"/>
        </w:rPr>
      </w:pPr>
      <w:r>
        <w:rPr>
          <w:rFonts w:hAnsi="Times New Roman" w:cs="Times New Roman"/>
          <w:color w:val="000000"/>
          <w:sz w:val="24"/>
          <w:szCs w:val="24"/>
        </w:rPr>
        <w:t>организация внеурочной деятельности.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Для повышения качества коррекционной работы необходимо:</w:t>
      </w:r>
    </w:p>
    <w:p w:rsidR="005D301E" w:rsidRPr="00D6752B" w:rsidRDefault="00EA6BBC">
      <w:pPr>
        <w:numPr>
          <w:ilvl w:val="0"/>
          <w:numId w:val="2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обучение детей выявлению характерных, существенных признаков предметов; развитие умений сравнивать, сопоставлять;</w:t>
      </w:r>
    </w:p>
    <w:p w:rsidR="005D301E" w:rsidRPr="00D6752B" w:rsidRDefault="00EA6BBC">
      <w:pPr>
        <w:numPr>
          <w:ilvl w:val="0"/>
          <w:numId w:val="2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побуждение к речевой деятельности, осуществление контроля за речевой деятельностью детей;</w:t>
      </w:r>
    </w:p>
    <w:p w:rsidR="005D301E" w:rsidRPr="00D6752B" w:rsidRDefault="00EA6BBC">
      <w:pPr>
        <w:numPr>
          <w:ilvl w:val="0"/>
          <w:numId w:val="2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установление взаимосвязи между воспринимаемым предметом, его словесным обозначением и практическим действием;</w:t>
      </w:r>
    </w:p>
    <w:p w:rsidR="005D301E" w:rsidRPr="00D6752B" w:rsidRDefault="00EA6BBC">
      <w:pPr>
        <w:numPr>
          <w:ilvl w:val="0"/>
          <w:numId w:val="2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использование более медленного темпа обучения, многократного возвращения к изученному материалу;</w:t>
      </w:r>
    </w:p>
    <w:p w:rsidR="005D301E" w:rsidRPr="00D6752B" w:rsidRDefault="00EA6BBC">
      <w:pPr>
        <w:numPr>
          <w:ilvl w:val="0"/>
          <w:numId w:val="2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максимальное использование сохранных анализаторов ребенка;</w:t>
      </w:r>
    </w:p>
    <w:p w:rsidR="005D301E" w:rsidRPr="00D6752B" w:rsidRDefault="00EA6BBC">
      <w:pPr>
        <w:numPr>
          <w:ilvl w:val="0"/>
          <w:numId w:val="25"/>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5D301E" w:rsidRPr="00D6752B" w:rsidRDefault="00EA6BBC">
      <w:pPr>
        <w:numPr>
          <w:ilvl w:val="0"/>
          <w:numId w:val="25"/>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использование упражнений, направленных на развитие внимания, памяти, восприятия.</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Перечень, содержание и план реализации коррекционных мероприятий в рамках психологического сопровождения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Диагностический модуль включает мероприятия: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 индивидуальную психолого-педагогическую диагностику уровня готовности обучающихся с ЗПР к обучению на уровне начального общего образования: беседа, наблюдение, диагностические пробы, анализ сведений медицинской карты по выявлению мотивационно-личностной готовности (отношение к школе, уровень сформированности позиции ученика, учебно-познавательной мотивации), интеллектуальной готовности (произвольной памяти и внимания, вербально-логического и невербального мышления, особенностей речевого развития), развития эмоционально-волевой и поведенческой сфер (индивидуально-типологические особенности темперамента, характера, волевых процессов, поведения и общения), </w:t>
      </w:r>
      <w:r w:rsidRPr="00D6752B">
        <w:rPr>
          <w:rFonts w:hAnsi="Times New Roman" w:cs="Times New Roman"/>
          <w:color w:val="000000"/>
          <w:sz w:val="24"/>
          <w:szCs w:val="24"/>
          <w:lang w:val="ru-RU"/>
        </w:rPr>
        <w:lastRenderedPageBreak/>
        <w:t>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групповую и индивидуальную комплексную психодиагностику адаптации к обучению на уровне начального общего образования с учетом наблюдения классных руководителей, учителя-логопеда; беседы с родителями о ребенке; проведение групповой диагностической социометрической методики в классах, где обучается ребенок с ЗПР, диагностической методики «Шкала тревожности»;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индивидуальную диагностику динамики и результативности коррекционной работы с обучающимся с ЗПР с учетом динамического наблюдения, диагностических проб на самостоятельное выполнение заданий по выявлению динамики развития произвольности внимания и памяти, вербально-логического и невербального мышления, графомоторных навыков и координации движений, наглядно-действенного мышления и конструктивной деятельности, речевого развития, сформированности универсальных учебных действий, эмоционально-волевых процессов и коммуникативно-поведенческой сферы;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индивидуальную диагностику готовности к переходу на следующий уровень образования с учетом диагностических проб и заданий по выявлению уровня развития произвольности внимания и памяти, различных видов и операций мышления, уровня сформированности эмоционально-волевой и личностной сфер, особенностей коммуникативной и поведенческой сфер, уровня развития учебно-познавательной мотивации, склонностей, интересов, возможностей для рекомендаций по составлению индивидуального учебного плана на следующем уровне образования, уровня тревожности.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Консультационный модуль включает мероприятия: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индивидуальные консультации для родителей учащихся с ЗПР (по запросу);</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совместное консультирование с другими специалистами в рамках работы ПМПк (по плану и по мере необходимости, но не реже одного раза на протяжении учебного года);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индивидуальное консультирование классных руководителей (по запросу об особенностях индивидуальной работы и общения с детьми, имеющими ЗПР, консультации по итогам проводимых диагностических исследований и динамике развития обучающихся в ходе коррекционной работы).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Психологическое просвещение и профилактика включают мероприятия: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выступления на родительских собраниях в классах, где обучаются дети с ЗПР (подгрупповое консультирование родителей по динамике развития и обучения детей с ЗПР);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выступления на плановых заседаниях ПМПк;</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выступления на заседаниях методических объединений учителей и педагогических советах школы по актуальным проблемам образования обучающихся с ЗПР.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Экспертно-методическая деятельность включает мероприятия: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выявление индивидуальной динамики развития познавательной и эмоционально-личностной сфер обучающихся с ЗПР на основе проводимой диагностики;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корректировка планирования коррекционной работы с учащимися на основе проведенного анализа;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выработка рекомендаций для классных руководителей по специфике работы с обучающимися;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участие в заседаниях ПМПк по проблемам работы с обучающимися, имеющими ЗПР, разработка раздела коррекционной работы в рамках АООП.</w:t>
      </w:r>
    </w:p>
    <w:p w:rsidR="005D301E" w:rsidRPr="00D6752B" w:rsidRDefault="005D301E">
      <w:pPr>
        <w:rPr>
          <w:rFonts w:hAnsi="Times New Roman" w:cs="Times New Roman"/>
          <w:color w:val="000000"/>
          <w:sz w:val="24"/>
          <w:szCs w:val="24"/>
          <w:lang w:val="ru-RU"/>
        </w:rPr>
      </w:pPr>
    </w:p>
    <w:p w:rsidR="005D301E" w:rsidRDefault="00EA6BBC">
      <w:pPr>
        <w:rPr>
          <w:rFonts w:hAnsi="Times New Roman" w:cs="Times New Roman"/>
          <w:color w:val="000000"/>
          <w:sz w:val="24"/>
          <w:szCs w:val="24"/>
        </w:rPr>
      </w:pPr>
      <w:r>
        <w:rPr>
          <w:rFonts w:hAnsi="Times New Roman" w:cs="Times New Roman"/>
          <w:b/>
          <w:bCs/>
          <w:color w:val="000000"/>
          <w:sz w:val="24"/>
          <w:szCs w:val="24"/>
        </w:rPr>
        <w:t>План реализации коррекционных мероприятий</w:t>
      </w:r>
    </w:p>
    <w:tbl>
      <w:tblPr>
        <w:tblW w:w="13200" w:type="dxa"/>
        <w:tblCellMar>
          <w:top w:w="15" w:type="dxa"/>
          <w:left w:w="15" w:type="dxa"/>
          <w:bottom w:w="15" w:type="dxa"/>
          <w:right w:w="15" w:type="dxa"/>
        </w:tblCellMar>
        <w:tblLook w:val="0600" w:firstRow="0" w:lastRow="0" w:firstColumn="0" w:lastColumn="0" w:noHBand="1" w:noVBand="1"/>
      </w:tblPr>
      <w:tblGrid>
        <w:gridCol w:w="2636"/>
        <w:gridCol w:w="4649"/>
        <w:gridCol w:w="2871"/>
        <w:gridCol w:w="3044"/>
      </w:tblGrid>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Направление</w:t>
            </w:r>
            <w:r>
              <w:br/>
            </w:r>
            <w:r>
              <w:rPr>
                <w:rFonts w:hAnsi="Times New Roman" w:cs="Times New Roman"/>
                <w:b/>
                <w:bCs/>
                <w:color w:val="000000"/>
                <w:sz w:val="24"/>
                <w:szCs w:val="24"/>
              </w:rPr>
              <w:t xml:space="preserve"> </w:t>
            </w:r>
            <w:r>
              <w:rPr>
                <w:rFonts w:hAnsi="Times New Roman" w:cs="Times New Roman"/>
                <w:b/>
                <w:bCs/>
                <w:color w:val="000000"/>
                <w:sz w:val="24"/>
                <w:szCs w:val="24"/>
              </w:rPr>
              <w:tab/>
            </w:r>
            <w:r>
              <w:rPr>
                <w:rFonts w:hAnsi="Times New Roman" w:cs="Times New Roman"/>
                <w:b/>
                <w:bCs/>
                <w:color w:val="000000"/>
                <w:sz w:val="24"/>
                <w:szCs w:val="24"/>
              </w:rPr>
              <w:tab/>
            </w:r>
            <w:r>
              <w:rPr>
                <w:rFonts w:hAnsi="Times New Roman" w:cs="Times New Roman"/>
                <w:b/>
                <w:bCs/>
                <w:color w:val="000000"/>
                <w:sz w:val="24"/>
                <w:szCs w:val="24"/>
              </w:rPr>
              <w:tab/>
              <w:t>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Форма</w:t>
            </w:r>
            <w:r>
              <w:br/>
            </w:r>
            <w:r>
              <w:rPr>
                <w:rFonts w:hAnsi="Times New Roman" w:cs="Times New Roman"/>
                <w:b/>
                <w:bCs/>
                <w:color w:val="000000"/>
                <w:sz w:val="24"/>
                <w:szCs w:val="24"/>
              </w:rPr>
              <w:t>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Сроки и регулярность</w:t>
            </w:r>
            <w:r>
              <w:br/>
            </w:r>
            <w:r>
              <w:rPr>
                <w:rFonts w:hAnsi="Times New Roman" w:cs="Times New Roman"/>
                <w:b/>
                <w:bCs/>
                <w:color w:val="000000"/>
                <w:sz w:val="24"/>
                <w:szCs w:val="24"/>
              </w:rPr>
              <w:t>проведения</w:t>
            </w:r>
          </w:p>
        </w:tc>
      </w:tr>
      <w:tr w:rsidR="005D301E" w:rsidRPr="00D6752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Диагностика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Диагностика уровня готовности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учеников к обучению на начальном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уровне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Сентябрь – октябрь в 1-</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 классах, ежегодно</w:t>
            </w:r>
          </w:p>
        </w:tc>
      </w:tr>
      <w:tr w:rsidR="005D301E" w:rsidRPr="00D6752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5D301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Комплексная диагностика уровня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адаптации учеников к обучению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начальном уровне общего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Групповая и (или)</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Октябрь – ноябрь в 1-х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классах</w:t>
            </w:r>
          </w:p>
        </w:tc>
      </w:tr>
      <w:tr w:rsidR="005D301E" w:rsidRPr="00D6752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5D301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Диагностика динамики и результативности коррекционной работы педагога-психолога с обучающимся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учебного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года, ежегодно или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необходимости</w:t>
            </w:r>
          </w:p>
        </w:tc>
      </w:tr>
      <w:tr w:rsidR="005D301E" w:rsidRPr="00D6752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5D301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Диагностика готовности учеников к переходу на следующий уровень общего образования (при необходимости)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 4-х классах</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Коррекционная</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Коррекционные занятия с</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и (или)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 1–4-х классах,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периодичность занятий</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в соответствии с</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рекомендациями ПМПк</w:t>
            </w:r>
          </w:p>
        </w:tc>
      </w:tr>
      <w:tr w:rsidR="005D301E" w:rsidRPr="00D6752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lastRenderedPageBreak/>
              <w:t>Консультирование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Консультации для родителей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 запросу,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ежегодному плану и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необходимости</w:t>
            </w:r>
          </w:p>
        </w:tc>
      </w:tr>
      <w:tr w:rsidR="005D301E" w:rsidRPr="00D6752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5D301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Консультации учеников совместно с</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другими специалистами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По плану и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необходимости, но не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реже одного раза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протяжении учебного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года</w:t>
            </w:r>
          </w:p>
        </w:tc>
      </w:tr>
      <w:tr w:rsidR="005D301E" w:rsidRPr="00D6752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Психологическое</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просвещение и</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профилактика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Выступление на родительских</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собраниях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По плану работы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педагога-психолога,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ежегодно</w:t>
            </w:r>
          </w:p>
        </w:tc>
      </w:tr>
      <w:tr w:rsidR="005D301E" w:rsidRPr="00D6752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5D301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Выступление на заседаниях ПМПк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Согласно ежегодному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плану работы ПМПк</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5D301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Выступление на заседании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профессиональных объединений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учителей и педагогических советах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По плану работы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педагога-психолога,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ежегодно</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Экспертно-</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методическая</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Выявление, анализ динамики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развития обучающихся,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корректировка планирования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коррекционной работы, выработка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рекомендаций для классных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xml:space="preserve">руководителей, </w:t>
            </w:r>
            <w:r w:rsidRPr="00D6752B">
              <w:rPr>
                <w:rFonts w:hAnsi="Times New Roman" w:cs="Times New Roman"/>
                <w:color w:val="000000"/>
                <w:sz w:val="24"/>
                <w:szCs w:val="24"/>
                <w:lang w:val="ru-RU"/>
              </w:rPr>
              <w:lastRenderedPageBreak/>
              <w:t>разработка раздела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коррекционной работы в рамках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lastRenderedPageBreak/>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По необходимости 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ежегодно</w:t>
            </w:r>
          </w:p>
        </w:tc>
      </w:tr>
    </w:tbl>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Перечень, содержание и план реализации коррекционных мероприятий в рамках педагогического сопровождения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Осуществляет классный руководитель, учителя-предметники обучающегося и учитель-логопед при наличии соответствующих рекомендаций ПМПК в виде:</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наблюдения динамики освоения ребенком учебной деятельности: динамический анализ эффективности учебной деятельности обучающегося с ЗПР на основе наблюдений на уроках и по итогам срезов, самостоятельных и контрольных работ;</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оказания индивидуально ориентированной коррекционной помощи: коррекционная помощь учителей, направленная на преодоление выявленных затруднений в учебной деятельности;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экспертно-методической деятельности: участие в заседаниях ПМПк школы, в разработке и реализации АООП (в случае необходимости), в выборе методов и средств обучения и коррекционной помощи;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консультационной работы (совместные консультации со специалистами ПМПк и родителями при разработке и в ходе реализации АООП и обучения).</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План реализации коррекционных мероприятий классным руководителем и учителями-предметниками</w:t>
      </w:r>
    </w:p>
    <w:tbl>
      <w:tblPr>
        <w:tblW w:w="13200" w:type="dxa"/>
        <w:tblCellMar>
          <w:top w:w="15" w:type="dxa"/>
          <w:left w:w="15" w:type="dxa"/>
          <w:bottom w:w="15" w:type="dxa"/>
          <w:right w:w="15" w:type="dxa"/>
        </w:tblCellMar>
        <w:tblLook w:val="0600" w:firstRow="0" w:lastRow="0" w:firstColumn="0" w:lastColumn="0" w:noHBand="1" w:noVBand="1"/>
      </w:tblPr>
      <w:tblGrid>
        <w:gridCol w:w="4290"/>
        <w:gridCol w:w="4209"/>
        <w:gridCol w:w="4701"/>
      </w:tblGrid>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Форма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Сроки и регулярность</w:t>
            </w:r>
            <w:r>
              <w:br/>
            </w:r>
            <w:r>
              <w:rPr>
                <w:rFonts w:hAnsi="Times New Roman" w:cs="Times New Roman"/>
                <w:b/>
                <w:bCs/>
                <w:color w:val="000000"/>
                <w:sz w:val="24"/>
                <w:szCs w:val="24"/>
              </w:rPr>
              <w:t>проведения</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Наблюдение динамики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освоения ребенком учебной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 или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Регулярно в учебном году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четвертям или модулям</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Оказание индивидуально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ориентированной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коррекционной помощи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Индивидуальная и (или)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подгруппах по 2–4 ученика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Регулярно в учебном году, в часы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индивидуальных консультаций, 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также согласно АООП</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Экспертно-методическая</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Индивидуальное участие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заседаниях ПМПк, выбор</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xml:space="preserve">методов и средств </w:t>
            </w:r>
            <w:r w:rsidRPr="00D6752B">
              <w:rPr>
                <w:rFonts w:hAnsi="Times New Roman" w:cs="Times New Roman"/>
                <w:color w:val="000000"/>
                <w:sz w:val="24"/>
                <w:szCs w:val="24"/>
                <w:lang w:val="ru-RU"/>
              </w:rPr>
              <w:lastRenderedPageBreak/>
              <w:t>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lastRenderedPageBreak/>
              <w:t>На заседаниях ПМПк согласно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графику, не менее одного раза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учебный год</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lastRenderedPageBreak/>
              <w:t>Консультационная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Индивидуальная консультация со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специалистами ПМПк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количество и периодичность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консультаций – по необходимости</w:t>
            </w:r>
          </w:p>
        </w:tc>
      </w:tr>
    </w:tbl>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Педагогическое сопровождение учителя-логопеда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Ведется по необходимости при наличии соответствующих рекомендаций ПМПК.</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Диагностика уровня речевого развития обучающегося: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первичная – по прибытии в школу: индивидуальная беседа по выявлению особенностей звукопроизношения, активного словарного запаса, грамматического строя речи, сформированности лексической системы речи, словообразования, состояния письма и чтения, оценка уровня развития</w:t>
      </w:r>
      <w:r w:rsidRPr="00D6752B">
        <w:rPr>
          <w:lang w:val="ru-RU"/>
        </w:rPr>
        <w:br/>
      </w:r>
      <w:r w:rsidRPr="00D6752B">
        <w:rPr>
          <w:rFonts w:hAnsi="Times New Roman" w:cs="Times New Roman"/>
          <w:color w:val="000000"/>
          <w:sz w:val="24"/>
          <w:szCs w:val="24"/>
          <w:lang w:val="ru-RU"/>
        </w:rPr>
        <w:t xml:space="preserve"> коммуникативной стороны речи;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динамическая – в ходе коррекционной работы: диктанты, сочинения для диагностики явлений дисграфии и оценки коммуникативной стороны речи, беседа, пересказ, составление рассказа по плану или иллюстрациям.</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Индивидуальная или групповая коррекционная логопедическая работа: коррекция и развитие различных параметров речи (работа над правильным звукопроизношением, наращиванием и уточнением активного словарного запаса, формированием правильного грамматического строя речи, формированием лексической системы речи, словообразования, коммуникативной стороны речи), коррекция навыков письма и чтения (дисграфии, дислексии). Учитывая особенности речевого развития детей (общее недоразвитие речи, обусловленное задержкой психического развития) могут быть организованы занятия по развитию речи и развитию навыков коммуникации.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Консультирование:</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индивидуальные консультации родителей обучающихся с речевыми нарушениями;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консультирование совместно с другими специалистами в рамках работы ПМПк;</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индивидуальное консультирование классных руководителей и учителей-предметников об особенностях индивидуальной работы с обучающимися, имеющими речевые нарушения; консультации по итогам проводимых диагностических исследований и динамике развития</w:t>
      </w:r>
      <w:r w:rsidRPr="00D6752B">
        <w:rPr>
          <w:lang w:val="ru-RU"/>
        </w:rPr>
        <w:br/>
      </w:r>
      <w:r w:rsidRPr="00D6752B">
        <w:rPr>
          <w:rFonts w:hAnsi="Times New Roman" w:cs="Times New Roman"/>
          <w:color w:val="000000"/>
          <w:sz w:val="24"/>
          <w:szCs w:val="24"/>
          <w:lang w:val="ru-RU"/>
        </w:rPr>
        <w:t xml:space="preserve"> обучающихся в ходе коррекционной логопедической работы.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Логопедическое просвещение и профилактика: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 выступления на педагогических советах по вопросам развития речи обучающихся с ЗПР и проблемам коррекционной работы с ними;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выступления на плановых заседаниях ПМПк.</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Экспертно-методическая деятельность:</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выявление индивидуальной динамики речевого развития обучающихся с ЗПР на основе проводимой диагностики;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анализ и обобщение динамики речевого развития и обучения детей с ЗПР;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корректировка планирования коррекционной логопедической работы с обучающимися на основе проведенного анализа, составление раздела логопедической коррекционной помощи в АООП;</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выработка рекомендаций для классных руководителей и учителей-предметников по специфике работы с обучающимися с ЗПР.</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План реализации коррекционных мероприятий учителем-логопедом</w:t>
      </w:r>
    </w:p>
    <w:tbl>
      <w:tblPr>
        <w:tblW w:w="13200" w:type="dxa"/>
        <w:tblCellMar>
          <w:top w:w="15" w:type="dxa"/>
          <w:left w:w="15" w:type="dxa"/>
          <w:bottom w:w="15" w:type="dxa"/>
          <w:right w:w="15" w:type="dxa"/>
        </w:tblCellMar>
        <w:tblLook w:val="0600" w:firstRow="0" w:lastRow="0" w:firstColumn="0" w:lastColumn="0" w:noHBand="1" w:noVBand="1"/>
      </w:tblPr>
      <w:tblGrid>
        <w:gridCol w:w="3087"/>
        <w:gridCol w:w="3808"/>
        <w:gridCol w:w="2744"/>
        <w:gridCol w:w="3561"/>
      </w:tblGrid>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Направление</w:t>
            </w:r>
            <w:r>
              <w:br/>
            </w:r>
            <w:r>
              <w:rPr>
                <w:rFonts w:hAnsi="Times New Roman" w:cs="Times New Roman"/>
                <w:b/>
                <w:bCs/>
                <w:color w:val="000000"/>
                <w:sz w:val="24"/>
                <w:szCs w:val="24"/>
              </w:rPr>
              <w:t xml:space="preserve"> </w:t>
            </w:r>
            <w:r>
              <w:rPr>
                <w:rFonts w:hAnsi="Times New Roman" w:cs="Times New Roman"/>
                <w:b/>
                <w:bCs/>
                <w:color w:val="000000"/>
                <w:sz w:val="24"/>
                <w:szCs w:val="24"/>
              </w:rPr>
              <w:tab/>
            </w:r>
            <w:r>
              <w:rPr>
                <w:rFonts w:hAnsi="Times New Roman" w:cs="Times New Roman"/>
                <w:b/>
                <w:bCs/>
                <w:color w:val="000000"/>
                <w:sz w:val="24"/>
                <w:szCs w:val="24"/>
              </w:rPr>
              <w:tab/>
            </w:r>
            <w:r>
              <w:rPr>
                <w:rFonts w:hAnsi="Times New Roman" w:cs="Times New Roman"/>
                <w:b/>
                <w:bCs/>
                <w:color w:val="000000"/>
                <w:sz w:val="24"/>
                <w:szCs w:val="24"/>
              </w:rPr>
              <w:tab/>
              <w:t>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Форма</w:t>
            </w:r>
            <w:r>
              <w:br/>
            </w:r>
            <w:r>
              <w:rPr>
                <w:rFonts w:hAnsi="Times New Roman" w:cs="Times New Roman"/>
                <w:b/>
                <w:bCs/>
                <w:color w:val="000000"/>
                <w:sz w:val="24"/>
                <w:szCs w:val="24"/>
              </w:rPr>
              <w:t>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Сроки и регулярность</w:t>
            </w:r>
            <w:r>
              <w:br/>
            </w:r>
            <w:r>
              <w:rPr>
                <w:rFonts w:hAnsi="Times New Roman" w:cs="Times New Roman"/>
                <w:b/>
                <w:bCs/>
                <w:color w:val="000000"/>
                <w:sz w:val="24"/>
                <w:szCs w:val="24"/>
              </w:rPr>
              <w:t>проведения</w:t>
            </w:r>
          </w:p>
        </w:tc>
      </w:tr>
      <w:tr w:rsidR="005D301E" w:rsidRPr="00D6752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Диагностика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Первичная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При поступлении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ученика в школу</w:t>
            </w:r>
          </w:p>
        </w:tc>
      </w:tr>
      <w:tr w:rsidR="005D301E" w:rsidRPr="00D6752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5D301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Динамическая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 менее одного раза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год</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Коррекционная</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логопедическая</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 и</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(или)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периодичность занятий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соответствии с</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рекомендациями ПМПк</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Консультирование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Консультации родителей и</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 запросу и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необходимости</w:t>
            </w:r>
          </w:p>
        </w:tc>
      </w:tr>
      <w:tr w:rsidR="005D301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Логопедическое</w:t>
            </w:r>
            <w:r>
              <w:br/>
            </w:r>
            <w:r>
              <w:rPr>
                <w:rFonts w:hAnsi="Times New Roman" w:cs="Times New Roman"/>
                <w:color w:val="000000"/>
                <w:sz w:val="24"/>
                <w:szCs w:val="24"/>
              </w:rPr>
              <w:lastRenderedPageBreak/>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просвещение и</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профилактика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lastRenderedPageBreak/>
              <w:t>Выступления на педагогических</w:t>
            </w:r>
            <w:r>
              <w:br/>
            </w:r>
            <w:r>
              <w:rPr>
                <w:rFonts w:hAnsi="Times New Roman" w:cs="Times New Roman"/>
                <w:color w:val="000000"/>
                <w:sz w:val="24"/>
                <w:szCs w:val="24"/>
              </w:rPr>
              <w:lastRenderedPageBreak/>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советах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lastRenderedPageBreak/>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В течение учебного года</w:t>
            </w:r>
          </w:p>
        </w:tc>
      </w:tr>
      <w:tr w:rsidR="005D301E" w:rsidRPr="00D6752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5D30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Выступления на заседаниях ПМПк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Согласно ежегодному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плану работы ПМПк</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Экспертно-</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методическая</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Выявление, анализ динамики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речевого развития детей,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корректировка планирования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коррекционной логопедической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работы, разработка раздела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логопедической коррекции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По необходимости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течение учебного года,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ежегодно</w:t>
            </w:r>
          </w:p>
        </w:tc>
      </w:tr>
    </w:tbl>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Перечень, содержание и план реализации коррекционных занятий в рамках медицинского сопровождения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Медицинское сопровождение может осуществлять медицинский работник, работающий по договору с детской городской поликлиникой, а также внешние специалисты, у которых наблюдается обучающийся. Оно включает:</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обследование состояния здоровья обучающегося для ПМПк (анализ данных медицинской карты, при необходимости направление запроса в поликлинику, если недостаточно данных медицинской карты), оформление медицинского представления для ПМПк, изучение рекомендаций индивидуальной программы реабилитации (ИПР) в случае наличия инвалидности и при предоставлении ИПР родителями (законными представителями) для ознакомления работникам школы;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анализ состояния здоровья обучающегося и реализацию рекомендаций по итогам ежегодной диспансеризации и ИПР (изучение итогового заключения педиатра после диспансеризации и рекомендаций специалистов, доведение рекомендаций до сведения родителей, классного руководителя и других работников школы, реализация рекомендаций согласно ИПР);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динамическое наблюдение у внешних специалистов (наблюдение у врача-невропатолога, детского психоневролога и (или) других специалистов по необходимости).</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lastRenderedPageBreak/>
        <w:t>План реализации коррекционных мероприятий медицинского работника</w:t>
      </w:r>
    </w:p>
    <w:tbl>
      <w:tblPr>
        <w:tblW w:w="13200" w:type="dxa"/>
        <w:tblCellMar>
          <w:top w:w="15" w:type="dxa"/>
          <w:left w:w="15" w:type="dxa"/>
          <w:bottom w:w="15" w:type="dxa"/>
          <w:right w:w="15" w:type="dxa"/>
        </w:tblCellMar>
        <w:tblLook w:val="0600" w:firstRow="0" w:lastRow="0" w:firstColumn="0" w:lastColumn="0" w:noHBand="1" w:noVBand="1"/>
      </w:tblPr>
      <w:tblGrid>
        <w:gridCol w:w="5454"/>
        <w:gridCol w:w="1868"/>
        <w:gridCol w:w="5878"/>
      </w:tblGrid>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Форма</w:t>
            </w:r>
            <w:r>
              <w:br/>
            </w:r>
            <w:r>
              <w:rPr>
                <w:rFonts w:hAnsi="Times New Roman" w:cs="Times New Roman"/>
                <w:b/>
                <w:bCs/>
                <w:color w:val="000000"/>
                <w:sz w:val="24"/>
                <w:szCs w:val="24"/>
              </w:rPr>
              <w:t>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Сроки и регулярность проведения</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Обследование состояния здоровья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обучающегося для ПМПк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При поступлении обучающегося в школу,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затем в период обучения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необходимости, но не реже одного раза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учебном году</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Анализ состояния здоровья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обучающегося и реализация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рекомендаций по итогам ежегодной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диспансеризации и ИПР (в случае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наличия)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Согласно графику диспансеризации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(или) ежегодного освидетельствования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бюро медико-социальной экспертизы</w:t>
            </w:r>
          </w:p>
        </w:tc>
      </w:tr>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Динамическое наблюдение у внешних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Определяет внешний врач-специалист</w:t>
            </w:r>
          </w:p>
        </w:tc>
      </w:tr>
    </w:tbl>
    <w:p w:rsidR="005D301E" w:rsidRDefault="005D301E">
      <w:pPr>
        <w:rPr>
          <w:rFonts w:hAnsi="Times New Roman" w:cs="Times New Roman"/>
          <w:color w:val="000000"/>
          <w:sz w:val="24"/>
          <w:szCs w:val="24"/>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Перечень, содержание и план реализации коррекционных занятий в рамках социального сопровождения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Социальное сопровождение осуществляет социальный педагог школы, при необходимости педагог дополнительного образования как школы, так и других организаций. Оно включает:</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диагностику социального статуса семьи обучающегося (анкетирование родителей (законных представителей) и (или) индивидуальную беседу по выявлению социального статуса семьи, в которой воспитывается обучающийся);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составление списка детей, нуждающихся в социальном сопровождении (выявление по результатам диагностики социально незащищенных семей, семей группы риска, где родители злоупотребляют психоактивными веществами, воспитывают по типу гипоопеки и др.);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беседы и консультации для родителей, в том числе консультирование совместно с другими специалистами в рамках работы ПМПк, разъяснение и уточнение родителям их прав и обязанностей по отношению к детям и школе, помощь в оформлении льгот, обсуждение с обучающимися их интересов и склонностей в сфере дополнительного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 взаимодействие с внутренними и внешними структурами, педагогическими и социальными работниками в интересах обучающегося (педагогическое сопровождение дополнительного образования обучающегося с ЗПР в рамках коррекционной работы, а также совместная с советом школы работа по профилактике правонарушений и преступлений несовершеннолетних инспекторами подразделений по делам </w:t>
      </w:r>
      <w:r w:rsidRPr="00D6752B">
        <w:rPr>
          <w:rFonts w:hAnsi="Times New Roman" w:cs="Times New Roman"/>
          <w:color w:val="000000"/>
          <w:sz w:val="24"/>
          <w:szCs w:val="24"/>
          <w:lang w:val="ru-RU"/>
        </w:rPr>
        <w:lastRenderedPageBreak/>
        <w:t>несовершеннолетних ОМВД, работниками комиссий по делам несовершеннолетних и др.).</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План реализации коррекционных мероприятий в рамках социального сопровождения</w:t>
      </w:r>
    </w:p>
    <w:tbl>
      <w:tblPr>
        <w:tblW w:w="13200" w:type="dxa"/>
        <w:tblCellMar>
          <w:top w:w="15" w:type="dxa"/>
          <w:left w:w="15" w:type="dxa"/>
          <w:bottom w:w="15" w:type="dxa"/>
          <w:right w:w="15" w:type="dxa"/>
        </w:tblCellMar>
        <w:tblLook w:val="0600" w:firstRow="0" w:lastRow="0" w:firstColumn="0" w:lastColumn="0" w:noHBand="1" w:noVBand="1"/>
      </w:tblPr>
      <w:tblGrid>
        <w:gridCol w:w="4702"/>
        <w:gridCol w:w="4082"/>
        <w:gridCol w:w="4416"/>
      </w:tblGrid>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Форма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Сроки и регулярность</w:t>
            </w:r>
            <w:r>
              <w:br/>
            </w:r>
            <w:r>
              <w:rPr>
                <w:rFonts w:hAnsi="Times New Roman" w:cs="Times New Roman"/>
                <w:b/>
                <w:bCs/>
                <w:color w:val="000000"/>
                <w:sz w:val="24"/>
                <w:szCs w:val="24"/>
              </w:rPr>
              <w:t xml:space="preserve"> </w:t>
            </w:r>
            <w:r>
              <w:rPr>
                <w:rFonts w:hAnsi="Times New Roman" w:cs="Times New Roman"/>
                <w:b/>
                <w:bCs/>
                <w:color w:val="000000"/>
                <w:sz w:val="24"/>
                <w:szCs w:val="24"/>
              </w:rPr>
              <w:tab/>
            </w:r>
            <w:r>
              <w:rPr>
                <w:rFonts w:hAnsi="Times New Roman" w:cs="Times New Roman"/>
                <w:b/>
                <w:bCs/>
                <w:color w:val="000000"/>
                <w:sz w:val="24"/>
                <w:szCs w:val="24"/>
              </w:rPr>
              <w:tab/>
            </w:r>
            <w:r>
              <w:rPr>
                <w:rFonts w:hAnsi="Times New Roman" w:cs="Times New Roman"/>
                <w:b/>
                <w:bCs/>
                <w:color w:val="000000"/>
                <w:sz w:val="24"/>
                <w:szCs w:val="24"/>
              </w:rPr>
              <w:tab/>
              <w:t>проведения</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Диагностика социального статуса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семьи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Групповая или</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При поступлении в школу,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уточнение изменений ежегодно</w:t>
            </w:r>
          </w:p>
        </w:tc>
      </w:tr>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Составление списка детей,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нуждающихся в социальном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сопровождении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Ежегодно в сентябре</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Беседы и консультации для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родителей,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Индивидуально по запросу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необходимости, на ПМПк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учебном году по запросу,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ежегодному плану и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необходимости</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Взаимодействие с внутренними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внешними структурами в интересах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Индивидуальная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В течение обучения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необходимости</w:t>
            </w:r>
          </w:p>
        </w:tc>
      </w:tr>
    </w:tbl>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Программы коррекционных курсов</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Материал для предметных коррекционных курсов разрабатывается на основе системы учебников «Школа России»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от 20.05.2020 № 254.</w:t>
      </w:r>
    </w:p>
    <w:p w:rsidR="005D301E" w:rsidRDefault="00EA6BBC">
      <w:pPr>
        <w:rPr>
          <w:rFonts w:hAnsi="Times New Roman" w:cs="Times New Roman"/>
          <w:color w:val="000000"/>
          <w:sz w:val="24"/>
          <w:szCs w:val="24"/>
        </w:rPr>
      </w:pPr>
      <w:r>
        <w:rPr>
          <w:rFonts w:hAnsi="Times New Roman" w:cs="Times New Roman"/>
          <w:b/>
          <w:bCs/>
          <w:color w:val="000000"/>
          <w:sz w:val="24"/>
          <w:szCs w:val="24"/>
        </w:rPr>
        <w:t>Программа коррекционных курсов</w:t>
      </w:r>
    </w:p>
    <w:tbl>
      <w:tblPr>
        <w:tblW w:w="13060" w:type="dxa"/>
        <w:tblCellMar>
          <w:top w:w="15" w:type="dxa"/>
          <w:left w:w="15" w:type="dxa"/>
          <w:bottom w:w="15" w:type="dxa"/>
          <w:right w:w="15" w:type="dxa"/>
        </w:tblCellMar>
        <w:tblLook w:val="0600" w:firstRow="0" w:lastRow="0" w:firstColumn="0" w:lastColumn="0" w:noHBand="1" w:noVBand="1"/>
      </w:tblPr>
      <w:tblGrid>
        <w:gridCol w:w="1831"/>
        <w:gridCol w:w="1841"/>
        <w:gridCol w:w="3024"/>
        <w:gridCol w:w="3265"/>
        <w:gridCol w:w="3099"/>
      </w:tblGrid>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Наименование</w:t>
            </w:r>
            <w:r>
              <w:br/>
            </w:r>
            <w:r>
              <w:rPr>
                <w:rFonts w:hAnsi="Times New Roman" w:cs="Times New Roman"/>
                <w:b/>
                <w:bCs/>
                <w:color w:val="000000"/>
                <w:sz w:val="24"/>
                <w:szCs w:val="24"/>
              </w:rPr>
              <w:t>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Цели и задачи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301E" w:rsidRDefault="00EA6BBC">
            <w:r>
              <w:rPr>
                <w:rFonts w:hAnsi="Times New Roman" w:cs="Times New Roman"/>
                <w:b/>
                <w:bCs/>
                <w:color w:val="000000"/>
                <w:sz w:val="24"/>
                <w:szCs w:val="24"/>
              </w:rPr>
              <w:t>Основное содержание</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2–4-е</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Программа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«Индивидуальные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коррекционные</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курсы по русскому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sidRPr="00D6752B">
              <w:rPr>
                <w:rFonts w:hAnsi="Times New Roman" w:cs="Times New Roman"/>
                <w:color w:val="000000"/>
                <w:sz w:val="24"/>
                <w:szCs w:val="24"/>
                <w:lang w:val="ru-RU"/>
              </w:rPr>
              <w:lastRenderedPageBreak/>
              <w:t>Целью программы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являются: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xml:space="preserve">основных положений </w:t>
            </w:r>
            <w:r w:rsidRPr="00D6752B">
              <w:rPr>
                <w:rFonts w:hAnsi="Times New Roman" w:cs="Times New Roman"/>
                <w:color w:val="000000"/>
                <w:sz w:val="24"/>
                <w:szCs w:val="24"/>
                <w:lang w:val="ru-RU"/>
              </w:rPr>
              <w:lastRenderedPageBreak/>
              <w:t>науки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 языке и знаково-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символического восприятия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 логического мышления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учащихся;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коммуникативной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компетенции учащихся: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развития устной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письменной речи,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монологической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диалогической речи, а также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навыков грамотного,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безошибочного письма как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показателя общей культуры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человека.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 ходе реализации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программы решаются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следующие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взаимосвязанные задачи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основе полученных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представлений: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развития речи,</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мышления, воображения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школьников, умения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выбирать средства языка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соответствии с целями,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задачами и условиями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общения;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первоначальных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представлений о системе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структуре русского языка: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лексике, фонетике, графике,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орфоэпии, морфемике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(состав слова), морфологии;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навыков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культуры речи во всех ее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проявлениях, правильного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написания и чтения; участия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 диалоге, составлении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несложных устных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монологических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xml:space="preserve">высказываний и </w:t>
            </w:r>
            <w:r w:rsidRPr="00D6752B">
              <w:rPr>
                <w:rFonts w:hAnsi="Times New Roman" w:cs="Times New Roman"/>
                <w:color w:val="000000"/>
                <w:sz w:val="24"/>
                <w:szCs w:val="24"/>
                <w:lang w:val="ru-RU"/>
              </w:rPr>
              <w:lastRenderedPageBreak/>
              <w:t>письменных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текстов;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эмоционально-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ценностного отношения 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русскому языку, развитие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чувства сопричастности 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сохранению его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уникальности и чистоты;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пробуждение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познавательного интереса 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языку, стремления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совершенствовать свою</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речь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lastRenderedPageBreak/>
              <w:t>Обучающиеся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программе – это дети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возрасте 8–10 лет, уровень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компетентности которых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должен соответствовать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личностным,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метапредметным,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предметным результатам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обучения. Учебный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материал в ходе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реализации программы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изучается тематическими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разделами. Занятия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проходят в 1-м классе – 30</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минут в неделю (1-е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полугодие), 35 минут (2-е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полугодие); во 2–4-х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классах – по 40 минут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неделю</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lastRenderedPageBreak/>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2–4-е</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Программа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«Индивидуальные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коррекционные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курсы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Целью программы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являются: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математического развития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младших школьников,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формирование системы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начальных математических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знаний, воспитание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интереса к математике, 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умственной деятельности.</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 ходе реализации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программы решаются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следующие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взаимосвязанные задачи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основе полученных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представлений: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элементов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самостоятельной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интеллектуальной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деятельности на основе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овладения несложными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математическими методами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познания окружающего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мира (умения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устанавливать, описывать,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моделировать и объяснять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количественные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пространственные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отношения);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основ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логического, знаково-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символического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алгоритмического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мышления;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пространственного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воображения;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математической речи;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системы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начальных математических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знаний и умений, их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применения для решения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учебно-познавательных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практических задач;</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умения вести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поиск информации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работать с ней;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первоначальных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представлений 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компьютерной грамотности;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познавательных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способностей;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стремления 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расширению</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математических знаний;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критичности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мышления;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коррекция умений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аргументированно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обосновывать и отстаивать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высказанное суждение,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оценивать и принимать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суждения других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lastRenderedPageBreak/>
              <w:t>Обучающиеся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программе – это дети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возрасте 8– 10 лет,</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уровень компетентности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которых должен</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соответствовать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личностным,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метапредметным,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предметным результатам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обучения. Учебный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материал в ходе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реализации программы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изучается тематическими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разделами. Занятия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проходят в 1-м классе – 30</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минут в неделю (1-е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полугодие), 35 минут (2-е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полугодие); во 2–4-х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классах – по 40 минут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неделю</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lastRenderedPageBreak/>
              <w:t>Литературное</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2–4-е</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Программа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«Индивидуальные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коррекционные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курсы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литературному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чтению»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sidRPr="00D6752B">
              <w:rPr>
                <w:rFonts w:hAnsi="Times New Roman" w:cs="Times New Roman"/>
                <w:color w:val="000000"/>
                <w:sz w:val="24"/>
                <w:szCs w:val="24"/>
                <w:lang w:val="ru-RU"/>
              </w:rPr>
              <w:t>Цель программы –</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продолжить обучение детей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чтению, ввести в мир</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художественной литературы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 помочь осмыслить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образность словесного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искусства, пробуждать 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детей интерес к словесному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творчеству и к чтению</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художественных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произведений.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 ходе реализации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программы решаются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следующие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взаимосвязанные задачи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основе полученных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представлений: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развивать способность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полноценно воспринимать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художественное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произведение;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сопереживать героям,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эмоционально откликаться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на прочитанное;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учить чувствовать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понимать образный язык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художественного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произведения,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выразительные средства,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создающие художественный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образ; развивать образное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xml:space="preserve">мышление </w:t>
            </w:r>
            <w:r w:rsidRPr="00D6752B">
              <w:rPr>
                <w:rFonts w:hAnsi="Times New Roman" w:cs="Times New Roman"/>
                <w:color w:val="000000"/>
                <w:sz w:val="24"/>
                <w:szCs w:val="24"/>
                <w:lang w:val="ru-RU"/>
              </w:rPr>
              <w:lastRenderedPageBreak/>
              <w:t>обучающихся;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формировать умение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воссоздавать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художественные образы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литературного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произведения, развивать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творческое и воссоздающее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воображение обучающихся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 особенно ассоциативное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мышление;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развивать поэтический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слух детей, накапливать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эстетический опыт</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слушания произведений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изящной словесности,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воспитывать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художественный вкус;</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формировать потребность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постоянном чтении книги,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развивать интерес 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литературному творчеству,</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творчеству писателей,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создателей произведений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словесного искусства,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обогащать чувственный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опыт ребенка, его реальные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представления об</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окружающем мире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природе;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формировать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эстетическое отношение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обучающегося к жизни,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приобщая его к классике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художественной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литературы;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обеспечивать достаточно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глубокое понимание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содержания произведений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различного уровня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сложности;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расширять кругозор детей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через чтение книг</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различных жанров,</w:t>
            </w:r>
            <w:r w:rsidRPr="00D6752B">
              <w:rPr>
                <w:lang w:val="ru-RU"/>
              </w:rPr>
              <w:br/>
            </w:r>
            <w:r w:rsidRPr="00D6752B">
              <w:rPr>
                <w:rFonts w:hAnsi="Times New Roman" w:cs="Times New Roman"/>
                <w:color w:val="000000"/>
                <w:sz w:val="24"/>
                <w:szCs w:val="24"/>
                <w:lang w:val="ru-RU"/>
              </w:rPr>
              <w:lastRenderedPageBreak/>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разнообразных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содержанию и тематике;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обогащать нравственно-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эстетический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познавательный опыт</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ребенка;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обеспечивать развитие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речи обучающихся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активно формировать навык</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чтения и речевые умения;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работать с различными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типами текстов;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 создавать условия для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формирования потребности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 самостоятельном чтении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художественных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произведений, формировать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читательскую</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самостоятельность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lastRenderedPageBreak/>
              <w:t>Обучающиеся по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программе – это дети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возрасте 8– 10 лет,</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уровень компетентности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которых должен</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соответствовать</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личностным,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метапредметным,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предметным результатам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обучения. Учебный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lastRenderedPageBreak/>
              <w:tab/>
              <w:t>материал в ходе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реализации программы</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изучается тематическими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разделами. Занятия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проходят в 1-м классе – 30</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минут в неделю (1-е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полугодие), 35 минут (2-е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полугодие); во 2–4-х</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классах – по 40 минут в</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неделю</w:t>
            </w:r>
          </w:p>
        </w:tc>
      </w:tr>
    </w:tbl>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Групповые и индивидуальные коррекционные занятия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Осуществляет педагог, педагог-психолог, учитель-логопед. Цель занятий –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коррекционных занятиях: создание условий для развития сохранных функций, формирование положительной </w:t>
      </w:r>
      <w:r w:rsidRPr="00D6752B">
        <w:rPr>
          <w:rFonts w:hAnsi="Times New Roman" w:cs="Times New Roman"/>
          <w:color w:val="000000"/>
          <w:sz w:val="24"/>
          <w:szCs w:val="24"/>
          <w:lang w:val="ru-RU"/>
        </w:rPr>
        <w:lastRenderedPageBreak/>
        <w:t>мотивации к обучению, восполнение пробелов предшествующего развития и обучения, коррекция отклонений в развитии познавательной и эмоционально-личностной сфер, формирование механизмов волевой регуляции в процессе осуществления заданной деятельности, развитие коммуникативных навыков.</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Занятия строятся с учетом принципов:</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системности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единства диагностики и коррекции.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деятельностности.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учета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учета эмоциональной окрашенности материала. Предполагает, что задания и упражнения создают благоприятный эмоциональный фон, стимулируют положительные эмоции.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Коррекционные занятия проводятся с учащимися по мере выявления специалистами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количество недельных часов, отводимых на эти занятия в каждом классе, входит в нагрузку не каждого отдельного учащегося соответствующего класса, а учителя. Занятия ведутся индивидуально или в маленьких группах, укомплектованных на основе сходства корригируемых недостатков.</w:t>
      </w:r>
      <w:r>
        <w:rPr>
          <w:rFonts w:hAnsi="Times New Roman" w:cs="Times New Roman"/>
          <w:color w:val="000000"/>
          <w:sz w:val="24"/>
          <w:szCs w:val="24"/>
        </w:rPr>
        <w:t> </w:t>
      </w:r>
      <w:r w:rsidRPr="00D6752B">
        <w:rPr>
          <w:rFonts w:hAnsi="Times New Roman" w:cs="Times New Roman"/>
          <w:color w:val="000000"/>
          <w:sz w:val="24"/>
          <w:szCs w:val="24"/>
          <w:lang w:val="ru-RU"/>
        </w:rPr>
        <w:t xml:space="preserve">Работа с целым классом или с большим числом детей на этих занятиях не допускается. Учащиеся, </w:t>
      </w:r>
      <w:r w:rsidRPr="00D6752B">
        <w:rPr>
          <w:rFonts w:hAnsi="Times New Roman" w:cs="Times New Roman"/>
          <w:color w:val="000000"/>
          <w:sz w:val="24"/>
          <w:szCs w:val="24"/>
          <w:lang w:val="ru-RU"/>
        </w:rPr>
        <w:lastRenderedPageBreak/>
        <w:t>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работает воспитатель либо дети находятся на занятиях по внеурочной деятельности.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Учет индивидуальных занятий осуществляется в классном или дополнительном журнале так же, как по любому учебному предмету. 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По мере выявления индивидуальных пробелов в развитии и обучении детей с ЗПР проектируется программа коррекционной работы на следующий год обучения.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Принципы построения занятий:</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1. Частая смена видов деятельности. Известно, что внимание детей с ЗПР очень неустойчивое, кратковременное и привлекается только ярким внешним видом предметов. Поэтому при смене объектов и видов деятельности внимание ребенка снова привлекается, и это дает возможность продуктивно продолжать занятие.</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2. Повторяемость программного материала. Детям с ЗПР требуется значительно большее количество повторений, чем их сверстникам.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чтобы у детей не пропадал интерес к занятиям; для формирования переноса полученных знаний и умений на новые объекты и ситуации. 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Выбор методов обучения осуществляется в соответствии с особенностями познавательной деятельности детей с ЗПР,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Психокоррекционные занятия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Психокоррекционные занятия разработаны для учащихся начальных классов с ЗПР с учетом особенностей психического развития детей и результатов диагностики ПМПК. Их проводит педагог-психолог или учитель-дефектолог.</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Психокоррекционные занятия направлены на формирование и сохранение психологического здоровья младших школьников, так как способствуют развитию интереса ребенка к познанию</w:t>
      </w:r>
      <w:r>
        <w:rPr>
          <w:rFonts w:hAnsi="Times New Roman" w:cs="Times New Roman"/>
          <w:color w:val="000000"/>
          <w:sz w:val="24"/>
          <w:szCs w:val="24"/>
        </w:rPr>
        <w:t> </w:t>
      </w:r>
      <w:r w:rsidRPr="00D6752B">
        <w:rPr>
          <w:rFonts w:hAnsi="Times New Roman" w:cs="Times New Roman"/>
          <w:color w:val="000000"/>
          <w:sz w:val="24"/>
          <w:szCs w:val="24"/>
          <w:lang w:val="ru-RU"/>
        </w:rPr>
        <w:t>собственных возможностей, учат находить пути и способы преодоления трудностей, способствуют установлению атмосферы дружелюбия, формируют коммуникативные навыки, учат умению распознавать и описывать свои чувства и чувства других людей. Все это в комплексе повышает ресурсы психологического противостояния негативным факторам реальности и создает условия для полноценного развития личности ребенка, основой которого как раз и является психологическое здоровье, предполагающее наличие динамического равновесия между индивидом и средой. Поэтому ключевым критерием формирования психологического здоровья ребенка является его успешная адаптация к социуму. Занятия составлены на основе программы формирования психологического здоровья младших школьников «Тропинка к своему Я» О.В. Хухлаевой.</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В основе занятий лежит теоретическая модель групповой работы с младшими школьниками, которая включает три основных компонента: аксиологический (связанный с сознанием), инструментально-технологический и потребностно-мотивационный.</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Аксиологический 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ребенком ценности, уникальности себя и окружающих, идентификацию как с живыми, так и неживыми объектами, осознание единства с миром во всей его полноте. Инструментальный компонент предполагает овладение рефлексией как средством самопознания, способностью концентрировать сознание на самом себе, внутреннем мире и своем месте во взаимоотношениях с другими. Потребностно-мотивационный компонент обеспечивает появление у ребенка потребности в саморазвитии, самоизменении, побуждает к последующей самореализации.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Задачи развития являются четвертым компонентом в данной модели. Работа с ними осуществляется параллельно, то есть при построении каждого занятия учитываются все направления, но в зависимости от целей делается акцент на одном из них.</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 xml:space="preserve">Цель занятий: </w:t>
      </w:r>
      <w:r w:rsidRPr="00D6752B">
        <w:rPr>
          <w:rFonts w:hAnsi="Times New Roman" w:cs="Times New Roman"/>
          <w:color w:val="000000"/>
          <w:sz w:val="24"/>
          <w:szCs w:val="24"/>
          <w:lang w:val="ru-RU"/>
        </w:rPr>
        <w:t>оказание психолого-педагогической поддержки и помощи учащимся в сохранении их психологического здоровья, создание условий для успешной адаптации детей в школе и социуме.</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Задачи: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1. Мотивировать детей к самопознанию и познанию других детей. Пробудить интерес к внутреннему миру другого человека.</w:t>
      </w:r>
    </w:p>
    <w:p w:rsidR="005D301E" w:rsidRDefault="00EA6BBC">
      <w:pPr>
        <w:rPr>
          <w:rFonts w:hAnsi="Times New Roman" w:cs="Times New Roman"/>
          <w:color w:val="000000"/>
          <w:sz w:val="24"/>
          <w:szCs w:val="24"/>
        </w:rPr>
      </w:pPr>
      <w:r>
        <w:rPr>
          <w:rFonts w:hAnsi="Times New Roman" w:cs="Times New Roman"/>
          <w:color w:val="000000"/>
          <w:sz w:val="24"/>
          <w:szCs w:val="24"/>
        </w:rPr>
        <w:t>2. Учить детей эмпатии.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3. Формировать адекватную установку в отношении школьных трудностей, установку преодоления.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4. Развивать социальные и коммуникативные умения, необходимые для установления межличностных отношений друг с другом и учителем.</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5. 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6. Корректировать у детей нежелательные черты характера и поведения.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7. Расширять пассивный и активный словарь обучающихся.</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Формы организации:</w:t>
      </w:r>
      <w:r w:rsidRPr="00D6752B">
        <w:rPr>
          <w:rFonts w:hAnsi="Times New Roman" w:cs="Times New Roman"/>
          <w:color w:val="000000"/>
          <w:sz w:val="24"/>
          <w:szCs w:val="24"/>
          <w:lang w:val="ru-RU"/>
        </w:rPr>
        <w:t xml:space="preserve"> используются групповые и индивидуальные занятия. Индивидуальные занятия необходимы для отработки важных моментов поведения и деятельности ребенка, которые по тем или иным причинам он не усвоил в группе. Индивидуальные занятия являются продолжением групповой работы, так как помогают ребенку более эффективно справиться со своими проблемами. Педагог-психолог может модифицировать ход занятий по своему усмотрению.</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Формы контроля:</w:t>
      </w:r>
      <w:r w:rsidRPr="00D6752B">
        <w:rPr>
          <w:rFonts w:hAnsi="Times New Roman" w:cs="Times New Roman"/>
          <w:color w:val="000000"/>
          <w:sz w:val="24"/>
          <w:szCs w:val="24"/>
          <w:lang w:val="ru-RU"/>
        </w:rPr>
        <w:t xml:space="preserve"> входная, промежуточная, итоговая диагностика.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Методы и приемы, используемые в работе:</w:t>
      </w:r>
    </w:p>
    <w:p w:rsidR="005D301E" w:rsidRDefault="00EA6BBC">
      <w:pPr>
        <w:rPr>
          <w:rFonts w:hAnsi="Times New Roman" w:cs="Times New Roman"/>
          <w:color w:val="000000"/>
          <w:sz w:val="24"/>
          <w:szCs w:val="24"/>
        </w:rPr>
      </w:pPr>
      <w:r>
        <w:rPr>
          <w:rFonts w:hAnsi="Times New Roman" w:cs="Times New Roman"/>
          <w:color w:val="000000"/>
          <w:sz w:val="24"/>
          <w:szCs w:val="24"/>
        </w:rPr>
        <w:t>1. Игра (сюжетная, ролевая, коммуникативная).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2. Психогимнастика.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3. Арт-терапия.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4. Релаксация.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5. Визуализация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6. Беседа и дискуссия.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7. Сказкотерапия.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8. Тестирование.</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9. Анкетирование.</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10. Просмотр видеофайлов.</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Прогнозируемые результаты: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умение адекватно вести себя в различных ситуациях;</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умение различать и описывать различные эмоциональные состояния;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 способность справляться со страхами, обидами, гневом;</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умение отстаивать свою позицию в коллективе, но в то же время дружески относиться к одноклассникам;</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умение справляться с негативными эмоциями;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стремление к изучению своих возможностей и способностей.</w:t>
      </w:r>
    </w:p>
    <w:p w:rsidR="005D301E" w:rsidRPr="00D6752B" w:rsidRDefault="005D301E">
      <w:pPr>
        <w:rPr>
          <w:rFonts w:hAnsi="Times New Roman" w:cs="Times New Roman"/>
          <w:color w:val="000000"/>
          <w:sz w:val="24"/>
          <w:szCs w:val="24"/>
          <w:lang w:val="ru-RU"/>
        </w:rPr>
      </w:pPr>
    </w:p>
    <w:p w:rsidR="005D301E" w:rsidRPr="00D6752B" w:rsidRDefault="00EA6BBC">
      <w:pPr>
        <w:jc w:val="center"/>
        <w:rPr>
          <w:rFonts w:hAnsi="Times New Roman" w:cs="Times New Roman"/>
          <w:color w:val="000000"/>
          <w:sz w:val="24"/>
          <w:szCs w:val="24"/>
          <w:lang w:val="ru-RU"/>
        </w:rPr>
      </w:pPr>
      <w:r>
        <w:rPr>
          <w:rFonts w:hAnsi="Times New Roman" w:cs="Times New Roman"/>
          <w:b/>
          <w:bCs/>
          <w:color w:val="000000"/>
          <w:sz w:val="24"/>
          <w:szCs w:val="24"/>
        </w:rPr>
        <w:t>III</w:t>
      </w:r>
      <w:r w:rsidRPr="00D6752B">
        <w:rPr>
          <w:rFonts w:hAnsi="Times New Roman" w:cs="Times New Roman"/>
          <w:b/>
          <w:bCs/>
          <w:color w:val="000000"/>
          <w:sz w:val="24"/>
          <w:szCs w:val="24"/>
          <w:lang w:val="ru-RU"/>
        </w:rPr>
        <w:t>. ОРГАНИЗАЦИОННЫЙ РАЗДЕЛ</w:t>
      </w:r>
    </w:p>
    <w:p w:rsidR="005D301E" w:rsidRPr="00D6752B" w:rsidRDefault="005D301E">
      <w:pPr>
        <w:jc w:val="center"/>
        <w:rPr>
          <w:rFonts w:hAnsi="Times New Roman" w:cs="Times New Roman"/>
          <w:color w:val="000000"/>
          <w:sz w:val="24"/>
          <w:szCs w:val="24"/>
          <w:lang w:val="ru-RU"/>
        </w:rPr>
      </w:pPr>
    </w:p>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3.1. Учебный план</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Учебный план состоит из двух частей – обязательной части (инвариантной) и части, формируемой участниками образовательных отношений (вариативной). Обязательные предметные области учебного плана и учебные предметы соответствуют ФГОС начального общего образования. В рамках части учебного плана, формируемого участниками образовательных отношений, в 1–4-х классах добавлен 1 час на изучение предмета «Русский язык» с целью обеспечения прохождения программы по предмету в полном объеме (170 часов) с учетом запросов детей и родителей (законных представителей), специфики и возможностей школы.</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Часть учебного плана (вариативная часть), формируемая участниками образовательных отношений</w:t>
      </w:r>
    </w:p>
    <w:tbl>
      <w:tblPr>
        <w:tblW w:w="13200" w:type="dxa"/>
        <w:tblCellMar>
          <w:top w:w="15" w:type="dxa"/>
          <w:left w:w="15" w:type="dxa"/>
          <w:bottom w:w="15" w:type="dxa"/>
          <w:right w:w="15" w:type="dxa"/>
        </w:tblCellMar>
        <w:tblLook w:val="0600" w:firstRow="0" w:lastRow="0" w:firstColumn="0" w:lastColumn="0" w:noHBand="1" w:noVBand="1"/>
      </w:tblPr>
      <w:tblGrid>
        <w:gridCol w:w="2395"/>
        <w:gridCol w:w="2161"/>
        <w:gridCol w:w="2474"/>
        <w:gridCol w:w="6170"/>
      </w:tblGrid>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b/>
                <w:bCs/>
                <w:color w:val="000000"/>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b/>
                <w:bCs/>
                <w:color w:val="000000"/>
                <w:sz w:val="24"/>
                <w:szCs w:val="24"/>
              </w:rPr>
              <w:t>Количество</w:t>
            </w:r>
            <w:r>
              <w:br/>
            </w:r>
            <w:r>
              <w:rPr>
                <w:rFonts w:hAnsi="Times New Roman" w:cs="Times New Roman"/>
                <w:b/>
                <w:bCs/>
                <w:color w:val="000000"/>
                <w:sz w:val="24"/>
                <w:szCs w:val="24"/>
              </w:rPr>
              <w:t xml:space="preserve"> </w:t>
            </w:r>
            <w:r>
              <w:rPr>
                <w:rFonts w:hAnsi="Times New Roman" w:cs="Times New Roman"/>
                <w:b/>
                <w:bCs/>
                <w:color w:val="000000"/>
                <w:sz w:val="24"/>
                <w:szCs w:val="24"/>
              </w:rPr>
              <w:tab/>
            </w:r>
            <w:r>
              <w:rPr>
                <w:rFonts w:hAnsi="Times New Roman" w:cs="Times New Roman"/>
                <w:b/>
                <w:bCs/>
                <w:color w:val="000000"/>
                <w:sz w:val="24"/>
                <w:szCs w:val="24"/>
              </w:rPr>
              <w:tab/>
            </w:r>
            <w:r>
              <w:rPr>
                <w:rFonts w:hAnsi="Times New Roman" w:cs="Times New Roman"/>
                <w:b/>
                <w:bCs/>
                <w:color w:val="000000"/>
                <w:sz w:val="24"/>
                <w:szCs w:val="24"/>
              </w:rPr>
              <w:tab/>
              <w:t>часов в</w:t>
            </w:r>
            <w:r>
              <w:br/>
            </w:r>
            <w:r>
              <w:rPr>
                <w:rFonts w:hAnsi="Times New Roman" w:cs="Times New Roman"/>
                <w:b/>
                <w:bCs/>
                <w:color w:val="000000"/>
                <w:sz w:val="24"/>
                <w:szCs w:val="24"/>
              </w:rPr>
              <w:t xml:space="preserve"> </w:t>
            </w:r>
            <w:r>
              <w:rPr>
                <w:rFonts w:hAnsi="Times New Roman" w:cs="Times New Roman"/>
                <w:b/>
                <w:bCs/>
                <w:color w:val="000000"/>
                <w:sz w:val="24"/>
                <w:szCs w:val="24"/>
              </w:rPr>
              <w:tab/>
            </w:r>
            <w:r>
              <w:rPr>
                <w:rFonts w:hAnsi="Times New Roman" w:cs="Times New Roman"/>
                <w:b/>
                <w:bCs/>
                <w:color w:val="000000"/>
                <w:sz w:val="24"/>
                <w:szCs w:val="24"/>
              </w:rPr>
              <w:tab/>
            </w:r>
            <w:r>
              <w:rPr>
                <w:rFonts w:hAnsi="Times New Roman" w:cs="Times New Roman"/>
                <w:b/>
                <w:bCs/>
                <w:color w:val="000000"/>
                <w:sz w:val="24"/>
                <w:szCs w:val="24"/>
              </w:rPr>
              <w:tab/>
              <w:t>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b/>
                <w:bCs/>
                <w:color w:val="000000"/>
                <w:sz w:val="24"/>
                <w:szCs w:val="24"/>
              </w:rPr>
              <w:t>Обоснование</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1–4-е</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Русский</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Для развития интереса к изучению русского языка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совершенствования умений и навыков речевого общения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поведения; воспитания социально ориентированной личности,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ответственной за собственную речевую культуру и речевое</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поведение</w:t>
            </w:r>
          </w:p>
        </w:tc>
      </w:tr>
    </w:tbl>
    <w:p w:rsidR="005D301E" w:rsidRPr="00D6752B" w:rsidRDefault="005D301E">
      <w:pPr>
        <w:rPr>
          <w:rFonts w:hAnsi="Times New Roman" w:cs="Times New Roman"/>
          <w:color w:val="000000"/>
          <w:sz w:val="24"/>
          <w:szCs w:val="24"/>
          <w:lang w:val="ru-RU"/>
        </w:rPr>
      </w:pPr>
    </w:p>
    <w:p w:rsidR="005D301E" w:rsidRPr="00D6752B" w:rsidRDefault="00EA6BBC">
      <w:pPr>
        <w:jc w:val="center"/>
        <w:rPr>
          <w:rFonts w:hAnsi="Times New Roman" w:cs="Times New Roman"/>
          <w:color w:val="000000"/>
          <w:sz w:val="24"/>
          <w:szCs w:val="24"/>
          <w:lang w:val="ru-RU"/>
        </w:rPr>
      </w:pPr>
      <w:r w:rsidRPr="00D6752B">
        <w:rPr>
          <w:rFonts w:hAnsi="Times New Roman" w:cs="Times New Roman"/>
          <w:b/>
          <w:bCs/>
          <w:color w:val="000000"/>
          <w:sz w:val="24"/>
          <w:szCs w:val="24"/>
          <w:lang w:val="ru-RU"/>
        </w:rPr>
        <w:t>3.2. Система условий реализации АООП</w:t>
      </w:r>
      <w:r>
        <w:rPr>
          <w:rFonts w:hAnsi="Times New Roman" w:cs="Times New Roman"/>
          <w:b/>
          <w:bCs/>
          <w:color w:val="000000"/>
          <w:sz w:val="24"/>
          <w:szCs w:val="24"/>
        </w:rPr>
        <w:t> </w:t>
      </w:r>
      <w:r w:rsidRPr="00D6752B">
        <w:rPr>
          <w:rFonts w:hAnsi="Times New Roman" w:cs="Times New Roman"/>
          <w:b/>
          <w:bCs/>
          <w:color w:val="000000"/>
          <w:sz w:val="24"/>
          <w:szCs w:val="24"/>
          <w:lang w:val="ru-RU"/>
        </w:rPr>
        <w:t>начального общего образования обучающихся с ЗПР</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Кадровые условия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Кадровое обеспечение – характеристика необходимой квалификации педагогов, а также кадров, осуществляющих психолого-медико-педагогическое сопровождение обучающихся с ЗПР в системе школьного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В штат специалистов школы, реализующей АООП начального общего образования обучающихся с ЗПР, входят учителя начальных классов, учителя физической культуры с высшим педагогическим образованием, учитель музыки, учитель-логопед, имеющий высшее профессиональное образование, педагог-психолог, имеющий высшее профессиональное образование.</w:t>
      </w:r>
    </w:p>
    <w:p w:rsidR="005D301E" w:rsidRDefault="00EA6BBC">
      <w:pPr>
        <w:rPr>
          <w:rFonts w:hAnsi="Times New Roman" w:cs="Times New Roman"/>
          <w:color w:val="000000"/>
          <w:sz w:val="24"/>
          <w:szCs w:val="24"/>
        </w:rPr>
      </w:pPr>
      <w:r>
        <w:rPr>
          <w:rFonts w:hAnsi="Times New Roman" w:cs="Times New Roman"/>
          <w:b/>
          <w:bCs/>
          <w:color w:val="000000"/>
          <w:sz w:val="24"/>
          <w:szCs w:val="24"/>
        </w:rPr>
        <w:t>Кадровый потенциал начального общего образования</w:t>
      </w:r>
    </w:p>
    <w:tbl>
      <w:tblPr>
        <w:tblW w:w="12920" w:type="dxa"/>
        <w:tblCellMar>
          <w:top w:w="15" w:type="dxa"/>
          <w:left w:w="15" w:type="dxa"/>
          <w:bottom w:w="15" w:type="dxa"/>
          <w:right w:w="15" w:type="dxa"/>
        </w:tblCellMar>
        <w:tblLook w:val="0600" w:firstRow="0" w:lastRow="0" w:firstColumn="0" w:lastColumn="0" w:noHBand="1" w:noVBand="1"/>
      </w:tblPr>
      <w:tblGrid>
        <w:gridCol w:w="3923"/>
        <w:gridCol w:w="8997"/>
      </w:tblGrid>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b/>
                <w:bCs/>
                <w:color w:val="000000"/>
                <w:sz w:val="24"/>
                <w:szCs w:val="24"/>
              </w:rPr>
              <w:t>Должностные обязанности</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Руководитель</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образовательной</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Обеспечивает системную образовательную и административно-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хозяйственную работу образовательной организации</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Заместитель</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руководителя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Координирует работу педагогических работников, разрабатывает учебно-</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методическую документацию</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Учитель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Осуществляет обучение и воспитание обучающихся, способствует</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формированию общей культуры личности, социализации, осознанному</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выбору и освоению образовательных программ</w:t>
            </w:r>
          </w:p>
        </w:tc>
      </w:tr>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Учитель-логопед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sidRPr="00D6752B">
              <w:rPr>
                <w:rFonts w:hAnsi="Times New Roman" w:cs="Times New Roman"/>
                <w:color w:val="000000"/>
                <w:sz w:val="24"/>
                <w:szCs w:val="24"/>
                <w:lang w:val="ru-RU"/>
              </w:rPr>
              <w:t>Осуществляет работу, направленную на максимальную коррекцию</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недостатков в развитии обучающихся</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Осуществляет профессиональную деятельность, направленную на</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сохранение психического, соматического и социального благополучия</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обучающихся</w:t>
            </w:r>
          </w:p>
        </w:tc>
      </w:tr>
      <w:tr w:rsidR="005D30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Педагог</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дополнительного</w:t>
            </w:r>
            <w:r>
              <w:br/>
            </w:r>
            <w:r>
              <w:rPr>
                <w:rFonts w:hAnsi="Times New Roman" w:cs="Times New Roman"/>
                <w:color w:val="000000"/>
                <w:sz w:val="24"/>
                <w:szCs w:val="24"/>
              </w:rPr>
              <w:t xml:space="preserve"> </w:t>
            </w:r>
            <w:r>
              <w:rPr>
                <w:rFonts w:hAnsi="Times New Roman" w:cs="Times New Roman"/>
                <w:color w:val="000000"/>
                <w:sz w:val="24"/>
                <w:szCs w:val="24"/>
              </w:rPr>
              <w:tab/>
            </w:r>
            <w:r>
              <w:rPr>
                <w:rFonts w:hAnsi="Times New Roman" w:cs="Times New Roman"/>
                <w:color w:val="000000"/>
                <w:sz w:val="24"/>
                <w:szCs w:val="24"/>
              </w:rPr>
              <w:tab/>
            </w:r>
            <w:r>
              <w:rPr>
                <w:rFonts w:hAnsi="Times New Roman" w:cs="Times New Roman"/>
                <w:color w:val="000000"/>
                <w:sz w:val="24"/>
                <w:szCs w:val="24"/>
              </w:rPr>
              <w:tab/>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sidRPr="00D6752B">
              <w:rPr>
                <w:rFonts w:hAnsi="Times New Roman" w:cs="Times New Roman"/>
                <w:color w:val="000000"/>
                <w:sz w:val="24"/>
                <w:szCs w:val="24"/>
                <w:lang w:val="ru-RU"/>
              </w:rPr>
              <w:t>Осуществляет дополнительное образование обучающихся в соответствии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 образовательной программой, развивает их разнообразную творческую</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Pr>
                <w:rFonts w:hAnsi="Times New Roman" w:cs="Times New Roman"/>
                <w:color w:val="000000"/>
                <w:sz w:val="24"/>
                <w:szCs w:val="24"/>
              </w:rPr>
              <w:t>деятельность</w:t>
            </w:r>
          </w:p>
        </w:tc>
      </w:tr>
      <w:tr w:rsidR="005D301E" w:rsidRPr="00D675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Default="00EA6BBC">
            <w:r>
              <w:rPr>
                <w:rFonts w:hAnsi="Times New Roman" w:cs="Times New Roman"/>
                <w:color w:val="000000"/>
                <w:sz w:val="24"/>
                <w:szCs w:val="24"/>
              </w:rPr>
              <w:t>Библиотекарь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301E" w:rsidRPr="00D6752B" w:rsidRDefault="00EA6BBC">
            <w:pPr>
              <w:rPr>
                <w:lang w:val="ru-RU"/>
              </w:rPr>
            </w:pPr>
            <w:r w:rsidRPr="00D6752B">
              <w:rPr>
                <w:rFonts w:hAnsi="Times New Roman" w:cs="Times New Roman"/>
                <w:color w:val="000000"/>
                <w:sz w:val="24"/>
                <w:szCs w:val="24"/>
                <w:lang w:val="ru-RU"/>
              </w:rPr>
              <w:t>Обеспечивает доступ обучающихся к информационным ресурсам,</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участвует в их духовно-нравственном воспитании, профориентации и</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социализации, содействует формированию информационной</w:t>
            </w:r>
            <w:r w:rsidRPr="00D6752B">
              <w:rPr>
                <w:lang w:val="ru-RU"/>
              </w:rPr>
              <w:br/>
            </w:r>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r>
            <w:r w:rsidRPr="00D6752B">
              <w:rPr>
                <w:rFonts w:hAnsi="Times New Roman" w:cs="Times New Roman"/>
                <w:color w:val="000000"/>
                <w:sz w:val="24"/>
                <w:szCs w:val="24"/>
                <w:lang w:val="ru-RU"/>
              </w:rPr>
              <w:tab/>
              <w:t>компетентности обучающихся</w:t>
            </w:r>
          </w:p>
        </w:tc>
      </w:tr>
    </w:tbl>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lastRenderedPageBreak/>
        <w:t>Финансовые условия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Финансово-экономическое обеспечение – параметры соответствующих нормативов и механизмы их исполнения. Финансовое обеспечение реализации АООП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объемов и качества предоставляемых образовательной организацией услуг (выполнения работ) с размерами направляемых на эти цели средств бюджета. Финансовое обеспечение задания учредителя по реализации АООП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образовательной организации.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Финансово-экономическое обеспечение образования обучающихся с ОВЗ опирается на пункт 2</w:t>
      </w:r>
      <w:r>
        <w:rPr>
          <w:rFonts w:hAnsi="Times New Roman" w:cs="Times New Roman"/>
          <w:color w:val="000000"/>
          <w:sz w:val="24"/>
          <w:szCs w:val="24"/>
        </w:rPr>
        <w:t> </w:t>
      </w:r>
      <w:r w:rsidRPr="00D6752B">
        <w:rPr>
          <w:rFonts w:hAnsi="Times New Roman" w:cs="Times New Roman"/>
          <w:color w:val="000000"/>
          <w:sz w:val="24"/>
          <w:szCs w:val="24"/>
          <w:lang w:val="ru-RU"/>
        </w:rPr>
        <w:t>статьи 99 Федерального закона от 29.12.2012 № 273-ФЗ «Об образовании в Российской Федерации».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Финансовые условия реализации АООП начального общего образования обучающихся с ЗПР обеспечивают:</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образовательной организации – возможность исполнения требований ФГОС начального общего образования обучающихся с ОВЗ;</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реализацию обязательной части АООП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отражают структуру и объем расходов, необходимых для реализации АООП начального общего образования и достижения планируемых результатов, а также механизм их формирования.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Структура расходов на образование включает:</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1. Образование обучающегося на основе АООП начального общего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2. Сопровождение обучающегося в период его нахождения в образовательной организации.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3. Обеспечение необходимым учебным, информационно-техническим оборудованием и учебно-дидактическим материалом.</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Материально-технические условия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Материально-техническое обеспечение школьного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отражена специфика требований:</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к организации пространства, в котором обучается ребенок с ЗПР;</w:t>
      </w:r>
    </w:p>
    <w:p w:rsidR="005D301E" w:rsidRDefault="00EA6BBC">
      <w:pPr>
        <w:rPr>
          <w:rFonts w:hAnsi="Times New Roman" w:cs="Times New Roman"/>
          <w:color w:val="000000"/>
          <w:sz w:val="24"/>
          <w:szCs w:val="24"/>
        </w:rPr>
      </w:pPr>
      <w:r>
        <w:rPr>
          <w:rFonts w:hAnsi="Times New Roman" w:cs="Times New Roman"/>
          <w:color w:val="000000"/>
          <w:sz w:val="24"/>
          <w:szCs w:val="24"/>
        </w:rPr>
        <w:t>– организации временного режима обучения;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учебникам, рабочим тетрадям, дидактическим материалам, отвечающим особым образовательным потребностям обучающихся с ЗПР и позволяющим реализовывать выбранный вариант программы.</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Требования к организации пространства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Под особой организацией образовательного пространства понимается создание комфортных условий во всех учебных и внеучебных помещениях.</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В образовательной организации должны быть отдельные специально оборудованные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Для обучающихся с ЗПР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школы, расписании уроков, последних событиях в школе, ближайших планах.</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Организация рабочего пространства обучающегося с ЗПР в классе предполагает выбор парты и партнера. При реализации АООП начального общего образования необходимо обеспечение обучающемуся с ЗПР возможности постоянно находиться в зоне внимания педагога.</w:t>
      </w:r>
    </w:p>
    <w:p w:rsidR="005D301E" w:rsidRPr="00D6752B" w:rsidRDefault="005D301E">
      <w:pPr>
        <w:rPr>
          <w:rFonts w:hAnsi="Times New Roman" w:cs="Times New Roman"/>
          <w:color w:val="000000"/>
          <w:sz w:val="24"/>
          <w:szCs w:val="24"/>
          <w:lang w:val="ru-RU"/>
        </w:rPr>
      </w:pP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Требования к организации временного режима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Временной режим обучения учеников с ЗПР (учебный год, учебная неделя, день) устанавливается в соответствии с Федеральным законом от 29.12.2012 № 273-ФЗ «Об образовании в Российской Федерации»,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от 10.07.2015 № 26, а также локальными актами образовательной организации.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Сроки освоения АООП начального общего образования обучающимися с ЗПР составляют 4 года (1– 4-е классы). Продолжительность учебной нагрузки на уроке не должна превышать 40 минут, за исключением 1-го класса. При определении продолжительности занятий в 1-м классе используется «ступенчатый» режим обучения: в первом полугодии (в сентябре – октябре − по 3 урока в день до 35 минут каждый, в ноябре – декабре − по 4 урока до 35 минут каждый; в январе – мае − по 4 урока до 40 минут каждый).</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для обучающихся 1-х классов не должен превышать 4 уроков в день и 1 день в неделю – не более 5 уроков за счет урока физической культуры;</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для обучающихся 2–4-х классов – не более 5 уроков.</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Максимально допустимая недельная нагрузка составляет:</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1-й класс: 21 час в неделю – урочная деятельность, 10 часов в неделю – внеурочная деятельность, из них не менее 5 часов в неделю – обязательные занятия коррекционной направленности;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2–4-е классы: 23 часа в неделю – урочная деятельность, 10 часов в неделю – внеурочная деятельность, из них не менее 5 часов в неделю – обязательные занятия коррекционной направленности.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Продолжительность перемен между уроками составляет не менее 10 минут, большой перемены (после 2-го или 3-го урока) – 20–30 минут. Вместо одной большой перемены допускается после 2-го или 3-го урока устанавливать две перемены по 20 минут каждая. Продолжительность перемены между урочной и внеурочной деятельностью должна составлять не менее 30 минут.</w:t>
      </w:r>
    </w:p>
    <w:p w:rsidR="005D301E" w:rsidRDefault="00EA6BBC">
      <w:pPr>
        <w:rPr>
          <w:rFonts w:hAnsi="Times New Roman" w:cs="Times New Roman"/>
          <w:color w:val="000000"/>
          <w:sz w:val="24"/>
          <w:szCs w:val="24"/>
        </w:rPr>
      </w:pPr>
      <w:r w:rsidRPr="00D6752B">
        <w:rPr>
          <w:rFonts w:hAnsi="Times New Roman" w:cs="Times New Roman"/>
          <w:color w:val="000000"/>
          <w:sz w:val="24"/>
          <w:szCs w:val="24"/>
          <w:lang w:val="ru-RU"/>
        </w:rPr>
        <w:t xml:space="preserve">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 </w:t>
      </w:r>
      <w:r>
        <w:rPr>
          <w:rFonts w:hAnsi="Times New Roman" w:cs="Times New Roman"/>
          <w:color w:val="000000"/>
          <w:sz w:val="24"/>
          <w:szCs w:val="24"/>
        </w:rPr>
        <w:t>Учебные занятия начинаются не ранее 8 часов.</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lastRenderedPageBreak/>
        <w:t>При обучении детей с ЗПР предусматривается специальный подход при комплектовании класса общеобразовательной организации, в котором будет обучаться ученик с ЗПР. Общая численность класса, в котором обучаются дети с ЗПР, осваивающие вариант 7.1 АООП начального общего образования,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5D301E" w:rsidRPr="00D6752B" w:rsidRDefault="00EA6BBC">
      <w:pPr>
        <w:rPr>
          <w:rFonts w:hAnsi="Times New Roman" w:cs="Times New Roman"/>
          <w:color w:val="000000"/>
          <w:sz w:val="24"/>
          <w:szCs w:val="24"/>
          <w:lang w:val="ru-RU"/>
        </w:rPr>
      </w:pPr>
      <w:r w:rsidRPr="00D6752B">
        <w:rPr>
          <w:rFonts w:hAnsi="Times New Roman" w:cs="Times New Roman"/>
          <w:b/>
          <w:bCs/>
          <w:color w:val="000000"/>
          <w:sz w:val="24"/>
          <w:szCs w:val="24"/>
          <w:lang w:val="ru-RU"/>
        </w:rPr>
        <w:t>Требования к техническим средствам обучения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Информационно-образовательная среда образовательной организации включает в себя совокупность технологических средств (компьютеры, мультимедийные проекторы с экранами, интерактивные доски, система контроля и мониторинга качества знаний, документ-камера и др.), культурные и организационные формы информационного взаимодействия компетентных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D301E" w:rsidRDefault="00EA6BBC">
      <w:pPr>
        <w:rPr>
          <w:rFonts w:hAnsi="Times New Roman" w:cs="Times New Roman"/>
          <w:color w:val="000000"/>
          <w:sz w:val="24"/>
          <w:szCs w:val="24"/>
        </w:rPr>
      </w:pPr>
      <w:r>
        <w:rPr>
          <w:rFonts w:hAnsi="Times New Roman" w:cs="Times New Roman"/>
          <w:b/>
          <w:bCs/>
          <w:color w:val="000000"/>
          <w:sz w:val="24"/>
          <w:szCs w:val="24"/>
        </w:rPr>
        <w:t>Учебный и дидактический материал</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При освоении АООП начального общего образования ученики с ЗПР обучаются по системе учебников «Школа России»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от 20.05.2020 № 254.</w:t>
      </w:r>
      <w:r>
        <w:rPr>
          <w:rFonts w:hAnsi="Times New Roman" w:cs="Times New Roman"/>
          <w:color w:val="000000"/>
          <w:sz w:val="24"/>
          <w:szCs w:val="24"/>
        </w:rPr>
        <w:t> </w:t>
      </w:r>
      <w:r w:rsidRPr="00D6752B">
        <w:rPr>
          <w:rFonts w:hAnsi="Times New Roman" w:cs="Times New Roman"/>
          <w:color w:val="000000"/>
          <w:sz w:val="24"/>
          <w:szCs w:val="24"/>
          <w:lang w:val="ru-RU"/>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Освоение предметов «Русский язык» и «Литературное чтение»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Освоение предмета «Математика»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 Все это создает </w:t>
      </w:r>
      <w:r w:rsidRPr="00D6752B">
        <w:rPr>
          <w:rFonts w:hAnsi="Times New Roman" w:cs="Times New Roman"/>
          <w:color w:val="000000"/>
          <w:sz w:val="24"/>
          <w:szCs w:val="24"/>
          <w:lang w:val="ru-RU"/>
        </w:rPr>
        <w:lastRenderedPageBreak/>
        <w:t>условия для формирования умений проводить пошаговый, тематический и итоговый контроль полученных знаний и освоенных способов действий.</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Формирование доступных представлений о мире и практики взаимодействия с окружающим миром в рамках предмета «Окружающий мир» происходит с использованием традиционных дидактических</w:t>
      </w:r>
      <w:r>
        <w:rPr>
          <w:rFonts w:hAnsi="Times New Roman" w:cs="Times New Roman"/>
          <w:color w:val="000000"/>
          <w:sz w:val="24"/>
          <w:szCs w:val="24"/>
        </w:rPr>
        <w:t> </w:t>
      </w:r>
      <w:r w:rsidRPr="00D6752B">
        <w:rPr>
          <w:rFonts w:hAnsi="Times New Roman" w:cs="Times New Roman"/>
          <w:color w:val="000000"/>
          <w:sz w:val="24"/>
          <w:szCs w:val="24"/>
          <w:lang w:val="ru-RU"/>
        </w:rPr>
        <w:t>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Специальный учебный и дидактический материал необходим для образования обучающихся с ЗПР по предмету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большого объема расходных материалов (бумага, цветная бумага, краски, пластилин, глина, клей и др.). Для развития изобразительной деятельности в доступных видах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(маракас, бубен, барабан, трещотки, металлофон и др.), театрального реквизита, а также оснастить актовые залы воспроизводящим, звукоусиливающим и осветительным оборудованием.</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Для овладения предметом «Технология»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Овладение обучающимися с ЗПР предметом «Физическая культура» предполагает коррекцию двигательных навыков в процессе спортивной деятельности. Для этого необходимо наличие</w:t>
      </w:r>
      <w:r>
        <w:rPr>
          <w:rFonts w:hAnsi="Times New Roman" w:cs="Times New Roman"/>
          <w:color w:val="000000"/>
          <w:sz w:val="24"/>
          <w:szCs w:val="24"/>
        </w:rPr>
        <w:t> </w:t>
      </w:r>
      <w:r w:rsidRPr="00D6752B">
        <w:rPr>
          <w:rFonts w:hAnsi="Times New Roman" w:cs="Times New Roman"/>
          <w:color w:val="000000"/>
          <w:sz w:val="24"/>
          <w:szCs w:val="24"/>
          <w:lang w:val="ru-RU"/>
        </w:rPr>
        <w:t>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D301E" w:rsidRDefault="00EA6BBC">
      <w:pPr>
        <w:rPr>
          <w:rFonts w:hAnsi="Times New Roman" w:cs="Times New Roman"/>
          <w:color w:val="000000"/>
          <w:sz w:val="24"/>
          <w:szCs w:val="24"/>
        </w:rPr>
      </w:pPr>
      <w:r w:rsidRPr="00D6752B">
        <w:rPr>
          <w:rFonts w:hAnsi="Times New Roman" w:cs="Times New Roman"/>
          <w:color w:val="000000"/>
          <w:sz w:val="24"/>
          <w:szCs w:val="24"/>
          <w:lang w:val="ru-RU"/>
        </w:rPr>
        <w:t xml:space="preserve">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В школе организован свободный доступ к печатным и электронным образовательным ресурсам (ЭОР), в том числе к ЭОР, размещенным в федеральных и региональных базах. Библиотека укомплектована </w:t>
      </w:r>
      <w:proofErr w:type="gramStart"/>
      <w:r w:rsidRPr="00D6752B">
        <w:rPr>
          <w:rFonts w:hAnsi="Times New Roman" w:cs="Times New Roman"/>
          <w:color w:val="000000"/>
          <w:sz w:val="24"/>
          <w:szCs w:val="24"/>
          <w:lang w:val="ru-RU"/>
        </w:rPr>
        <w:t>печатными</w:t>
      </w:r>
      <w:proofErr w:type="gramEnd"/>
      <w:r w:rsidRPr="00D6752B">
        <w:rPr>
          <w:rFonts w:hAnsi="Times New Roman" w:cs="Times New Roman"/>
          <w:color w:val="000000"/>
          <w:sz w:val="24"/>
          <w:szCs w:val="24"/>
          <w:lang w:val="ru-RU"/>
        </w:rPr>
        <w:t xml:space="preserve"> </w:t>
      </w:r>
      <w:r w:rsidRPr="00D6752B">
        <w:rPr>
          <w:rFonts w:hAnsi="Times New Roman" w:cs="Times New Roman"/>
          <w:color w:val="000000"/>
          <w:sz w:val="24"/>
          <w:szCs w:val="24"/>
          <w:lang w:val="ru-RU"/>
        </w:rPr>
        <w:lastRenderedPageBreak/>
        <w:t xml:space="preserve">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научно-популярную литературу, справочно-библиографические и периодические издания, сопровождающие реализацию </w:t>
      </w:r>
      <w:r>
        <w:rPr>
          <w:rFonts w:hAnsi="Times New Roman" w:cs="Times New Roman"/>
          <w:color w:val="000000"/>
          <w:sz w:val="24"/>
          <w:szCs w:val="24"/>
        </w:rPr>
        <w:t>АООП начального общего образования.</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Материально-техническое обеспечение коррекционных курсов включает обеспечение кабинета учителя-логопеда и педагога-психолога. </w:t>
      </w:r>
      <w:proofErr w:type="gramStart"/>
      <w:r w:rsidRPr="00D6752B">
        <w:rPr>
          <w:rFonts w:hAnsi="Times New Roman" w:cs="Times New Roman"/>
          <w:color w:val="000000"/>
          <w:sz w:val="24"/>
          <w:szCs w:val="24"/>
          <w:lang w:val="ru-RU"/>
        </w:rPr>
        <w:t>Материально-техническое оснащение кабинета учителя-логопеда включает: печатные пособия (учебники по русскому языку и литературному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игры и игрушки); технические средства обучения (компьютер с программным обеспечением).</w:t>
      </w:r>
      <w:proofErr w:type="gramEnd"/>
    </w:p>
    <w:p w:rsidR="005D301E" w:rsidRPr="00D6752B" w:rsidRDefault="00EA6BBC">
      <w:pPr>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Материально-техническое оснащение кабинета педагога-психолога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педагога-психолога, шкаф для пособий и техники, рабочие места для детей); технические средства обучения;</w:t>
      </w:r>
      <w:proofErr w:type="gramEnd"/>
      <w:r w:rsidRPr="00D6752B">
        <w:rPr>
          <w:rFonts w:hAnsi="Times New Roman" w:cs="Times New Roman"/>
          <w:color w:val="000000"/>
          <w:sz w:val="24"/>
          <w:szCs w:val="24"/>
          <w:lang w:val="ru-RU"/>
        </w:rPr>
        <w:t xml:space="preserve"> </w:t>
      </w:r>
      <w:proofErr w:type="gramStart"/>
      <w:r w:rsidRPr="00D6752B">
        <w:rPr>
          <w:rFonts w:hAnsi="Times New Roman" w:cs="Times New Roman"/>
          <w:color w:val="000000"/>
          <w:sz w:val="24"/>
          <w:szCs w:val="24"/>
          <w:lang w:val="ru-RU"/>
        </w:rPr>
        <w:t>игрушки и игры (мячи, куклы, пирамиды, кубики, настольные игры); набор материалов для детского творчества (строительный материал, пластилин, краски, цветные карандаши, фломастеры, бумага, клей и т. д.).</w:t>
      </w:r>
      <w:proofErr w:type="gramEnd"/>
    </w:p>
    <w:p w:rsidR="005D301E" w:rsidRPr="00D6752B" w:rsidRDefault="00EA6BBC">
      <w:pPr>
        <w:rPr>
          <w:rFonts w:hAnsi="Times New Roman" w:cs="Times New Roman"/>
          <w:color w:val="000000"/>
          <w:sz w:val="24"/>
          <w:szCs w:val="24"/>
          <w:lang w:val="ru-RU"/>
        </w:rPr>
      </w:pPr>
      <w:proofErr w:type="gramStart"/>
      <w:r w:rsidRPr="00D6752B">
        <w:rPr>
          <w:rFonts w:hAnsi="Times New Roman" w:cs="Times New Roman"/>
          <w:color w:val="000000"/>
          <w:sz w:val="24"/>
          <w:szCs w:val="24"/>
          <w:lang w:val="ru-RU"/>
        </w:rPr>
        <w:t>Требования к материально-техническому обеспечению ориентированы не только на обучающегося, но и на всех участников.</w:t>
      </w:r>
      <w:proofErr w:type="gramEnd"/>
      <w:r w:rsidRPr="00D6752B">
        <w:rPr>
          <w:rFonts w:hAnsi="Times New Roman" w:cs="Times New Roman"/>
          <w:color w:val="000000"/>
          <w:sz w:val="24"/>
          <w:szCs w:val="24"/>
          <w:lang w:val="ru-RU"/>
        </w:rPr>
        <w:t xml:space="preserve"> Это обусловлено большей необходимостью индивидуализации процесса образования </w:t>
      </w:r>
      <w:proofErr w:type="gramStart"/>
      <w:r w:rsidRPr="00D6752B">
        <w:rPr>
          <w:rFonts w:hAnsi="Times New Roman" w:cs="Times New Roman"/>
          <w:color w:val="000000"/>
          <w:sz w:val="24"/>
          <w:szCs w:val="24"/>
          <w:lang w:val="ru-RU"/>
        </w:rPr>
        <w:t>обучающихся</w:t>
      </w:r>
      <w:proofErr w:type="gramEnd"/>
      <w:r w:rsidRPr="00D6752B">
        <w:rPr>
          <w:rFonts w:hAnsi="Times New Roman" w:cs="Times New Roman"/>
          <w:color w:val="000000"/>
          <w:sz w:val="24"/>
          <w:szCs w:val="24"/>
          <w:lang w:val="ru-RU"/>
        </w:rPr>
        <w:t xml:space="preserve"> с ОВЗ. 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w:t>
      </w:r>
      <w:proofErr w:type="gramStart"/>
      <w:r w:rsidRPr="00D6752B">
        <w:rPr>
          <w:rFonts w:hAnsi="Times New Roman" w:cs="Times New Roman"/>
          <w:color w:val="000000"/>
          <w:sz w:val="24"/>
          <w:szCs w:val="24"/>
          <w:lang w:val="ru-RU"/>
        </w:rPr>
        <w:t>для</w:t>
      </w:r>
      <w:proofErr w:type="gramEnd"/>
      <w:r w:rsidRPr="00D6752B">
        <w:rPr>
          <w:rFonts w:hAnsi="Times New Roman" w:cs="Times New Roman"/>
          <w:color w:val="000000"/>
          <w:sz w:val="24"/>
          <w:szCs w:val="24"/>
          <w:lang w:val="ru-RU"/>
        </w:rPr>
        <w:t xml:space="preserve"> обучающегося с ЗПР.</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Для эффективного информационного обеспечения реализации АООП начального общего образования в школе создана информационная среда, которая включает:</w:t>
      </w:r>
    </w:p>
    <w:p w:rsidR="005D301E" w:rsidRDefault="00EA6BBC">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rPr>
        <w:t>программное обеспечение Microsoft Office Word 2007, Microsoft Windows ХР,7;</w:t>
      </w:r>
    </w:p>
    <w:p w:rsidR="005D301E" w:rsidRPr="00D6752B" w:rsidRDefault="00EA6BBC">
      <w:pPr>
        <w:numPr>
          <w:ilvl w:val="0"/>
          <w:numId w:val="2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возможности класса ИКТ, оснащенного современным компьютерным оборудованием, связанным локальной сетью; доступ к беспроводной сети Интернет в любом помещении школы;</w:t>
      </w:r>
    </w:p>
    <w:p w:rsidR="005D301E" w:rsidRPr="00D6752B" w:rsidRDefault="00EA6BBC">
      <w:pPr>
        <w:numPr>
          <w:ilvl w:val="0"/>
          <w:numId w:val="2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локальную сеть школы, объединенную в систему для обмена данными;</w:t>
      </w:r>
    </w:p>
    <w:p w:rsidR="005D301E" w:rsidRPr="00D6752B" w:rsidRDefault="00EA6BBC">
      <w:pPr>
        <w:numPr>
          <w:ilvl w:val="0"/>
          <w:numId w:val="26"/>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сервер, аккумулирующий всю необходимую информацию;</w:t>
      </w:r>
    </w:p>
    <w:p w:rsidR="005D301E" w:rsidRDefault="00EA6BBC">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электронный журнал </w:t>
      </w:r>
      <w:bookmarkStart w:id="0" w:name="_GoBack"/>
      <w:bookmarkEnd w:id="0"/>
    </w:p>
    <w:p w:rsidR="005D301E" w:rsidRDefault="00EA6BBC">
      <w:pPr>
        <w:numPr>
          <w:ilvl w:val="0"/>
          <w:numId w:val="26"/>
        </w:numPr>
        <w:ind w:left="780" w:right="180"/>
        <w:rPr>
          <w:rFonts w:hAnsi="Times New Roman" w:cs="Times New Roman"/>
          <w:color w:val="000000"/>
          <w:sz w:val="24"/>
          <w:szCs w:val="24"/>
        </w:rPr>
      </w:pPr>
      <w:r>
        <w:rPr>
          <w:rFonts w:hAnsi="Times New Roman" w:cs="Times New Roman"/>
          <w:color w:val="000000"/>
          <w:sz w:val="24"/>
          <w:szCs w:val="24"/>
        </w:rPr>
        <w:t>сайт образовательной организации.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Образование обучающихся с ЗПР предполагает обязательную социальную интеграцию обучающихся, что требует обязательного регулярного и качественного взаимодействия специалистов массового и специального образования. Для тех и других специалистов предусматривается возможность обратиться к информационным ресурсам в сфере </w:t>
      </w:r>
      <w:r w:rsidRPr="00D6752B">
        <w:rPr>
          <w:rFonts w:hAnsi="Times New Roman" w:cs="Times New Roman"/>
          <w:color w:val="000000"/>
          <w:sz w:val="24"/>
          <w:szCs w:val="24"/>
          <w:lang w:val="ru-RU"/>
        </w:rPr>
        <w:lastRenderedPageBreak/>
        <w:t>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5D301E" w:rsidRPr="00D6752B" w:rsidRDefault="00EA6BBC">
      <w:pPr>
        <w:rPr>
          <w:rFonts w:hAnsi="Times New Roman" w:cs="Times New Roman"/>
          <w:color w:val="000000"/>
          <w:sz w:val="24"/>
          <w:szCs w:val="24"/>
          <w:lang w:val="ru-RU"/>
        </w:rPr>
      </w:pPr>
      <w:r w:rsidRPr="00D6752B">
        <w:rPr>
          <w:rFonts w:hAnsi="Times New Roman" w:cs="Times New Roman"/>
          <w:color w:val="000000"/>
          <w:sz w:val="24"/>
          <w:szCs w:val="24"/>
          <w:lang w:val="ru-RU"/>
        </w:rPr>
        <w:t xml:space="preserve">Наряду с этим используются </w:t>
      </w:r>
      <w:proofErr w:type="gramStart"/>
      <w:r w:rsidRPr="00D6752B">
        <w:rPr>
          <w:rFonts w:hAnsi="Times New Roman" w:cs="Times New Roman"/>
          <w:color w:val="000000"/>
          <w:sz w:val="24"/>
          <w:szCs w:val="24"/>
          <w:lang w:val="ru-RU"/>
        </w:rPr>
        <w:t>следующие</w:t>
      </w:r>
      <w:proofErr w:type="gramEnd"/>
      <w:r w:rsidRPr="00D6752B">
        <w:rPr>
          <w:rFonts w:hAnsi="Times New Roman" w:cs="Times New Roman"/>
          <w:color w:val="000000"/>
          <w:sz w:val="24"/>
          <w:szCs w:val="24"/>
          <w:lang w:val="ru-RU"/>
        </w:rPr>
        <w:t xml:space="preserve"> интернет-ресурсы:</w:t>
      </w:r>
    </w:p>
    <w:p w:rsidR="005D301E" w:rsidRDefault="00EA6BBC">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сайт nsc.1september.ru;</w:t>
      </w:r>
    </w:p>
    <w:p w:rsidR="005D301E" w:rsidRPr="00D6752B" w:rsidRDefault="00EA6BBC">
      <w:pPr>
        <w:numPr>
          <w:ilvl w:val="0"/>
          <w:numId w:val="27"/>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сайт «Государственные стандарты общего образования» </w:t>
      </w:r>
      <w:r>
        <w:rPr>
          <w:rFonts w:hAnsi="Times New Roman" w:cs="Times New Roman"/>
          <w:color w:val="000000"/>
          <w:sz w:val="24"/>
          <w:szCs w:val="24"/>
        </w:rPr>
        <w:t>standart</w:t>
      </w:r>
      <w:r w:rsidRPr="00D6752B">
        <w:rPr>
          <w:rFonts w:hAnsi="Times New Roman" w:cs="Times New Roman"/>
          <w:color w:val="000000"/>
          <w:sz w:val="24"/>
          <w:szCs w:val="24"/>
          <w:lang w:val="ru-RU"/>
        </w:rPr>
        <w:t>.</w:t>
      </w:r>
      <w:r>
        <w:rPr>
          <w:rFonts w:hAnsi="Times New Roman" w:cs="Times New Roman"/>
          <w:color w:val="000000"/>
          <w:sz w:val="24"/>
          <w:szCs w:val="24"/>
        </w:rPr>
        <w:t>edu</w:t>
      </w:r>
      <w:r w:rsidRPr="00D6752B">
        <w:rPr>
          <w:rFonts w:hAnsi="Times New Roman" w:cs="Times New Roman"/>
          <w:color w:val="000000"/>
          <w:sz w:val="24"/>
          <w:szCs w:val="24"/>
          <w:lang w:val="ru-RU"/>
        </w:rPr>
        <w:t>.</w:t>
      </w:r>
      <w:r>
        <w:rPr>
          <w:rFonts w:hAnsi="Times New Roman" w:cs="Times New Roman"/>
          <w:color w:val="000000"/>
          <w:sz w:val="24"/>
          <w:szCs w:val="24"/>
        </w:rPr>
        <w:t>ru</w:t>
      </w:r>
      <w:r w:rsidRPr="00D6752B">
        <w:rPr>
          <w:rFonts w:hAnsi="Times New Roman" w:cs="Times New Roman"/>
          <w:color w:val="000000"/>
          <w:sz w:val="24"/>
          <w:szCs w:val="24"/>
          <w:lang w:val="ru-RU"/>
        </w:rPr>
        <w:t>;</w:t>
      </w:r>
    </w:p>
    <w:p w:rsidR="005D301E" w:rsidRPr="00D6752B" w:rsidRDefault="00EA6BBC">
      <w:pPr>
        <w:numPr>
          <w:ilvl w:val="0"/>
          <w:numId w:val="27"/>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сайт Челябинского института переподготовки и повышения квалификации работников образования </w:t>
      </w:r>
      <w:r>
        <w:rPr>
          <w:rFonts w:hAnsi="Times New Roman" w:cs="Times New Roman"/>
          <w:color w:val="000000"/>
          <w:sz w:val="24"/>
          <w:szCs w:val="24"/>
        </w:rPr>
        <w:t>ipk</w:t>
      </w:r>
      <w:r w:rsidRPr="00D6752B">
        <w:rPr>
          <w:rFonts w:hAnsi="Times New Roman" w:cs="Times New Roman"/>
          <w:color w:val="000000"/>
          <w:sz w:val="24"/>
          <w:szCs w:val="24"/>
          <w:lang w:val="ru-RU"/>
        </w:rPr>
        <w:t>74.</w:t>
      </w:r>
      <w:r>
        <w:rPr>
          <w:rFonts w:hAnsi="Times New Roman" w:cs="Times New Roman"/>
          <w:color w:val="000000"/>
          <w:sz w:val="24"/>
          <w:szCs w:val="24"/>
        </w:rPr>
        <w:t>ru</w:t>
      </w:r>
      <w:r w:rsidRPr="00D6752B">
        <w:rPr>
          <w:rFonts w:hAnsi="Times New Roman" w:cs="Times New Roman"/>
          <w:color w:val="000000"/>
          <w:sz w:val="24"/>
          <w:szCs w:val="24"/>
          <w:lang w:val="ru-RU"/>
        </w:rPr>
        <w:t>;</w:t>
      </w:r>
    </w:p>
    <w:p w:rsidR="005D301E" w:rsidRDefault="00EA6BBC">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сайт Минобрнауки минобрнауки.ру;</w:t>
      </w:r>
    </w:p>
    <w:p w:rsidR="005D301E" w:rsidRPr="00D6752B" w:rsidRDefault="00EA6BBC">
      <w:pPr>
        <w:numPr>
          <w:ilvl w:val="0"/>
          <w:numId w:val="27"/>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портал «О детстве» </w:t>
      </w:r>
      <w:r>
        <w:rPr>
          <w:rFonts w:hAnsi="Times New Roman" w:cs="Times New Roman"/>
          <w:color w:val="000000"/>
          <w:sz w:val="24"/>
          <w:szCs w:val="24"/>
        </w:rPr>
        <w:t>o</w:t>
      </w:r>
      <w:r w:rsidRPr="00D6752B">
        <w:rPr>
          <w:rFonts w:hAnsi="Times New Roman" w:cs="Times New Roman"/>
          <w:color w:val="000000"/>
          <w:sz w:val="24"/>
          <w:szCs w:val="24"/>
          <w:lang w:val="ru-RU"/>
        </w:rPr>
        <w:t>-</w:t>
      </w:r>
      <w:r>
        <w:rPr>
          <w:rFonts w:hAnsi="Times New Roman" w:cs="Times New Roman"/>
          <w:color w:val="000000"/>
          <w:sz w:val="24"/>
          <w:szCs w:val="24"/>
        </w:rPr>
        <w:t>detstve</w:t>
      </w:r>
      <w:r w:rsidRPr="00D6752B">
        <w:rPr>
          <w:rFonts w:hAnsi="Times New Roman" w:cs="Times New Roman"/>
          <w:color w:val="000000"/>
          <w:sz w:val="24"/>
          <w:szCs w:val="24"/>
          <w:lang w:val="ru-RU"/>
        </w:rPr>
        <w:t>.</w:t>
      </w:r>
      <w:r>
        <w:rPr>
          <w:rFonts w:hAnsi="Times New Roman" w:cs="Times New Roman"/>
          <w:color w:val="000000"/>
          <w:sz w:val="24"/>
          <w:szCs w:val="24"/>
        </w:rPr>
        <w:t>ru</w:t>
      </w:r>
      <w:r w:rsidRPr="00D6752B">
        <w:rPr>
          <w:rFonts w:hAnsi="Times New Roman" w:cs="Times New Roman"/>
          <w:color w:val="000000"/>
          <w:sz w:val="24"/>
          <w:szCs w:val="24"/>
          <w:lang w:val="ru-RU"/>
        </w:rPr>
        <w:t>;</w:t>
      </w:r>
    </w:p>
    <w:p w:rsidR="005D301E" w:rsidRPr="00D6752B" w:rsidRDefault="00EA6BBC">
      <w:pPr>
        <w:numPr>
          <w:ilvl w:val="0"/>
          <w:numId w:val="27"/>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сайт Института проблем инклюзивного образования МГППУ </w:t>
      </w:r>
      <w:r>
        <w:rPr>
          <w:rFonts w:hAnsi="Times New Roman" w:cs="Times New Roman"/>
          <w:color w:val="000000"/>
          <w:sz w:val="24"/>
          <w:szCs w:val="24"/>
        </w:rPr>
        <w:t>inclusive</w:t>
      </w:r>
      <w:r w:rsidRPr="00D6752B">
        <w:rPr>
          <w:rFonts w:hAnsi="Times New Roman" w:cs="Times New Roman"/>
          <w:color w:val="000000"/>
          <w:sz w:val="24"/>
          <w:szCs w:val="24"/>
          <w:lang w:val="ru-RU"/>
        </w:rPr>
        <w:t>-</w:t>
      </w:r>
      <w:r>
        <w:rPr>
          <w:rFonts w:hAnsi="Times New Roman" w:cs="Times New Roman"/>
          <w:color w:val="000000"/>
          <w:sz w:val="24"/>
          <w:szCs w:val="24"/>
        </w:rPr>
        <w:t>edu</w:t>
      </w:r>
      <w:r w:rsidRPr="00D6752B">
        <w:rPr>
          <w:rFonts w:hAnsi="Times New Roman" w:cs="Times New Roman"/>
          <w:color w:val="000000"/>
          <w:sz w:val="24"/>
          <w:szCs w:val="24"/>
          <w:lang w:val="ru-RU"/>
        </w:rPr>
        <w:t>.</w:t>
      </w:r>
      <w:r>
        <w:rPr>
          <w:rFonts w:hAnsi="Times New Roman" w:cs="Times New Roman"/>
          <w:color w:val="000000"/>
          <w:sz w:val="24"/>
          <w:szCs w:val="24"/>
        </w:rPr>
        <w:t>ru</w:t>
      </w:r>
      <w:r w:rsidRPr="00D6752B">
        <w:rPr>
          <w:rFonts w:hAnsi="Times New Roman" w:cs="Times New Roman"/>
          <w:color w:val="000000"/>
          <w:sz w:val="24"/>
          <w:szCs w:val="24"/>
          <w:lang w:val="ru-RU"/>
        </w:rPr>
        <w:t>/;</w:t>
      </w:r>
    </w:p>
    <w:p w:rsidR="005D301E" w:rsidRPr="00D6752B" w:rsidRDefault="00EA6BBC">
      <w:pPr>
        <w:numPr>
          <w:ilvl w:val="0"/>
          <w:numId w:val="27"/>
        </w:numPr>
        <w:ind w:left="780" w:right="180"/>
        <w:contextualSpacing/>
        <w:rPr>
          <w:rFonts w:hAnsi="Times New Roman" w:cs="Times New Roman"/>
          <w:color w:val="000000"/>
          <w:sz w:val="24"/>
          <w:szCs w:val="24"/>
          <w:lang w:val="ru-RU"/>
        </w:rPr>
      </w:pPr>
      <w:r w:rsidRPr="00D6752B">
        <w:rPr>
          <w:rFonts w:hAnsi="Times New Roman" w:cs="Times New Roman"/>
          <w:color w:val="000000"/>
          <w:sz w:val="24"/>
          <w:szCs w:val="24"/>
          <w:lang w:val="ru-RU"/>
        </w:rPr>
        <w:t xml:space="preserve">портал «Особое детство» </w:t>
      </w:r>
      <w:r>
        <w:rPr>
          <w:rFonts w:hAnsi="Times New Roman" w:cs="Times New Roman"/>
          <w:color w:val="000000"/>
          <w:sz w:val="24"/>
          <w:szCs w:val="24"/>
        </w:rPr>
        <w:t>osoboedetstvo</w:t>
      </w:r>
      <w:r w:rsidRPr="00D6752B">
        <w:rPr>
          <w:rFonts w:hAnsi="Times New Roman" w:cs="Times New Roman"/>
          <w:color w:val="000000"/>
          <w:sz w:val="24"/>
          <w:szCs w:val="24"/>
          <w:lang w:val="ru-RU"/>
        </w:rPr>
        <w:t>.</w:t>
      </w:r>
      <w:r>
        <w:rPr>
          <w:rFonts w:hAnsi="Times New Roman" w:cs="Times New Roman"/>
          <w:color w:val="000000"/>
          <w:sz w:val="24"/>
          <w:szCs w:val="24"/>
        </w:rPr>
        <w:t>ru</w:t>
      </w:r>
      <w:r w:rsidRPr="00D6752B">
        <w:rPr>
          <w:rFonts w:hAnsi="Times New Roman" w:cs="Times New Roman"/>
          <w:color w:val="000000"/>
          <w:sz w:val="24"/>
          <w:szCs w:val="24"/>
          <w:lang w:val="ru-RU"/>
        </w:rPr>
        <w:t>;</w:t>
      </w:r>
    </w:p>
    <w:p w:rsidR="005D301E" w:rsidRPr="00D6752B" w:rsidRDefault="00EA6BBC">
      <w:pPr>
        <w:numPr>
          <w:ilvl w:val="0"/>
          <w:numId w:val="27"/>
        </w:numPr>
        <w:ind w:left="780" w:right="180"/>
        <w:rPr>
          <w:rFonts w:hAnsi="Times New Roman" w:cs="Times New Roman"/>
          <w:color w:val="000000"/>
          <w:sz w:val="24"/>
          <w:szCs w:val="24"/>
          <w:lang w:val="ru-RU"/>
        </w:rPr>
      </w:pPr>
      <w:r w:rsidRPr="00D6752B">
        <w:rPr>
          <w:rFonts w:hAnsi="Times New Roman" w:cs="Times New Roman"/>
          <w:color w:val="000000"/>
          <w:sz w:val="24"/>
          <w:szCs w:val="24"/>
          <w:lang w:val="ru-RU"/>
        </w:rPr>
        <w:t xml:space="preserve">сайт для учителей-логопедов, педагогов-психологов и родителей </w:t>
      </w:r>
      <w:r>
        <w:rPr>
          <w:rFonts w:hAnsi="Times New Roman" w:cs="Times New Roman"/>
          <w:color w:val="000000"/>
          <w:sz w:val="24"/>
          <w:szCs w:val="24"/>
        </w:rPr>
        <w:t>mersibo</w:t>
      </w:r>
      <w:r w:rsidRPr="00D6752B">
        <w:rPr>
          <w:rFonts w:hAnsi="Times New Roman" w:cs="Times New Roman"/>
          <w:color w:val="000000"/>
          <w:sz w:val="24"/>
          <w:szCs w:val="24"/>
          <w:lang w:val="ru-RU"/>
        </w:rPr>
        <w:t>.</w:t>
      </w:r>
      <w:r>
        <w:rPr>
          <w:rFonts w:hAnsi="Times New Roman" w:cs="Times New Roman"/>
          <w:color w:val="000000"/>
          <w:sz w:val="24"/>
          <w:szCs w:val="24"/>
        </w:rPr>
        <w:t>ru</w:t>
      </w:r>
      <w:r w:rsidRPr="00D6752B">
        <w:rPr>
          <w:rFonts w:hAnsi="Times New Roman" w:cs="Times New Roman"/>
          <w:color w:val="000000"/>
          <w:sz w:val="24"/>
          <w:szCs w:val="24"/>
          <w:lang w:val="ru-RU"/>
        </w:rPr>
        <w:t>.</w:t>
      </w:r>
    </w:p>
    <w:sectPr w:rsidR="005D301E" w:rsidRPr="00D6752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5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409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A44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F2A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85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37B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50B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719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158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751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9F2C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B6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B5F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F5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6930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962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141E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334F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3F5D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080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9F32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6732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636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E450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524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163C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0722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7"/>
  </w:num>
  <w:num w:numId="4">
    <w:abstractNumId w:val="5"/>
  </w:num>
  <w:num w:numId="5">
    <w:abstractNumId w:val="14"/>
  </w:num>
  <w:num w:numId="6">
    <w:abstractNumId w:val="21"/>
  </w:num>
  <w:num w:numId="7">
    <w:abstractNumId w:val="20"/>
  </w:num>
  <w:num w:numId="8">
    <w:abstractNumId w:val="25"/>
  </w:num>
  <w:num w:numId="9">
    <w:abstractNumId w:val="23"/>
  </w:num>
  <w:num w:numId="10">
    <w:abstractNumId w:val="8"/>
  </w:num>
  <w:num w:numId="11">
    <w:abstractNumId w:val="4"/>
  </w:num>
  <w:num w:numId="12">
    <w:abstractNumId w:val="6"/>
  </w:num>
  <w:num w:numId="13">
    <w:abstractNumId w:val="24"/>
  </w:num>
  <w:num w:numId="14">
    <w:abstractNumId w:val="26"/>
  </w:num>
  <w:num w:numId="15">
    <w:abstractNumId w:val="10"/>
  </w:num>
  <w:num w:numId="16">
    <w:abstractNumId w:val="3"/>
  </w:num>
  <w:num w:numId="17">
    <w:abstractNumId w:val="18"/>
  </w:num>
  <w:num w:numId="18">
    <w:abstractNumId w:val="12"/>
  </w:num>
  <w:num w:numId="19">
    <w:abstractNumId w:val="13"/>
  </w:num>
  <w:num w:numId="20">
    <w:abstractNumId w:val="17"/>
  </w:num>
  <w:num w:numId="21">
    <w:abstractNumId w:val="19"/>
  </w:num>
  <w:num w:numId="22">
    <w:abstractNumId w:val="11"/>
  </w:num>
  <w:num w:numId="23">
    <w:abstractNumId w:val="1"/>
  </w:num>
  <w:num w:numId="24">
    <w:abstractNumId w:val="0"/>
  </w:num>
  <w:num w:numId="25">
    <w:abstractNumId w:val="15"/>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5D301E"/>
    <w:rsid w:val="00653AF6"/>
    <w:rsid w:val="00772D44"/>
    <w:rsid w:val="00B73A5A"/>
    <w:rsid w:val="00D6752B"/>
    <w:rsid w:val="00E438A1"/>
    <w:rsid w:val="00EA6BBC"/>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15224</Words>
  <Characters>86779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dc:description>Подготовлено экспертами Актион-МЦФЭР</dc:description>
  <cp:lastModifiedBy>metod</cp:lastModifiedBy>
  <cp:revision>2</cp:revision>
  <dcterms:created xsi:type="dcterms:W3CDTF">2022-11-23T08:04:00Z</dcterms:created>
  <dcterms:modified xsi:type="dcterms:W3CDTF">2022-11-23T08:04:00Z</dcterms:modified>
</cp:coreProperties>
</file>