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F6" w:rsidRDefault="00424084" w:rsidP="00FA22F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A2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Протокол</w:t>
      </w:r>
      <w:r w:rsidR="00FA2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93D35" w:rsidRPr="00FA2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заседания</w:t>
      </w:r>
      <w:r w:rsidRPr="00FA2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МО коррекционных педагогов </w:t>
      </w:r>
    </w:p>
    <w:p w:rsidR="00FA22F6" w:rsidRDefault="00FA22F6" w:rsidP="00FA22F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93D35" w:rsidRPr="00FA22F6" w:rsidRDefault="00FA22F6" w:rsidP="00FA22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A2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 5.09.2024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                                     Протокол </w:t>
      </w:r>
      <w:r w:rsidR="00424084" w:rsidRPr="00FA2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№1</w:t>
      </w:r>
      <w:r w:rsidR="00893D35" w:rsidRPr="00FA2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FA22F6" w:rsidRDefault="00FA22F6" w:rsidP="00FA22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24084" w:rsidRPr="00FA22F6" w:rsidRDefault="00FA22F6" w:rsidP="00FA22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</w:t>
      </w:r>
      <w:r w:rsidR="00893D35" w:rsidRPr="00FA22F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:</w:t>
      </w:r>
      <w:r w:rsidR="00893D35"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«Планирование и организация методической работы специалистов коррекционно-развивающей работы</w:t>
      </w:r>
      <w:r w:rsidR="00424084"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</w:t>
      </w:r>
      <w:r w:rsidR="00893D35"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2024-2025 учебный год».</w:t>
      </w:r>
    </w:p>
    <w:p w:rsidR="00893D35" w:rsidRPr="00FA22F6" w:rsidRDefault="00893D35" w:rsidP="00FA22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Форма проведения</w:t>
      </w: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информационно-методическое заседание.</w:t>
      </w:r>
    </w:p>
    <w:p w:rsidR="00424084" w:rsidRPr="00FA22F6" w:rsidRDefault="00424084" w:rsidP="00FA22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3D35" w:rsidRPr="00FA22F6" w:rsidRDefault="00893D35" w:rsidP="00FA22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Членов МО – 6 специалистов, присутствовали</w:t>
      </w:r>
      <w:r w:rsidR="00424084"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6 человек</w:t>
      </w: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893D35" w:rsidRPr="00FA22F6" w:rsidRDefault="00893D35" w:rsidP="00FA22F6">
      <w:pPr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Кагарлыцкая</w:t>
      </w:r>
      <w:proofErr w:type="spellEnd"/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Т.Л. – руководитель МО, учитель-логопед</w:t>
      </w:r>
    </w:p>
    <w:p w:rsidR="00893D35" w:rsidRPr="00FA22F6" w:rsidRDefault="00893D35" w:rsidP="00FA22F6">
      <w:pPr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Копысова</w:t>
      </w:r>
      <w:proofErr w:type="spellEnd"/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А.В.      -  учитель-логопед</w:t>
      </w:r>
    </w:p>
    <w:p w:rsidR="00893D35" w:rsidRPr="00FA22F6" w:rsidRDefault="00893D35" w:rsidP="00FA22F6">
      <w:pPr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Лобанова Д.А.      – учитель-логопед</w:t>
      </w:r>
    </w:p>
    <w:p w:rsidR="00893D35" w:rsidRPr="00FA22F6" w:rsidRDefault="00893D35" w:rsidP="00FA22F6">
      <w:pPr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Бабич Н.М.            – учитель-дефектолог</w:t>
      </w:r>
    </w:p>
    <w:p w:rsidR="00893D35" w:rsidRPr="00FA22F6" w:rsidRDefault="00893D35" w:rsidP="00FA22F6">
      <w:pPr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Исчайылова</w:t>
      </w:r>
      <w:proofErr w:type="spellEnd"/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Н.З.   – педагог-психолог</w:t>
      </w:r>
    </w:p>
    <w:p w:rsidR="00893D35" w:rsidRPr="00FA22F6" w:rsidRDefault="00893D35" w:rsidP="00FA22F6">
      <w:pPr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Феденева Е.С.       – социальный педагог</w:t>
      </w:r>
    </w:p>
    <w:p w:rsidR="00FA22F6" w:rsidRDefault="00FA22F6" w:rsidP="00FA22F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4084" w:rsidRPr="00FA22F6" w:rsidRDefault="00424084" w:rsidP="00FA22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2F6">
        <w:rPr>
          <w:rFonts w:ascii="Times New Roman" w:hAnsi="Times New Roman" w:cs="Times New Roman"/>
          <w:b/>
          <w:sz w:val="28"/>
          <w:szCs w:val="28"/>
        </w:rPr>
        <w:t>План работы:</w:t>
      </w:r>
      <w:r w:rsidR="00FA22F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2023 – 2024</w:t>
      </w: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учебный год,</w:t>
      </w:r>
      <w:r w:rsid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наметить</w:t>
      </w: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основные направления работы</w:t>
      </w: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2024 – 2025 учебный год</w:t>
      </w: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24084" w:rsidRPr="00FA22F6" w:rsidRDefault="00424084" w:rsidP="00FA22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A22F6">
        <w:rPr>
          <w:rFonts w:ascii="Times New Roman" w:hAnsi="Times New Roman" w:cs="Times New Roman"/>
          <w:sz w:val="28"/>
        </w:rPr>
        <w:t>Об итогах работы специалистов за 2023-2024 учебный год.</w:t>
      </w:r>
      <w:r w:rsidR="00FA22F6" w:rsidRPr="00FA22F6">
        <w:rPr>
          <w:rFonts w:ascii="Times New Roman" w:hAnsi="Times New Roman" w:cs="Times New Roman"/>
          <w:sz w:val="28"/>
        </w:rPr>
        <w:t xml:space="preserve"> Обсудить итоги работы МО коррекционного направления, выявить недостатки и достижения.</w:t>
      </w:r>
    </w:p>
    <w:p w:rsidR="00424084" w:rsidRPr="00FA22F6" w:rsidRDefault="00424084" w:rsidP="00FA22F6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2F6">
        <w:rPr>
          <w:rFonts w:ascii="Times New Roman" w:hAnsi="Times New Roman" w:cs="Times New Roman"/>
          <w:color w:val="000000"/>
          <w:sz w:val="28"/>
          <w:szCs w:val="28"/>
        </w:rPr>
        <w:t xml:space="preserve">О рассмотрении плана работы </w:t>
      </w: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специалистов коррекционно-</w:t>
      </w:r>
    </w:p>
    <w:p w:rsidR="00424084" w:rsidRPr="00FA22F6" w:rsidRDefault="00424084" w:rsidP="00FA22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развивающего направления</w:t>
      </w:r>
      <w:r w:rsid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2024-2025 учебный год</w:t>
      </w:r>
    </w:p>
    <w:p w:rsidR="00424084" w:rsidRPr="00FA22F6" w:rsidRDefault="00424084" w:rsidP="00FA22F6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2F6">
        <w:rPr>
          <w:rFonts w:ascii="Times New Roman" w:hAnsi="Times New Roman" w:cs="Times New Roman"/>
          <w:color w:val="000000"/>
          <w:sz w:val="28"/>
          <w:szCs w:val="28"/>
        </w:rPr>
        <w:t>О рассмотрен</w:t>
      </w:r>
      <w:r w:rsidR="00FA22F6">
        <w:rPr>
          <w:rFonts w:ascii="Times New Roman" w:hAnsi="Times New Roman" w:cs="Times New Roman"/>
          <w:color w:val="000000"/>
          <w:sz w:val="28"/>
          <w:szCs w:val="28"/>
        </w:rPr>
        <w:t>ии рабочих программ, календарно-</w:t>
      </w:r>
      <w:r w:rsidRPr="00FA22F6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тематического планирования </w:t>
      </w:r>
      <w:r w:rsidRPr="00FA2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специалистов коррекционно-развивающего направления на 2024-2025 учебный год».</w:t>
      </w:r>
    </w:p>
    <w:p w:rsidR="00424084" w:rsidRPr="00FA22F6" w:rsidRDefault="00424084" w:rsidP="00FA22F6">
      <w:pPr>
        <w:rPr>
          <w:rFonts w:ascii="Times New Roman" w:hAnsi="Times New Roman" w:cs="Times New Roman"/>
          <w:sz w:val="28"/>
        </w:rPr>
      </w:pPr>
    </w:p>
    <w:p w:rsidR="00193C0D" w:rsidRPr="00FA22F6" w:rsidRDefault="00424084" w:rsidP="00FA22F6">
      <w:pPr>
        <w:spacing w:after="0"/>
        <w:rPr>
          <w:rFonts w:ascii="Times New Roman" w:hAnsi="Times New Roman" w:cs="Times New Roman"/>
          <w:b/>
          <w:sz w:val="28"/>
        </w:rPr>
      </w:pPr>
      <w:r w:rsidRPr="00FA22F6">
        <w:rPr>
          <w:rFonts w:ascii="Times New Roman" w:hAnsi="Times New Roman" w:cs="Times New Roman"/>
          <w:sz w:val="28"/>
        </w:rPr>
        <w:t xml:space="preserve"> </w:t>
      </w:r>
      <w:r w:rsidRPr="00FA22F6">
        <w:rPr>
          <w:rFonts w:ascii="Times New Roman" w:hAnsi="Times New Roman" w:cs="Times New Roman"/>
          <w:b/>
          <w:sz w:val="28"/>
        </w:rPr>
        <w:t xml:space="preserve">СЛУШАЛИ: </w:t>
      </w:r>
    </w:p>
    <w:p w:rsidR="00424084" w:rsidRDefault="00193C0D" w:rsidP="00FA22F6">
      <w:pPr>
        <w:spacing w:after="0"/>
        <w:rPr>
          <w:rFonts w:ascii="Times New Roman" w:hAnsi="Times New Roman" w:cs="Times New Roman"/>
          <w:sz w:val="28"/>
        </w:rPr>
      </w:pPr>
      <w:r w:rsidRPr="00FA22F6">
        <w:rPr>
          <w:rFonts w:ascii="Times New Roman" w:hAnsi="Times New Roman" w:cs="Times New Roman"/>
          <w:sz w:val="28"/>
        </w:rPr>
        <w:t xml:space="preserve">- </w:t>
      </w:r>
      <w:r w:rsidR="00424084" w:rsidRPr="00FA22F6">
        <w:rPr>
          <w:rFonts w:ascii="Times New Roman" w:hAnsi="Times New Roman" w:cs="Times New Roman"/>
          <w:sz w:val="28"/>
        </w:rPr>
        <w:t xml:space="preserve">Т. Л. </w:t>
      </w:r>
      <w:proofErr w:type="spellStart"/>
      <w:r w:rsidR="00424084" w:rsidRPr="00FA22F6">
        <w:rPr>
          <w:rFonts w:ascii="Times New Roman" w:hAnsi="Times New Roman" w:cs="Times New Roman"/>
          <w:sz w:val="28"/>
        </w:rPr>
        <w:t>Кагарлыцкую</w:t>
      </w:r>
      <w:proofErr w:type="spellEnd"/>
      <w:r w:rsidR="00424084" w:rsidRPr="00FA22F6">
        <w:rPr>
          <w:rFonts w:ascii="Times New Roman" w:hAnsi="Times New Roman" w:cs="Times New Roman"/>
          <w:sz w:val="28"/>
        </w:rPr>
        <w:t>, руководителя МО коррекционных педагогов</w:t>
      </w:r>
      <w:r w:rsidRPr="00FA22F6">
        <w:rPr>
          <w:rFonts w:ascii="Times New Roman" w:hAnsi="Times New Roman" w:cs="Times New Roman"/>
          <w:sz w:val="28"/>
        </w:rPr>
        <w:t>,</w:t>
      </w:r>
      <w:r w:rsidR="00424084" w:rsidRPr="00FA22F6">
        <w:rPr>
          <w:rFonts w:ascii="Times New Roman" w:hAnsi="Times New Roman" w:cs="Times New Roman"/>
          <w:sz w:val="28"/>
        </w:rPr>
        <w:t xml:space="preserve"> </w:t>
      </w:r>
      <w:r w:rsidR="00C809E4" w:rsidRPr="00FA22F6">
        <w:rPr>
          <w:rFonts w:ascii="Times New Roman" w:hAnsi="Times New Roman" w:cs="Times New Roman"/>
          <w:sz w:val="28"/>
        </w:rPr>
        <w:t>об итогах работы</w:t>
      </w:r>
      <w:r w:rsidR="00424084" w:rsidRPr="00FA22F6">
        <w:rPr>
          <w:rFonts w:ascii="Times New Roman" w:hAnsi="Times New Roman" w:cs="Times New Roman"/>
          <w:sz w:val="28"/>
        </w:rPr>
        <w:t xml:space="preserve"> </w:t>
      </w:r>
      <w:r w:rsidRPr="00FA22F6">
        <w:rPr>
          <w:rFonts w:ascii="Times New Roman" w:hAnsi="Times New Roman" w:cs="Times New Roman"/>
          <w:sz w:val="28"/>
        </w:rPr>
        <w:t>специалистов за 2023-2024</w:t>
      </w:r>
      <w:r w:rsidR="00C809E4" w:rsidRPr="00FA22F6">
        <w:rPr>
          <w:rFonts w:ascii="Times New Roman" w:hAnsi="Times New Roman" w:cs="Times New Roman"/>
          <w:sz w:val="28"/>
        </w:rPr>
        <w:t xml:space="preserve"> </w:t>
      </w:r>
      <w:r w:rsidR="00424084" w:rsidRPr="00FA22F6">
        <w:rPr>
          <w:rFonts w:ascii="Times New Roman" w:hAnsi="Times New Roman" w:cs="Times New Roman"/>
          <w:sz w:val="28"/>
        </w:rPr>
        <w:t>учебный год. (анализ работы)</w:t>
      </w:r>
    </w:p>
    <w:p w:rsidR="00FA22F6" w:rsidRPr="00FA22F6" w:rsidRDefault="00FA22F6" w:rsidP="00FA22F6">
      <w:pPr>
        <w:spacing w:after="0"/>
        <w:rPr>
          <w:rFonts w:ascii="Times New Roman" w:hAnsi="Times New Roman" w:cs="Times New Roman"/>
          <w:sz w:val="28"/>
        </w:rPr>
      </w:pPr>
    </w:p>
    <w:p w:rsidR="00193C0D" w:rsidRPr="00FA22F6" w:rsidRDefault="00424084" w:rsidP="00DB2600">
      <w:pPr>
        <w:spacing w:line="276" w:lineRule="auto"/>
        <w:rPr>
          <w:rFonts w:ascii="Times New Roman" w:hAnsi="Times New Roman" w:cs="Times New Roman"/>
          <w:sz w:val="28"/>
        </w:rPr>
      </w:pPr>
      <w:r w:rsidRPr="00FA22F6">
        <w:rPr>
          <w:rFonts w:ascii="Times New Roman" w:hAnsi="Times New Roman" w:cs="Times New Roman"/>
          <w:sz w:val="28"/>
        </w:rPr>
        <w:t>-</w:t>
      </w:r>
      <w:r w:rsidR="00193C0D" w:rsidRPr="00FA22F6">
        <w:rPr>
          <w:rFonts w:ascii="Times New Roman" w:hAnsi="Times New Roman" w:cs="Times New Roman"/>
          <w:sz w:val="28"/>
        </w:rPr>
        <w:t xml:space="preserve"> Т. Л. </w:t>
      </w:r>
      <w:proofErr w:type="spellStart"/>
      <w:r w:rsidR="00193C0D" w:rsidRPr="00FA22F6">
        <w:rPr>
          <w:rFonts w:ascii="Times New Roman" w:hAnsi="Times New Roman" w:cs="Times New Roman"/>
          <w:sz w:val="28"/>
        </w:rPr>
        <w:t>Кагарлыцкая</w:t>
      </w:r>
      <w:proofErr w:type="spellEnd"/>
      <w:r w:rsidR="00193C0D" w:rsidRPr="00FA22F6">
        <w:rPr>
          <w:rFonts w:ascii="Times New Roman" w:hAnsi="Times New Roman" w:cs="Times New Roman"/>
          <w:sz w:val="28"/>
        </w:rPr>
        <w:t>, руководитель МО</w:t>
      </w:r>
      <w:r w:rsidRPr="00FA22F6">
        <w:rPr>
          <w:rFonts w:ascii="Times New Roman" w:hAnsi="Times New Roman" w:cs="Times New Roman"/>
          <w:sz w:val="28"/>
        </w:rPr>
        <w:t xml:space="preserve"> предложила </w:t>
      </w:r>
      <w:r w:rsidR="00193C0D" w:rsidRPr="00FA22F6">
        <w:rPr>
          <w:rFonts w:ascii="Times New Roman" w:hAnsi="Times New Roman" w:cs="Times New Roman"/>
          <w:sz w:val="28"/>
        </w:rPr>
        <w:t>специалистам план работы на 2024-2025</w:t>
      </w:r>
      <w:r w:rsidRPr="00FA22F6">
        <w:rPr>
          <w:rFonts w:ascii="Times New Roman" w:hAnsi="Times New Roman" w:cs="Times New Roman"/>
          <w:sz w:val="28"/>
        </w:rPr>
        <w:t xml:space="preserve"> учебный год по основным направлениям методической работы. В ходе обсуждения были определены темы по самообра</w:t>
      </w:r>
      <w:r w:rsidR="00193C0D" w:rsidRPr="00FA22F6">
        <w:rPr>
          <w:rFonts w:ascii="Times New Roman" w:hAnsi="Times New Roman" w:cs="Times New Roman"/>
          <w:sz w:val="28"/>
        </w:rPr>
        <w:t>зованию, форма проведения недели коррекционной педагогики</w:t>
      </w:r>
      <w:r w:rsidRPr="00FA22F6">
        <w:rPr>
          <w:rFonts w:ascii="Times New Roman" w:hAnsi="Times New Roman" w:cs="Times New Roman"/>
          <w:sz w:val="28"/>
        </w:rPr>
        <w:t xml:space="preserve">, сроки проведения открытых </w:t>
      </w:r>
      <w:r w:rsidR="00193C0D" w:rsidRPr="00FA22F6">
        <w:rPr>
          <w:rFonts w:ascii="Times New Roman" w:hAnsi="Times New Roman" w:cs="Times New Roman"/>
          <w:sz w:val="28"/>
        </w:rPr>
        <w:t>занятий</w:t>
      </w:r>
      <w:r w:rsidRPr="00FA22F6">
        <w:rPr>
          <w:rFonts w:ascii="Times New Roman" w:hAnsi="Times New Roman" w:cs="Times New Roman"/>
          <w:sz w:val="28"/>
        </w:rPr>
        <w:t xml:space="preserve"> и внеклассных мероприятий, </w:t>
      </w:r>
      <w:r w:rsidR="00193C0D" w:rsidRPr="00FA22F6">
        <w:rPr>
          <w:rFonts w:ascii="Times New Roman" w:hAnsi="Times New Roman" w:cs="Times New Roman"/>
          <w:sz w:val="28"/>
        </w:rPr>
        <w:t>участие в ежегодных конкурсах, проводимы на уровне школы и города, в онлайн конкурсах дистанционно.</w:t>
      </w:r>
    </w:p>
    <w:p w:rsidR="00193C0D" w:rsidRPr="00FA22F6" w:rsidRDefault="00193C0D" w:rsidP="00FA22F6">
      <w:pPr>
        <w:rPr>
          <w:rFonts w:ascii="Times New Roman" w:hAnsi="Times New Roman" w:cs="Times New Roman"/>
          <w:sz w:val="28"/>
        </w:rPr>
      </w:pPr>
      <w:r w:rsidRPr="00FA22F6">
        <w:rPr>
          <w:rFonts w:ascii="Times New Roman" w:hAnsi="Times New Roman" w:cs="Times New Roman"/>
          <w:sz w:val="28"/>
        </w:rPr>
        <w:t xml:space="preserve">- Также, Татьяна Леонидовна ознакомила присутствующих с итогами рассмотрения рабочих адаптированных образовательных программ и календарно-тематического планирования по направлениям: логопедическое, </w:t>
      </w:r>
      <w:r w:rsidRPr="00FA22F6">
        <w:rPr>
          <w:rFonts w:ascii="Times New Roman" w:hAnsi="Times New Roman" w:cs="Times New Roman"/>
          <w:sz w:val="28"/>
        </w:rPr>
        <w:lastRenderedPageBreak/>
        <w:t xml:space="preserve">дефектологическое и психологическое. При составлении АОП необходимо учитывать требования примерных программ, рекомендованных </w:t>
      </w:r>
      <w:proofErr w:type="spellStart"/>
      <w:r w:rsidRPr="00FA22F6">
        <w:rPr>
          <w:rFonts w:ascii="Times New Roman" w:hAnsi="Times New Roman" w:cs="Times New Roman"/>
          <w:sz w:val="28"/>
        </w:rPr>
        <w:t>Минобрнауки</w:t>
      </w:r>
      <w:proofErr w:type="spellEnd"/>
      <w:r w:rsidRPr="00FA22F6">
        <w:rPr>
          <w:rFonts w:ascii="Times New Roman" w:hAnsi="Times New Roman" w:cs="Times New Roman"/>
          <w:sz w:val="28"/>
        </w:rPr>
        <w:t xml:space="preserve"> РФ, построенных на основе ФГОС и ФАООП (Приказ Министерства просвещения РФ от 24 ноября 2022 г. № 1023)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="00FA22F6" w:rsidRPr="00FA22F6">
        <w:rPr>
          <w:rFonts w:ascii="Times New Roman" w:hAnsi="Times New Roman" w:cs="Times New Roman"/>
          <w:sz w:val="28"/>
        </w:rPr>
        <w:t xml:space="preserve"> и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:rsidR="00193C0D" w:rsidRPr="00FA22F6" w:rsidRDefault="00193C0D" w:rsidP="00FA22F6">
      <w:pPr>
        <w:rPr>
          <w:rFonts w:ascii="Times New Roman" w:hAnsi="Times New Roman" w:cs="Times New Roman"/>
          <w:sz w:val="28"/>
        </w:rPr>
      </w:pPr>
    </w:p>
    <w:p w:rsidR="00FA22F6" w:rsidRDefault="00193C0D" w:rsidP="00FA22F6">
      <w:pPr>
        <w:rPr>
          <w:rFonts w:ascii="Times New Roman" w:hAnsi="Times New Roman" w:cs="Times New Roman"/>
          <w:sz w:val="28"/>
        </w:rPr>
      </w:pPr>
      <w:r w:rsidRPr="00FA22F6">
        <w:rPr>
          <w:rFonts w:ascii="Times New Roman" w:hAnsi="Times New Roman" w:cs="Times New Roman"/>
          <w:b/>
          <w:sz w:val="28"/>
        </w:rPr>
        <w:t>РЕШЕНИЕ:</w:t>
      </w:r>
      <w:r w:rsidRPr="00FA22F6">
        <w:rPr>
          <w:rFonts w:ascii="Times New Roman" w:hAnsi="Times New Roman" w:cs="Times New Roman"/>
          <w:sz w:val="28"/>
        </w:rPr>
        <w:t xml:space="preserve"> </w:t>
      </w:r>
    </w:p>
    <w:p w:rsidR="00193C0D" w:rsidRDefault="00193C0D" w:rsidP="00FA22F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A22F6">
        <w:rPr>
          <w:rFonts w:ascii="Times New Roman" w:hAnsi="Times New Roman" w:cs="Times New Roman"/>
          <w:sz w:val="28"/>
        </w:rPr>
        <w:t xml:space="preserve">Признать работу методического объединения </w:t>
      </w:r>
      <w:r w:rsidR="00FA22F6">
        <w:rPr>
          <w:rFonts w:ascii="Times New Roman" w:hAnsi="Times New Roman" w:cs="Times New Roman"/>
          <w:sz w:val="28"/>
        </w:rPr>
        <w:t>специалистов сопровождения за период 2023</w:t>
      </w:r>
      <w:r w:rsidRPr="00FA22F6">
        <w:rPr>
          <w:rFonts w:ascii="Times New Roman" w:hAnsi="Times New Roman" w:cs="Times New Roman"/>
          <w:sz w:val="28"/>
        </w:rPr>
        <w:t>-2020</w:t>
      </w:r>
      <w:r w:rsidR="00FA22F6">
        <w:rPr>
          <w:rFonts w:ascii="Times New Roman" w:hAnsi="Times New Roman" w:cs="Times New Roman"/>
          <w:sz w:val="28"/>
        </w:rPr>
        <w:t>4</w:t>
      </w:r>
      <w:r w:rsidRPr="00FA22F6">
        <w:rPr>
          <w:rFonts w:ascii="Times New Roman" w:hAnsi="Times New Roman" w:cs="Times New Roman"/>
          <w:sz w:val="28"/>
        </w:rPr>
        <w:t xml:space="preserve"> учебный год удовлетворительной.</w:t>
      </w:r>
    </w:p>
    <w:p w:rsidR="00DB2600" w:rsidRPr="00FA22F6" w:rsidRDefault="00DB2600" w:rsidP="00DB2600">
      <w:pPr>
        <w:pStyle w:val="a6"/>
        <w:rPr>
          <w:rFonts w:ascii="Times New Roman" w:hAnsi="Times New Roman" w:cs="Times New Roman"/>
          <w:sz w:val="28"/>
        </w:rPr>
      </w:pPr>
    </w:p>
    <w:p w:rsidR="00DB2600" w:rsidRDefault="00193C0D" w:rsidP="00FA22F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A22F6">
        <w:rPr>
          <w:rFonts w:ascii="Times New Roman" w:hAnsi="Times New Roman" w:cs="Times New Roman"/>
          <w:sz w:val="28"/>
        </w:rPr>
        <w:t xml:space="preserve"> Принять </w:t>
      </w:r>
      <w:r w:rsidR="00DB2600">
        <w:rPr>
          <w:rFonts w:ascii="Times New Roman" w:hAnsi="Times New Roman" w:cs="Times New Roman"/>
          <w:sz w:val="28"/>
        </w:rPr>
        <w:t xml:space="preserve">и утвердить годовой </w:t>
      </w:r>
      <w:r w:rsidRPr="00FA22F6">
        <w:rPr>
          <w:rFonts w:ascii="Times New Roman" w:hAnsi="Times New Roman" w:cs="Times New Roman"/>
          <w:sz w:val="28"/>
        </w:rPr>
        <w:t xml:space="preserve">план работы </w:t>
      </w:r>
      <w:r w:rsidR="00DB2600">
        <w:rPr>
          <w:rFonts w:ascii="Times New Roman" w:hAnsi="Times New Roman" w:cs="Times New Roman"/>
          <w:sz w:val="28"/>
        </w:rPr>
        <w:t>на 2024-2025</w:t>
      </w:r>
      <w:r w:rsidRPr="00FA22F6">
        <w:rPr>
          <w:rFonts w:ascii="Times New Roman" w:hAnsi="Times New Roman" w:cs="Times New Roman"/>
          <w:sz w:val="28"/>
        </w:rPr>
        <w:t xml:space="preserve"> учебный год с включением </w:t>
      </w:r>
      <w:proofErr w:type="gramStart"/>
      <w:r w:rsidRPr="00FA22F6">
        <w:rPr>
          <w:rFonts w:ascii="Times New Roman" w:hAnsi="Times New Roman" w:cs="Times New Roman"/>
          <w:sz w:val="28"/>
        </w:rPr>
        <w:t>мероприятий  школьного</w:t>
      </w:r>
      <w:proofErr w:type="gramEnd"/>
      <w:r w:rsidRPr="00FA22F6">
        <w:rPr>
          <w:rFonts w:ascii="Times New Roman" w:hAnsi="Times New Roman" w:cs="Times New Roman"/>
          <w:sz w:val="28"/>
        </w:rPr>
        <w:t>, городского, регионального и</w:t>
      </w:r>
      <w:r w:rsidR="00DB2600">
        <w:rPr>
          <w:rFonts w:ascii="Times New Roman" w:hAnsi="Times New Roman" w:cs="Times New Roman"/>
          <w:sz w:val="28"/>
        </w:rPr>
        <w:t xml:space="preserve"> всероссийского уровня в течение</w:t>
      </w:r>
      <w:r w:rsidRPr="00FA22F6">
        <w:rPr>
          <w:rFonts w:ascii="Times New Roman" w:hAnsi="Times New Roman" w:cs="Times New Roman"/>
          <w:sz w:val="28"/>
        </w:rPr>
        <w:t xml:space="preserve"> учебного года. </w:t>
      </w:r>
    </w:p>
    <w:p w:rsidR="00DB2600" w:rsidRPr="00DB2600" w:rsidRDefault="00DB2600" w:rsidP="00DB2600">
      <w:pPr>
        <w:pStyle w:val="a6"/>
        <w:rPr>
          <w:rFonts w:ascii="Times New Roman" w:hAnsi="Times New Roman" w:cs="Times New Roman"/>
          <w:sz w:val="28"/>
        </w:rPr>
      </w:pPr>
    </w:p>
    <w:p w:rsidR="00DB2600" w:rsidRDefault="00DB2600" w:rsidP="00DB2600">
      <w:pPr>
        <w:pStyle w:val="a6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B2600" w:rsidRDefault="00424084" w:rsidP="00FA22F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B2600">
        <w:rPr>
          <w:rFonts w:ascii="Times New Roman" w:hAnsi="Times New Roman" w:cs="Times New Roman"/>
          <w:sz w:val="28"/>
        </w:rPr>
        <w:t xml:space="preserve">Принять </w:t>
      </w:r>
      <w:r w:rsidR="00DB2600">
        <w:rPr>
          <w:rFonts w:ascii="Times New Roman" w:hAnsi="Times New Roman" w:cs="Times New Roman"/>
          <w:sz w:val="28"/>
        </w:rPr>
        <w:t>и утвердить адаптированные образовательные программы и к</w:t>
      </w:r>
      <w:r w:rsidRPr="00DB2600">
        <w:rPr>
          <w:rFonts w:ascii="Times New Roman" w:hAnsi="Times New Roman" w:cs="Times New Roman"/>
          <w:sz w:val="28"/>
        </w:rPr>
        <w:t>алендарно-тематическое планирование</w:t>
      </w:r>
      <w:r w:rsidR="00DB2600">
        <w:rPr>
          <w:rFonts w:ascii="Times New Roman" w:hAnsi="Times New Roman" w:cs="Times New Roman"/>
          <w:sz w:val="28"/>
        </w:rPr>
        <w:t xml:space="preserve"> специалистов службы сопровождения: </w:t>
      </w:r>
    </w:p>
    <w:p w:rsidR="00424084" w:rsidRDefault="00DB2600" w:rsidP="00DB2600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учителя-дефектолога, </w:t>
      </w:r>
    </w:p>
    <w:p w:rsidR="00DB2600" w:rsidRDefault="00DB2600" w:rsidP="00DB2600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учителей-логопедов,</w:t>
      </w:r>
    </w:p>
    <w:p w:rsidR="00DB2600" w:rsidRDefault="00DB2600" w:rsidP="00DB2600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-педагога-психолога,</w:t>
      </w:r>
    </w:p>
    <w:p w:rsidR="00DB2600" w:rsidRPr="00DB2600" w:rsidRDefault="00DB2600" w:rsidP="00DB2600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 работы социального педагога.</w:t>
      </w:r>
    </w:p>
    <w:p w:rsidR="00424084" w:rsidRPr="00FA22F6" w:rsidRDefault="00424084" w:rsidP="00FA22F6">
      <w:pPr>
        <w:rPr>
          <w:rFonts w:ascii="Times New Roman" w:hAnsi="Times New Roman" w:cs="Times New Roman"/>
          <w:sz w:val="28"/>
        </w:rPr>
      </w:pPr>
    </w:p>
    <w:p w:rsidR="00424084" w:rsidRPr="00FA22F6" w:rsidRDefault="00DB2600" w:rsidP="00FA22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424084" w:rsidRPr="00FA22F6">
        <w:rPr>
          <w:rFonts w:ascii="Times New Roman" w:hAnsi="Times New Roman" w:cs="Times New Roman"/>
          <w:sz w:val="28"/>
        </w:rPr>
        <w:t xml:space="preserve">Руководитель </w:t>
      </w:r>
      <w:proofErr w:type="gramStart"/>
      <w:r w:rsidR="00424084" w:rsidRPr="00FA22F6">
        <w:rPr>
          <w:rFonts w:ascii="Times New Roman" w:hAnsi="Times New Roman" w:cs="Times New Roman"/>
          <w:sz w:val="28"/>
        </w:rPr>
        <w:t>МО:_</w:t>
      </w:r>
      <w:proofErr w:type="gramEnd"/>
      <w:r w:rsidR="00424084" w:rsidRPr="00FA22F6">
        <w:rPr>
          <w:rFonts w:ascii="Times New Roman" w:hAnsi="Times New Roman" w:cs="Times New Roman"/>
          <w:sz w:val="28"/>
        </w:rPr>
        <w:t xml:space="preserve">___________ </w:t>
      </w:r>
      <w:r>
        <w:rPr>
          <w:rFonts w:ascii="Times New Roman" w:hAnsi="Times New Roman" w:cs="Times New Roman"/>
          <w:sz w:val="28"/>
        </w:rPr>
        <w:t xml:space="preserve">Т.Л. </w:t>
      </w:r>
      <w:proofErr w:type="spellStart"/>
      <w:r>
        <w:rPr>
          <w:rFonts w:ascii="Times New Roman" w:hAnsi="Times New Roman" w:cs="Times New Roman"/>
          <w:sz w:val="28"/>
        </w:rPr>
        <w:t>Кагарлыцкая</w:t>
      </w:r>
      <w:proofErr w:type="spellEnd"/>
    </w:p>
    <w:p w:rsidR="00424084" w:rsidRPr="00FA22F6" w:rsidRDefault="00DB2600" w:rsidP="00FA22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proofErr w:type="gramStart"/>
      <w:r w:rsidR="00424084" w:rsidRPr="00FA22F6">
        <w:rPr>
          <w:rFonts w:ascii="Times New Roman" w:hAnsi="Times New Roman" w:cs="Times New Roman"/>
          <w:sz w:val="28"/>
        </w:rPr>
        <w:t>Секретарь: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</w:t>
      </w:r>
      <w:r w:rsidR="00424084" w:rsidRPr="00FA22F6">
        <w:rPr>
          <w:rFonts w:ascii="Times New Roman" w:hAnsi="Times New Roman" w:cs="Times New Roman"/>
          <w:sz w:val="28"/>
        </w:rPr>
        <w:t xml:space="preserve"> ______</w:t>
      </w:r>
      <w:r>
        <w:rPr>
          <w:rFonts w:ascii="Times New Roman" w:hAnsi="Times New Roman" w:cs="Times New Roman"/>
          <w:sz w:val="28"/>
        </w:rPr>
        <w:t xml:space="preserve">______ Д.А. Лобанова      </w:t>
      </w:r>
    </w:p>
    <w:p w:rsidR="00424084" w:rsidRPr="00FA22F6" w:rsidRDefault="00424084" w:rsidP="00FA22F6">
      <w:pPr>
        <w:rPr>
          <w:rFonts w:ascii="Times New Roman" w:hAnsi="Times New Roman" w:cs="Times New Roman"/>
          <w:sz w:val="28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DB2600" w:rsidRDefault="00DB2600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lang w:eastAsia="ru-RU"/>
        </w:rPr>
      </w:pPr>
    </w:p>
    <w:p w:rsidR="00893D35" w:rsidRDefault="00893D35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93D35" w:rsidRPr="00B5503C" w:rsidRDefault="00893D35" w:rsidP="0089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93D35" w:rsidRPr="00ED0686" w:rsidRDefault="00893D35" w:rsidP="00893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2976"/>
      </w:tblGrid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деятельности</w:t>
            </w:r>
          </w:p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Цели и задачи коррекционной работы на 2024-2025 учебный год, корректировка и утверждение плана работы МО на новый учебный год.</w:t>
            </w: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МО. Методист по работе с детьми с ОВЗ Специалисты МО</w:t>
            </w: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Рассмотрение рабочих программ коррекционных педагогов, годовых планов работы на 2024-2025 учебный год</w:t>
            </w: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МО. Методист по работе с детьми с ОВЗ</w:t>
            </w:r>
          </w:p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Специалисты МО</w:t>
            </w: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контроля специалистов МО</w:t>
            </w: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МО. Методист по работе с  детьми с ОВЗ</w:t>
            </w: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Распределение общего количества детей с ОВЗ и инвалидностью по специалистам в соответствии с нагрузкой.</w:t>
            </w: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Представление тем по самообразованию.</w:t>
            </w: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наставничества. Закрепление </w:t>
            </w:r>
            <w:proofErr w:type="spellStart"/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</w:t>
            </w:r>
            <w:proofErr w:type="spellEnd"/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spellStart"/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гов</w:t>
            </w:r>
            <w:proofErr w:type="spellEnd"/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-наставников за молодыми специалистами.</w:t>
            </w: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МО. Методист по работе с детьми с ОВЗ</w:t>
            </w: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Планирование открытых занятий, внеклассных мероприятий, выступлений, докладов</w:t>
            </w: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Изучение нормативных документов: «Положение о деятельности психолого-педагогического консилиума»</w:t>
            </w:r>
          </w:p>
        </w:tc>
        <w:tc>
          <w:tcPr>
            <w:tcW w:w="2976" w:type="dxa"/>
          </w:tcPr>
          <w:p w:rsidR="00893D35" w:rsidRPr="00DB2600" w:rsidRDefault="00DB2600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Методист по работе с детьми с ОВЗ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893D35"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социальные педагоги</w:t>
            </w: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Обсуждение участия специалистов и обучающихся с ОВЗ и инвалидностью в различных конкурсах и мероприятиях.</w:t>
            </w: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93D35" w:rsidRPr="00DB2600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Изучение нормативных документов: «Положение о деятельности «</w:t>
            </w:r>
            <w:r w:rsidRPr="00DB2600">
              <w:rPr>
                <w:rStyle w:val="a3"/>
                <w:rFonts w:ascii="Montserrat" w:hAnsi="Montserrat"/>
                <w:b w:val="0"/>
                <w:color w:val="000000"/>
                <w:sz w:val="24"/>
                <w:szCs w:val="48"/>
                <w:shd w:val="clear" w:color="auto" w:fill="FFFFFF"/>
              </w:rPr>
              <w:t>Центра культурно-языковой адаптации детей-мигрантов </w:t>
            </w:r>
            <w:r w:rsidRPr="00DB260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соц.педагоги</w:t>
            </w:r>
            <w:proofErr w:type="spellEnd"/>
          </w:p>
        </w:tc>
      </w:tr>
      <w:tr w:rsidR="00893D35" w:rsidRPr="004F07F4" w:rsidTr="00EF13E0">
        <w:tc>
          <w:tcPr>
            <w:tcW w:w="562" w:type="dxa"/>
          </w:tcPr>
          <w:p w:rsidR="00893D35" w:rsidRPr="00DB2600" w:rsidRDefault="00893D35" w:rsidP="00EF13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Рассмотрение программ специалистов коррекционного </w:t>
            </w:r>
            <w:proofErr w:type="spellStart"/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нарправления</w:t>
            </w:r>
            <w:proofErr w:type="spellEnd"/>
          </w:p>
        </w:tc>
        <w:tc>
          <w:tcPr>
            <w:tcW w:w="2976" w:type="dxa"/>
          </w:tcPr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26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  <w:p w:rsidR="00893D35" w:rsidRPr="00DB2600" w:rsidRDefault="00893D35" w:rsidP="00EF1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893D35" w:rsidRPr="00B5503C" w:rsidRDefault="00893D35" w:rsidP="00893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D3158" w:rsidRDefault="004D3158"/>
    <w:sectPr w:rsidR="004D3158" w:rsidSect="00DB260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308"/>
    <w:multiLevelType w:val="hybridMultilevel"/>
    <w:tmpl w:val="2E1C2D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66C03"/>
    <w:multiLevelType w:val="hybridMultilevel"/>
    <w:tmpl w:val="397C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C9"/>
    <w:rsid w:val="00193C0D"/>
    <w:rsid w:val="0036455C"/>
    <w:rsid w:val="00424084"/>
    <w:rsid w:val="00455DC9"/>
    <w:rsid w:val="004D3158"/>
    <w:rsid w:val="00893D35"/>
    <w:rsid w:val="00C809E4"/>
    <w:rsid w:val="00DB2600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D621"/>
  <w15:chartTrackingRefBased/>
  <w15:docId w15:val="{01F5139F-8190-451F-BD05-CE7BC0E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35"/>
  </w:style>
  <w:style w:type="paragraph" w:styleId="1">
    <w:name w:val="heading 1"/>
    <w:basedOn w:val="a"/>
    <w:next w:val="a"/>
    <w:link w:val="10"/>
    <w:uiPriority w:val="9"/>
    <w:qFormat/>
    <w:rsid w:val="00193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D35"/>
    <w:rPr>
      <w:b/>
      <w:bCs/>
    </w:rPr>
  </w:style>
  <w:style w:type="table" w:styleId="a4">
    <w:name w:val="Table Grid"/>
    <w:basedOn w:val="a1"/>
    <w:uiPriority w:val="39"/>
    <w:rsid w:val="0089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2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0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C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ZAM4</dc:creator>
  <cp:keywords/>
  <dc:description/>
  <cp:lastModifiedBy>ZAM4</cp:lastModifiedBy>
  <cp:revision>4</cp:revision>
  <dcterms:created xsi:type="dcterms:W3CDTF">2024-10-16T08:13:00Z</dcterms:created>
  <dcterms:modified xsi:type="dcterms:W3CDTF">2024-10-18T12:23:00Z</dcterms:modified>
</cp:coreProperties>
</file>