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04" w:rsidRDefault="00300E7F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300E7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</w:t>
      </w: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96665" w:rsidRPr="00235BC0" w:rsidRDefault="00896665" w:rsidP="00896665">
      <w:pPr>
        <w:jc w:val="center"/>
        <w:rPr>
          <w:rFonts w:ascii="Times New Roman" w:hAnsi="Times New Roman" w:cs="Times New Roman"/>
          <w:b/>
          <w:sz w:val="52"/>
        </w:rPr>
      </w:pPr>
      <w:r w:rsidRPr="00235BC0">
        <w:rPr>
          <w:rFonts w:ascii="Times New Roman" w:hAnsi="Times New Roman" w:cs="Times New Roman"/>
          <w:b/>
          <w:sz w:val="52"/>
        </w:rPr>
        <w:t>План работы</w:t>
      </w: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52"/>
        </w:rPr>
      </w:pPr>
      <w:r w:rsidRPr="00235BC0">
        <w:rPr>
          <w:rFonts w:ascii="Times New Roman" w:hAnsi="Times New Roman" w:cs="Times New Roman"/>
          <w:b/>
          <w:sz w:val="52"/>
        </w:rPr>
        <w:t>методического объединения</w:t>
      </w: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педагогов </w:t>
      </w:r>
      <w:r w:rsidRPr="00235BC0">
        <w:rPr>
          <w:rFonts w:ascii="Times New Roman" w:hAnsi="Times New Roman" w:cs="Times New Roman"/>
          <w:b/>
          <w:sz w:val="52"/>
        </w:rPr>
        <w:t>коррекционного направления</w:t>
      </w:r>
      <w:r>
        <w:rPr>
          <w:rFonts w:ascii="Times New Roman" w:hAnsi="Times New Roman" w:cs="Times New Roman"/>
          <w:b/>
          <w:sz w:val="52"/>
        </w:rPr>
        <w:t xml:space="preserve"> </w:t>
      </w: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  <w:r w:rsidRPr="00235BC0">
        <w:rPr>
          <w:rFonts w:ascii="Times New Roman" w:hAnsi="Times New Roman" w:cs="Times New Roman"/>
          <w:b/>
          <w:sz w:val="44"/>
        </w:rPr>
        <w:t>на 2024 – 2025 учебный год</w:t>
      </w: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Default="00896665" w:rsidP="00896665">
      <w:pPr>
        <w:jc w:val="center"/>
        <w:rPr>
          <w:rFonts w:ascii="Times New Roman" w:hAnsi="Times New Roman" w:cs="Times New Roman"/>
          <w:b/>
          <w:sz w:val="44"/>
        </w:rPr>
      </w:pPr>
    </w:p>
    <w:p w:rsidR="00896665" w:rsidRPr="00235BC0" w:rsidRDefault="00896665" w:rsidP="00896665">
      <w:pPr>
        <w:jc w:val="right"/>
        <w:rPr>
          <w:rFonts w:ascii="Times New Roman" w:hAnsi="Times New Roman" w:cs="Times New Roman"/>
          <w:b/>
          <w:sz w:val="28"/>
        </w:rPr>
      </w:pPr>
      <w:r w:rsidRPr="00235BC0">
        <w:rPr>
          <w:rFonts w:ascii="Times New Roman" w:hAnsi="Times New Roman" w:cs="Times New Roman"/>
          <w:b/>
          <w:sz w:val="28"/>
        </w:rPr>
        <w:t>Руководитель МО</w:t>
      </w:r>
    </w:p>
    <w:p w:rsidR="00896665" w:rsidRPr="00235BC0" w:rsidRDefault="00896665" w:rsidP="00896665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235BC0">
        <w:rPr>
          <w:rFonts w:ascii="Times New Roman" w:hAnsi="Times New Roman" w:cs="Times New Roman"/>
          <w:b/>
          <w:sz w:val="28"/>
        </w:rPr>
        <w:t>Кагарлыцкая</w:t>
      </w:r>
      <w:proofErr w:type="spellEnd"/>
      <w:r w:rsidRPr="00235BC0">
        <w:rPr>
          <w:rFonts w:ascii="Times New Roman" w:hAnsi="Times New Roman" w:cs="Times New Roman"/>
          <w:b/>
          <w:sz w:val="28"/>
        </w:rPr>
        <w:t xml:space="preserve"> Т.Л.</w:t>
      </w: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B2A04" w:rsidRDefault="00DB2A04" w:rsidP="00E51C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00E7F" w:rsidRPr="00605D4C" w:rsidRDefault="00300E7F" w:rsidP="00605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Методическое объединение </w:t>
      </w:r>
      <w:r w:rsidR="00BA2767"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УЧИТЕЛЕЙ КОРРЕКЦИОННОГО НАПРАВЛЕНИЯ </w:t>
      </w:r>
      <w:r w:rsidR="00BA2767"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единомышленников, способных формировать педагогическую среду, главной задачей которой является создание условий для интеграции детей с ограниченными возможностями здоровья в обществе, формирование адекватных способов взаимодействия с окружающими и обеспечение в этом процессе ребёнка и его семьи психолого-педагогической поддержкой.</w:t>
      </w:r>
    </w:p>
    <w:p w:rsidR="00300E7F" w:rsidRPr="00605D4C" w:rsidRDefault="00300E7F" w:rsidP="00605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Система взаимодействия наглядно демонстрирует профессиональную взаимосвязь всех специалистов образовательного учреждения в работе с ребёнком с особыми образовательными потребностями. Учителя-логопеды, Педагог-психолог, Учитель-дефектолог работают в тесном контакте друг с другом. Они стремятся к тому, чтобы иметь единый подход к воспитанию каждого ребенка и единый стиль работы в целом. </w:t>
      </w:r>
    </w:p>
    <w:p w:rsidR="00BA2767" w:rsidRPr="00605D4C" w:rsidRDefault="00BA2767" w:rsidP="00605D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b/>
          <w:sz w:val="28"/>
          <w:szCs w:val="28"/>
        </w:rPr>
        <w:t xml:space="preserve">           Методическая тема школы</w:t>
      </w:r>
      <w:r w:rsidRPr="00605D4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BA2767" w:rsidRPr="00605D4C" w:rsidRDefault="00BA2767" w:rsidP="0060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sz w:val="28"/>
          <w:szCs w:val="28"/>
        </w:rPr>
        <w:t>«</w:t>
      </w:r>
      <w:r w:rsidR="00C47E5D" w:rsidRPr="00605D4C">
        <w:rPr>
          <w:rFonts w:ascii="Times New Roman" w:hAnsi="Times New Roman" w:cs="Times New Roman"/>
          <w:sz w:val="28"/>
          <w:szCs w:val="28"/>
        </w:rPr>
        <w:t xml:space="preserve">Создание образовательного пространства обеспечивающего </w:t>
      </w:r>
      <w:r w:rsidR="003E5D6A" w:rsidRPr="00605D4C">
        <w:rPr>
          <w:rFonts w:ascii="Times New Roman" w:hAnsi="Times New Roman" w:cs="Times New Roman"/>
          <w:sz w:val="28"/>
          <w:szCs w:val="28"/>
        </w:rPr>
        <w:t>личностную, социальную и профессиональную успешность обучающихся путем применения современных педагогических и информационных технологий в рамках ФГОС</w:t>
      </w:r>
      <w:r w:rsidRPr="00605D4C">
        <w:rPr>
          <w:rFonts w:ascii="Times New Roman" w:hAnsi="Times New Roman" w:cs="Times New Roman"/>
          <w:sz w:val="28"/>
          <w:szCs w:val="28"/>
        </w:rPr>
        <w:t>»</w:t>
      </w:r>
    </w:p>
    <w:p w:rsidR="00B5503C" w:rsidRPr="00605D4C" w:rsidRDefault="00BA2767" w:rsidP="0060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b/>
          <w:sz w:val="28"/>
          <w:szCs w:val="28"/>
        </w:rPr>
        <w:t>Цель:</w:t>
      </w:r>
      <w:r w:rsidRPr="00605D4C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компетенции учителей для успешной реализации ФГОС и деятельности в соответствии с</w:t>
      </w:r>
      <w:r w:rsidR="00B5503C" w:rsidRPr="00605D4C">
        <w:rPr>
          <w:rFonts w:ascii="Times New Roman" w:hAnsi="Times New Roman" w:cs="Times New Roman"/>
          <w:sz w:val="28"/>
          <w:szCs w:val="28"/>
        </w:rPr>
        <w:t xml:space="preserve"> профессиональными стандартами.</w:t>
      </w:r>
    </w:p>
    <w:p w:rsidR="00B5503C" w:rsidRPr="00605D4C" w:rsidRDefault="00BA2767" w:rsidP="00605D4C">
      <w:pPr>
        <w:spacing w:line="240" w:lineRule="auto"/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Методическая тема МО</w:t>
      </w:r>
      <w:r w:rsidR="00B5503C" w:rsidRPr="00605D4C">
        <w:rPr>
          <w:rFonts w:ascii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BA2767" w:rsidRPr="00605D4C" w:rsidRDefault="00B5503C" w:rsidP="00605D4C">
      <w:pPr>
        <w:spacing w:line="240" w:lineRule="auto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«Пути совершенствования реализации коррекционно- развивающего процесса в школе в соответствии с ФГОС НОО для обучающихся с ограниченными возможностями здоровья</w:t>
      </w:r>
      <w:r w:rsidR="00C37DBA" w:rsidRPr="00605D4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и инвалидностью</w:t>
      </w:r>
      <w:r w:rsidRPr="00605D4C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BA2767" w:rsidRPr="00605D4C" w:rsidRDefault="00BA2767" w:rsidP="00605D4C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605D4C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605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оказ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ние</w:t>
      </w:r>
      <w:r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ко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пл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ксн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05D4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пс</w:t>
      </w:r>
      <w:r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х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оло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-педагогической</w:t>
      </w:r>
      <w:r w:rsidRPr="00605D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по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етям</w:t>
      </w:r>
      <w:r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605D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З</w:t>
      </w:r>
      <w:r w:rsidR="00C37DBA" w:rsidRPr="00605D4C">
        <w:rPr>
          <w:rFonts w:ascii="Times New Roman" w:hAnsi="Times New Roman" w:cs="Times New Roman"/>
          <w:w w:val="99"/>
          <w:sz w:val="28"/>
          <w:szCs w:val="28"/>
        </w:rPr>
        <w:t xml:space="preserve"> и инвалидностью</w:t>
      </w:r>
      <w:r w:rsidRPr="00605D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кон</w:t>
      </w:r>
      <w:r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к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605D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новн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ы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вле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ний</w:t>
      </w:r>
      <w:r w:rsidRPr="00605D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;</w:t>
      </w:r>
    </w:p>
    <w:p w:rsidR="00BA2767" w:rsidRPr="00605D4C" w:rsidRDefault="00BA2767" w:rsidP="00605D4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eastAsia="Symbol" w:hAnsi="Times New Roman" w:cs="Times New Roman"/>
          <w:w w:val="99"/>
          <w:sz w:val="28"/>
          <w:szCs w:val="28"/>
        </w:rPr>
        <w:t xml:space="preserve">-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повыш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ние</w:t>
      </w:r>
      <w:r w:rsidRPr="00605D4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чества</w:t>
      </w:r>
      <w:r w:rsidRPr="00605D4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к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орр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ек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ц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ионн</w:t>
      </w:r>
      <w:r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605D4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605D4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Pr="00605D4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аз</w:t>
      </w:r>
      <w:r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ва</w:t>
      </w:r>
      <w:r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ь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ном</w:t>
      </w:r>
      <w:r w:rsidRPr="00605D4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пр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цес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се</w:t>
      </w:r>
      <w:r w:rsidRPr="00605D4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605D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про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ессион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льной</w:t>
      </w:r>
      <w:r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комп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те</w:t>
      </w:r>
      <w:r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тно</w:t>
      </w:r>
      <w:r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с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05D4C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пе</w:t>
      </w:r>
      <w:r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д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ог</w:t>
      </w:r>
      <w:r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сти</w:t>
      </w:r>
      <w:r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коррекционной педагогики</w:t>
      </w:r>
    </w:p>
    <w:p w:rsidR="00BA2767" w:rsidRPr="00605D4C" w:rsidRDefault="00BA2767" w:rsidP="00605D4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BA2767" w:rsidRPr="00605D4C" w:rsidRDefault="00107B83" w:rsidP="00605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A2767" w:rsidRPr="00605D4C">
        <w:rPr>
          <w:rFonts w:ascii="Times New Roman" w:hAnsi="Times New Roman" w:cs="Times New Roman"/>
          <w:sz w:val="28"/>
          <w:szCs w:val="28"/>
          <w:lang w:eastAsia="ru-RU"/>
        </w:rPr>
        <w:t>Выбрать оптимальные методики повышения качества образования.</w:t>
      </w:r>
    </w:p>
    <w:p w:rsidR="00C37DBA" w:rsidRPr="00605D4C" w:rsidRDefault="00107B83" w:rsidP="00605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A2767" w:rsidRPr="00605D4C">
        <w:rPr>
          <w:rFonts w:ascii="Times New Roman" w:hAnsi="Times New Roman" w:cs="Times New Roman"/>
          <w:sz w:val="28"/>
          <w:szCs w:val="28"/>
          <w:lang w:eastAsia="ru-RU"/>
        </w:rPr>
        <w:t>Обеспечение высокого методического уровня проведения вс</w:t>
      </w:r>
      <w:r w:rsidR="00E51C3B" w:rsidRPr="00605D4C">
        <w:rPr>
          <w:rFonts w:ascii="Times New Roman" w:hAnsi="Times New Roman" w:cs="Times New Roman"/>
          <w:sz w:val="28"/>
          <w:szCs w:val="28"/>
          <w:lang w:eastAsia="ru-RU"/>
        </w:rPr>
        <w:t xml:space="preserve">ех видов занятий через создание </w:t>
      </w:r>
    </w:p>
    <w:p w:rsidR="00BA2767" w:rsidRPr="00605D4C" w:rsidRDefault="00BA2767" w:rsidP="00605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5D4C">
        <w:rPr>
          <w:rFonts w:ascii="Times New Roman" w:hAnsi="Times New Roman" w:cs="Times New Roman"/>
          <w:sz w:val="28"/>
          <w:szCs w:val="28"/>
          <w:lang w:eastAsia="ru-RU"/>
        </w:rPr>
        <w:t>условий для внедрения новых технологий для лучшей реализации общих, единых для всех   учащихся целей обучения.</w:t>
      </w:r>
    </w:p>
    <w:p w:rsidR="00BA2767" w:rsidRPr="00605D4C" w:rsidRDefault="00107B83" w:rsidP="0060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Разр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отка</w:t>
      </w:r>
      <w:r w:rsidR="00BA2767" w:rsidRPr="00605D4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еализация</w:t>
      </w:r>
      <w:r w:rsidR="00BA2767" w:rsidRPr="00605D4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коррекци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-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звив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ю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абоч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програ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мм,</w:t>
      </w:r>
      <w:r w:rsidR="00BA2767" w:rsidRPr="00605D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ганиза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ция</w:t>
      </w:r>
    </w:p>
    <w:p w:rsidR="00BA2767" w:rsidRPr="00605D4C" w:rsidRDefault="00AD0EB5" w:rsidP="0060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ин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ди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ви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ал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ь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ы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,</w:t>
      </w:r>
      <w:r w:rsidR="00BA2767" w:rsidRPr="00605D4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9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группо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ы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гр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по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ы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ий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ля</w:t>
      </w:r>
      <w:r w:rsidR="00BA2767" w:rsidRPr="00605D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й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речевыми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ше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ям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;</w:t>
      </w:r>
    </w:p>
    <w:p w:rsidR="00BA2767" w:rsidRPr="00605D4C" w:rsidRDefault="00107B83" w:rsidP="0060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Кон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ь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та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ивн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-мето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че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кая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ь</w:t>
      </w:r>
      <w:r w:rsidR="00BA2767" w:rsidRPr="00605D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учи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м,</w:t>
      </w:r>
      <w:r w:rsidR="00BA2767" w:rsidRPr="00605D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spacing w:val="7"/>
          <w:w w:val="99"/>
          <w:sz w:val="28"/>
          <w:szCs w:val="28"/>
        </w:rPr>
        <w:t>ц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иалис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м,</w:t>
      </w:r>
      <w:r w:rsidR="00BA2767" w:rsidRPr="00605D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ител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ч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ющ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ся;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67" w:rsidRPr="00605D4C" w:rsidRDefault="00107B83" w:rsidP="00605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Повыш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ние</w:t>
      </w:r>
      <w:r w:rsidR="00BA2767" w:rsidRPr="00605D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фессиона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ьн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="00BA2767" w:rsidRPr="00605D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ли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кации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 xml:space="preserve"> педагогического состава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О;</w:t>
      </w:r>
    </w:p>
    <w:p w:rsidR="00BA2767" w:rsidRPr="00605D4C" w:rsidRDefault="00107B83" w:rsidP="0060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Выя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ле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,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бще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ние</w:t>
      </w:r>
      <w:r w:rsidR="00BA2767"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тра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не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ие</w:t>
      </w:r>
      <w:r w:rsidR="00BA2767" w:rsidRPr="00605D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полож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ь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ног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еда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го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иче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кого</w:t>
      </w:r>
      <w:r w:rsidR="00BA2767"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ы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орчески</w:t>
      </w:r>
      <w:r w:rsidR="00BA2767" w:rsidRPr="00605D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аб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;</w:t>
      </w:r>
    </w:p>
    <w:p w:rsidR="00BA2767" w:rsidRPr="00605D4C" w:rsidRDefault="00107B83" w:rsidP="00605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оточение</w:t>
      </w:r>
      <w:r w:rsidR="00BA2767" w:rsidRPr="00605D4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силий</w:t>
      </w:r>
      <w:r w:rsidR="00BA2767" w:rsidRPr="00605D4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на</w:t>
      </w:r>
      <w:r w:rsidR="00BA2767" w:rsidRPr="00605D4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оз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ние</w:t>
      </w:r>
      <w:r w:rsidR="00BA2767" w:rsidRPr="00605D4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азы</w:t>
      </w:r>
      <w:r w:rsidR="00BA2767" w:rsidRPr="00605D4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зн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ний</w:t>
      </w:r>
      <w:r w:rsidR="00BA2767" w:rsidRPr="00605D4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ч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ащего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,</w:t>
      </w:r>
      <w:r w:rsidR="00BA2767" w:rsidRPr="00605D4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на</w:t>
      </w:r>
      <w:r w:rsidR="00BA2767" w:rsidRPr="00605D4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корр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ц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ию</w:t>
      </w:r>
      <w:r w:rsidR="00BA2767" w:rsidRPr="00605D4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мс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тв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ного</w:t>
      </w:r>
      <w:r w:rsidR="00BA2767" w:rsidRPr="00605D4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изического</w:t>
      </w:r>
      <w:r w:rsidR="00BA2767" w:rsidRPr="00605D4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аз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ит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де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ей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различной нозологией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;</w:t>
      </w:r>
    </w:p>
    <w:p w:rsidR="00BA2767" w:rsidRPr="00605D4C" w:rsidRDefault="00107B83" w:rsidP="00605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lastRenderedPageBreak/>
        <w:t xml:space="preserve">-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овер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енс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во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ва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ие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оты</w:t>
      </w:r>
      <w:r w:rsidR="00BA2767" w:rsidRPr="00605D4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педагогов</w:t>
      </w:r>
      <w:r w:rsidR="00BA2767" w:rsidRPr="00605D4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на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нове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ффере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нциро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нного</w:t>
      </w:r>
      <w:r w:rsidR="00BA2767" w:rsidRPr="00605D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учения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зными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категори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ча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щ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-4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;</w:t>
      </w:r>
    </w:p>
    <w:p w:rsidR="00BA2767" w:rsidRPr="00605D4C" w:rsidRDefault="00107B83" w:rsidP="00605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Повыш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ние</w:t>
      </w:r>
      <w:r w:rsidR="00BA2767" w:rsidRPr="00605D4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ес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она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ьной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нтно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отовнос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акти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ным</w:t>
      </w:r>
      <w:r w:rsidR="00BA2767" w:rsidRPr="00605D4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ей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педагогов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через</w:t>
      </w:r>
      <w:r w:rsidR="00BA2767" w:rsidRPr="00605D4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бм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опы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ом</w:t>
      </w:r>
      <w:r w:rsidR="00BA2767" w:rsidRPr="00605D4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еж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колл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га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га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низ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ц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де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й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ия</w:t>
      </w:r>
      <w:r w:rsidR="00BA2767" w:rsidRPr="00605D4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сп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ци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по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ем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,</w:t>
      </w:r>
      <w:r w:rsidR="00BA2767" w:rsidRPr="00605D4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возникаю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щ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им</w:t>
      </w:r>
      <w:r w:rsidR="00BA2767" w:rsidRPr="00605D4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гог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иче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й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ке;</w:t>
      </w:r>
    </w:p>
    <w:p w:rsidR="00BA2767" w:rsidRPr="00605D4C" w:rsidRDefault="00107B83" w:rsidP="00605D4C">
      <w:pPr>
        <w:spacing w:line="240" w:lineRule="auto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Соз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ание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сло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ий</w:t>
      </w:r>
      <w:r w:rsidR="00BA2767" w:rsidRPr="00605D4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ля</w:t>
      </w:r>
      <w:r w:rsidR="00BA2767" w:rsidRPr="00605D4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едс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та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ния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ичес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ь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ов</w:t>
      </w:r>
      <w:r w:rsidR="00BA2767" w:rsidRPr="00605D4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тел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ь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но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ти</w:t>
      </w:r>
      <w:r w:rsidR="00BA2767" w:rsidRPr="00605D4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через</w:t>
      </w:r>
      <w:r w:rsidR="00BA2767" w:rsidRPr="00605D4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тра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не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че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ен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аций,</w:t>
      </w:r>
      <w:r w:rsidR="00BA2767" w:rsidRPr="00605D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амя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ок,</w:t>
      </w:r>
      <w:r w:rsidR="00BA2767" w:rsidRPr="00605D4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к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в,</w:t>
      </w:r>
      <w:r w:rsidR="00BA2767" w:rsidRPr="00605D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ы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корр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кци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нн</w:t>
      </w:r>
      <w:r w:rsidR="00BA2767" w:rsidRPr="00605D4C">
        <w:rPr>
          <w:rFonts w:ascii="Times New Roman" w:hAnsi="Times New Roman" w:cs="Times New Roman"/>
          <w:spacing w:val="8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-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раз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ивающей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от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й;</w:t>
      </w:r>
    </w:p>
    <w:p w:rsidR="00BA2767" w:rsidRPr="00605D4C" w:rsidRDefault="00107B83" w:rsidP="00605D4C">
      <w:pPr>
        <w:spacing w:line="240" w:lineRule="auto"/>
        <w:jc w:val="both"/>
        <w:rPr>
          <w:rFonts w:ascii="Times New Roman" w:hAnsi="Times New Roman" w:cs="Times New Roman"/>
          <w:w w:val="99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 xml:space="preserve">-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Зн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мс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новыми</w:t>
      </w:r>
      <w:r w:rsidR="00BA2767" w:rsidRPr="00605D4C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ок</w:t>
      </w:r>
      <w:r w:rsidR="00BA2767" w:rsidRPr="00605D4C">
        <w:rPr>
          <w:rFonts w:ascii="Times New Roman" w:hAnsi="Times New Roman" w:cs="Times New Roman"/>
          <w:spacing w:val="-4"/>
          <w:w w:val="99"/>
          <w:sz w:val="28"/>
          <w:szCs w:val="28"/>
        </w:rPr>
        <w:t>у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ме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тами</w:t>
      </w:r>
      <w:r w:rsidR="00BA2767" w:rsidRPr="00605D4C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ас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корр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кц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онного</w:t>
      </w:r>
      <w:r w:rsidR="00BA2767" w:rsidRPr="00605D4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зова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pacing w:val="12"/>
          <w:w w:val="99"/>
          <w:sz w:val="28"/>
          <w:szCs w:val="28"/>
        </w:rPr>
        <w:t>я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,</w:t>
      </w:r>
      <w:r w:rsidR="00BA2767" w:rsidRPr="00605D4C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вне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ние</w:t>
      </w:r>
      <w:r w:rsidR="00BA2767" w:rsidRPr="00605D4C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э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ф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ф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ек</w:t>
      </w:r>
      <w:r w:rsidR="00BA2767"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ив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ы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х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ноло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г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ий</w:t>
      </w:r>
      <w:r w:rsidR="00BA2767" w:rsidRPr="00605D4C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або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ток</w:t>
      </w:r>
      <w:r w:rsidR="00BA2767" w:rsidRPr="00605D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зов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ль</w:t>
      </w:r>
      <w:r w:rsidR="00BA2767"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ое</w:t>
      </w:r>
      <w:r w:rsidR="00BA2767" w:rsidRPr="00605D4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про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тр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</w:t>
      </w:r>
      <w:r w:rsidR="00BA2767" w:rsidRPr="00605D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ля</w:t>
      </w:r>
      <w:r w:rsidR="00BA2767" w:rsidRPr="00605D4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повыш</w:t>
      </w:r>
      <w:r w:rsidR="00BA2767"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ения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каче</w:t>
      </w:r>
      <w:r w:rsidR="00BA2767" w:rsidRPr="00605D4C">
        <w:rPr>
          <w:rFonts w:ascii="Times New Roman" w:hAnsi="Times New Roman" w:cs="Times New Roman"/>
          <w:spacing w:val="5"/>
          <w:w w:val="99"/>
          <w:sz w:val="28"/>
          <w:szCs w:val="28"/>
        </w:rPr>
        <w:t>с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т</w:t>
      </w:r>
      <w:r w:rsidR="00BA2767"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в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а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корр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е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кцио</w:t>
      </w:r>
      <w:r w:rsidR="00BA2767" w:rsidRPr="00605D4C">
        <w:rPr>
          <w:rFonts w:ascii="Times New Roman" w:hAnsi="Times New Roman" w:cs="Times New Roman"/>
          <w:spacing w:val="4"/>
          <w:w w:val="99"/>
          <w:sz w:val="28"/>
          <w:szCs w:val="28"/>
        </w:rPr>
        <w:t>н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ной</w:t>
      </w:r>
      <w:r w:rsidR="00BA2767" w:rsidRPr="00605D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ра</w:t>
      </w:r>
      <w:r w:rsidR="00BA2767"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="00BA2767" w:rsidRPr="00605D4C">
        <w:rPr>
          <w:rFonts w:ascii="Times New Roman" w:hAnsi="Times New Roman" w:cs="Times New Roman"/>
          <w:w w:val="99"/>
          <w:sz w:val="28"/>
          <w:szCs w:val="28"/>
        </w:rPr>
        <w:t>от</w:t>
      </w:r>
      <w:r w:rsidR="00BA2767" w:rsidRPr="00605D4C">
        <w:rPr>
          <w:rFonts w:ascii="Times New Roman" w:hAnsi="Times New Roman" w:cs="Times New Roman"/>
          <w:spacing w:val="6"/>
          <w:w w:val="99"/>
          <w:sz w:val="28"/>
          <w:szCs w:val="28"/>
        </w:rPr>
        <w:t>ы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      Тема работы МО:</w:t>
      </w:r>
    </w:p>
    <w:p w:rsidR="00BA2767" w:rsidRPr="00605D4C" w:rsidRDefault="00B5503C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</w:t>
      </w:r>
      <w:r w:rsidR="00BA2767"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Внедрение новых педагогических и информационных технологий в современные занятия специалистов коррекционного направления</w:t>
      </w: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 рамках реализации ФГОС».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Данная методическая тема связана с методической темой школы, её целями и задачами.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i/>
          <w:iCs/>
          <w:color w:val="000000"/>
          <w:sz w:val="28"/>
          <w:szCs w:val="21"/>
          <w:lang w:eastAsia="ru-RU"/>
        </w:rPr>
        <w:t>Цель:</w:t>
      </w: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Активный поиск путей совершенствования и оптимизации процесса обучения и развития учащихся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В соответствии цели решается комплекс социально значимых задач, в том числе, направленных на создание условий для интеграции детей с ограниченными возможностями здоровья в обществе, формирование адекватных способов взаимодействия с окружающими и обеспечение в этом процессе ребёнка и его семьи психо</w:t>
      </w:r>
      <w:r w:rsidR="00B5503C"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лого-педагогической поддержкой.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Задачи МО</w:t>
      </w:r>
    </w:p>
    <w:p w:rsidR="00BA2767" w:rsidRPr="00605D4C" w:rsidRDefault="00BA2767" w:rsidP="00605D4C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Создать модель коррекционно-развивающей деятельности специалистов, как условие речевого и личностного развития ребенка.</w:t>
      </w:r>
    </w:p>
    <w:p w:rsidR="00BA2767" w:rsidRPr="00605D4C" w:rsidRDefault="00BA2767" w:rsidP="00605D4C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Обозначить основные направления взаимодействия коррекционно-развивающей деятельности специалистов.</w:t>
      </w:r>
    </w:p>
    <w:p w:rsidR="00BA2767" w:rsidRPr="00605D4C" w:rsidRDefault="00BA2767" w:rsidP="00605D4C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Разработать систему работы и формы взаимодействия логопеда, психолога, дефектолога и социального педагога в условиях школьной образовательной среды, обуславливающие повышение уровня профессиональной компетентности специалистов и овладение интегрированными способами развития личности ребенка и коррекции различных нарушений.</w:t>
      </w:r>
    </w:p>
    <w:p w:rsidR="00BA2767" w:rsidRPr="00605D4C" w:rsidRDefault="00BA2767" w:rsidP="00605D4C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Изучить арсенал различных педагогических и информационных технологий.</w:t>
      </w:r>
    </w:p>
    <w:p w:rsidR="00BA2767" w:rsidRPr="00605D4C" w:rsidRDefault="00BA2767" w:rsidP="00605D4C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Выбрать оптимальные методики для повышения качества занятий.</w:t>
      </w:r>
    </w:p>
    <w:p w:rsidR="00BA2767" w:rsidRPr="00605D4C" w:rsidRDefault="00BA2767" w:rsidP="00605D4C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Внедрить в занятия всех специалистов коррекционного блока лучшие педагогические и информационные технологии.</w:t>
      </w:r>
    </w:p>
    <w:p w:rsidR="00BA2767" w:rsidRPr="00605D4C" w:rsidRDefault="00BA2767" w:rsidP="00605D4C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Повышение педагогической компетентности в области компьютерных технологий; совершенствование педагогического мастерства по овладению образовательными технологиями в условиях ФГОС через систему повышения квалификации и самообразование.</w:t>
      </w:r>
    </w:p>
    <w:p w:rsidR="00BA2767" w:rsidRPr="00B5503C" w:rsidRDefault="00BA2767" w:rsidP="00605D4C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Укреплять и расширять связи с семьёй обучающихся, просвещать родителей, педагогов, детей по вопросам коррекционно-педагогической </w:t>
      </w:r>
      <w:r w:rsidRPr="00C468C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реабилитации.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Организационные формы работы МО: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Заседания методического объединения.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Методическая помощь, консультации по вопросам обучения и воспитания детей с ОВЗ по нозологиям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Проведение открытых занятий. </w:t>
      </w:r>
      <w:proofErr w:type="spellStart"/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Взаимопосещение</w:t>
      </w:r>
      <w:proofErr w:type="spellEnd"/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занятий логопедов, психолога, дефектолога и социального педагога с последующим обсуждением их результатов, с целью совершенствования профессионального опыта.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Участие в семинарах, конференциях и конкурсах.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Повышение квалификации педагогов на курсах.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Прохождение аттестации педагогических кадров.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Работа над методической темой (самообразование).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Отчётность.</w:t>
      </w:r>
    </w:p>
    <w:p w:rsidR="00BA2767" w:rsidRPr="00605D4C" w:rsidRDefault="00BA2767" w:rsidP="00605D4C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Организация и проведение «Недели специалистов коррекционного направления».</w:t>
      </w:r>
    </w:p>
    <w:p w:rsidR="00BA2767" w:rsidRPr="00605D4C" w:rsidRDefault="00BA2767" w:rsidP="00605D4C">
      <w:pPr>
        <w:pStyle w:val="a9"/>
        <w:widowControl w:val="0"/>
        <w:spacing w:after="0" w:line="240" w:lineRule="auto"/>
        <w:ind w:left="709" w:right="838" w:firstLine="425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НАПРАВЛЕНИЯ РАБОТЫ МО</w:t>
      </w:r>
    </w:p>
    <w:p w:rsidR="00BA2767" w:rsidRPr="009C51E9" w:rsidRDefault="00BA2767" w:rsidP="00605D4C">
      <w:pPr>
        <w:jc w:val="both"/>
        <w:rPr>
          <w:rFonts w:ascii="Times New Roman" w:hAnsi="Times New Roman" w:cs="Times New Roman"/>
          <w:sz w:val="28"/>
          <w:szCs w:val="28"/>
        </w:rPr>
      </w:pPr>
      <w:r w:rsidRPr="00605D4C">
        <w:rPr>
          <w:rFonts w:ascii="Times New Roman" w:hAnsi="Times New Roman" w:cs="Times New Roman"/>
          <w:w w:val="99"/>
          <w:sz w:val="28"/>
          <w:szCs w:val="28"/>
        </w:rPr>
        <w:t>На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пра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ле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и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к</w:t>
      </w:r>
      <w:r w:rsidRPr="00605D4C">
        <w:rPr>
          <w:rFonts w:ascii="Times New Roman" w:hAnsi="Times New Roman" w:cs="Times New Roman"/>
          <w:spacing w:val="-3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р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ре</w:t>
      </w:r>
      <w:r w:rsidRPr="00605D4C">
        <w:rPr>
          <w:rFonts w:ascii="Times New Roman" w:hAnsi="Times New Roman" w:cs="Times New Roman"/>
          <w:spacing w:val="3"/>
          <w:w w:val="99"/>
          <w:sz w:val="28"/>
          <w:szCs w:val="28"/>
        </w:rPr>
        <w:t>кци</w:t>
      </w:r>
      <w:r w:rsidRPr="00605D4C">
        <w:rPr>
          <w:rFonts w:ascii="Times New Roman" w:hAnsi="Times New Roman" w:cs="Times New Roman"/>
          <w:spacing w:val="-1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нной</w:t>
      </w:r>
      <w:r w:rsidRPr="00605D4C">
        <w:rPr>
          <w:rFonts w:ascii="Times New Roman" w:hAnsi="Times New Roman" w:cs="Times New Roman"/>
          <w:sz w:val="28"/>
          <w:szCs w:val="28"/>
        </w:rPr>
        <w:t xml:space="preserve"> 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де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я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тель</w:t>
      </w:r>
      <w:r w:rsidRPr="00605D4C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605D4C">
        <w:rPr>
          <w:rFonts w:ascii="Times New Roman" w:hAnsi="Times New Roman" w:cs="Times New Roman"/>
          <w:spacing w:val="-2"/>
          <w:w w:val="99"/>
          <w:sz w:val="28"/>
          <w:szCs w:val="28"/>
        </w:rPr>
        <w:t>о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605D4C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605D4C">
        <w:rPr>
          <w:rFonts w:ascii="Times New Roman" w:hAnsi="Times New Roman" w:cs="Times New Roman"/>
          <w:w w:val="99"/>
          <w:sz w:val="28"/>
          <w:szCs w:val="28"/>
        </w:rPr>
        <w:t>и:</w:t>
      </w:r>
    </w:p>
    <w:p w:rsidR="00BA2767" w:rsidRPr="00605D4C" w:rsidRDefault="00BA2767" w:rsidP="00605D4C">
      <w:pPr>
        <w:widowControl w:val="0"/>
        <w:spacing w:after="0" w:line="240" w:lineRule="auto"/>
        <w:ind w:left="600" w:right="98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1.</w:t>
      </w:r>
      <w:r w:rsidRPr="00605D4C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оз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ание</w:t>
      </w:r>
      <w:r w:rsidRPr="00605D4C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си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емы</w:t>
      </w:r>
      <w:r w:rsidRPr="00605D4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количе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венной</w:t>
      </w:r>
      <w:r w:rsidRPr="00605D4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оц</w:t>
      </w:r>
      <w:r w:rsidRPr="00605D4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нки</w:t>
      </w:r>
      <w:r w:rsidRPr="00605D4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качес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ва</w:t>
      </w:r>
      <w:r w:rsidRPr="00605D4C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воения</w:t>
      </w:r>
      <w:r w:rsidRPr="00605D4C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корр</w:t>
      </w:r>
      <w:r w:rsidRPr="00605D4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кци</w:t>
      </w:r>
      <w:r w:rsidRPr="00605D4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нн</w:t>
      </w:r>
      <w:r w:rsidRPr="00605D4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ы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х</w:t>
      </w:r>
      <w:r w:rsidRPr="00605D4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</w:t>
      </w:r>
      <w:r w:rsidRPr="00605D4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4"/>
        </w:rPr>
        <w:t>у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рс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в</w:t>
      </w:r>
      <w:r w:rsidRPr="00605D4C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</w:t>
      </w:r>
      <w:r w:rsidRPr="00605D4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иви</w:t>
      </w:r>
      <w:r w:rsidRPr="00605D4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4"/>
        </w:rPr>
        <w:t>у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л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ьной</w:t>
      </w:r>
      <w:r w:rsidRPr="00605D4C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ам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к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605D4C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по</w:t>
      </w: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з</w:t>
      </w:r>
      <w:r w:rsidRPr="00605D4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4"/>
        </w:rPr>
        <w:t>у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л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ьт</w:t>
      </w:r>
      <w:r w:rsidRPr="00605D4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корр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ц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ионн</w:t>
      </w:r>
      <w:r w:rsidRPr="00605D4C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-ра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з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в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ив</w:t>
      </w:r>
      <w:r w:rsidRPr="00605D4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ю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ще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б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ы.</w:t>
      </w:r>
    </w:p>
    <w:p w:rsidR="00BA2767" w:rsidRPr="00605D4C" w:rsidRDefault="00BA2767" w:rsidP="00605D4C">
      <w:pPr>
        <w:widowControl w:val="0"/>
        <w:spacing w:after="0" w:line="240" w:lineRule="auto"/>
        <w:ind w:left="600" w:right="-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2.</w:t>
      </w:r>
      <w:r w:rsidRPr="00605D4C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оз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ание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="004C6EA9" w:rsidRPr="00605D4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профиля (график по мониторингу)</w:t>
      </w:r>
      <w:r w:rsidRPr="00605D4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иви</w:t>
      </w:r>
      <w:r w:rsidRPr="00605D4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4"/>
        </w:rPr>
        <w:t>у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ль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ны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х</w:t>
      </w:r>
      <w:r w:rsidRPr="00605D4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тижений</w:t>
      </w:r>
      <w:r w:rsidR="00E51C3B"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ко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м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пл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ксн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ф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ор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м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ы</w:t>
      </w: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пре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в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ния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пре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м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етн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ы</w:t>
      </w:r>
      <w:r w:rsidRPr="00605D4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4"/>
        </w:rPr>
        <w:t>х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,</w:t>
      </w:r>
      <w:r w:rsidRPr="00605D4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м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етапредметн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ы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х</w:t>
      </w:r>
      <w:proofErr w:type="spellEnd"/>
      <w:r w:rsidRPr="00605D4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</w:t>
      </w: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личнос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н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ы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х</w:t>
      </w:r>
      <w:r w:rsidRPr="00605D4C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з</w:t>
      </w:r>
      <w:r w:rsidRPr="00605D4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у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л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ь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та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ов</w:t>
      </w:r>
      <w:r w:rsidRPr="00605D4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с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вое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н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ия</w:t>
      </w:r>
      <w:r w:rsidRPr="00605D4C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4"/>
        </w:rPr>
        <w:t>П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,</w:t>
      </w:r>
      <w:r w:rsidRPr="00605D4C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также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д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ин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мики</w:t>
      </w:r>
      <w:r w:rsidRPr="00605D4C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корр</w:t>
      </w:r>
      <w:r w:rsidRPr="00605D4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4"/>
        </w:rPr>
        <w:t>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кцио</w:t>
      </w:r>
      <w:r w:rsidRPr="00605D4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4"/>
        </w:rPr>
        <w:t>н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н</w:t>
      </w:r>
      <w:r w:rsidRPr="00605D4C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-р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4"/>
        </w:rPr>
        <w:t>з</w:t>
      </w:r>
      <w:r w:rsidRPr="00605D4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4"/>
        </w:rPr>
        <w:t>в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ива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ю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ще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й</w:t>
      </w:r>
      <w:r w:rsidRPr="00605D4C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р</w:t>
      </w:r>
      <w:r w:rsidRPr="00605D4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4"/>
        </w:rPr>
        <w:t>а</w:t>
      </w:r>
      <w:r w:rsidRPr="00605D4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4"/>
        </w:rPr>
        <w:t>б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о</w:t>
      </w:r>
      <w:r w:rsidRPr="00605D4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4"/>
        </w:rPr>
        <w:t>т</w:t>
      </w:r>
      <w:r w:rsidRPr="00605D4C">
        <w:rPr>
          <w:rFonts w:ascii="Times New Roman" w:eastAsia="Times New Roman" w:hAnsi="Times New Roman" w:cs="Times New Roman"/>
          <w:color w:val="000000"/>
          <w:w w:val="99"/>
          <w:sz w:val="28"/>
          <w:szCs w:val="24"/>
        </w:rPr>
        <w:t>ы.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Аналитическая деятельность:</w:t>
      </w:r>
    </w:p>
    <w:p w:rsidR="00BA2767" w:rsidRPr="00605D4C" w:rsidRDefault="00BA2767" w:rsidP="00605D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посещения открытых занятий.</w:t>
      </w:r>
    </w:p>
    <w:p w:rsidR="00BA2767" w:rsidRPr="00605D4C" w:rsidRDefault="00BA2767" w:rsidP="00605D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BA2767" w:rsidRPr="00605D4C" w:rsidRDefault="00BA2767" w:rsidP="00605D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работы педагогов.</w:t>
      </w:r>
    </w:p>
    <w:p w:rsidR="00605D4C" w:rsidRPr="00605D4C" w:rsidRDefault="00605D4C" w:rsidP="00605D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Информационная деятельность:</w:t>
      </w:r>
    </w:p>
    <w:p w:rsidR="00BA2767" w:rsidRPr="00605D4C" w:rsidRDefault="00BA2767" w:rsidP="00605D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новинок методической литературы в целях совершенствования педагогической деятельности.</w:t>
      </w:r>
    </w:p>
    <w:p w:rsidR="00BA2767" w:rsidRPr="00605D4C" w:rsidRDefault="00BA2767" w:rsidP="00605D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Изучение методов педагогической диагностики в соответствии с новым ФГОС.</w:t>
      </w:r>
    </w:p>
    <w:p w:rsidR="00BA2767" w:rsidRPr="00605D4C" w:rsidRDefault="00BA2767" w:rsidP="00605D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Пополнение тематической папки «Методическое объединение педагогов коррекционного направления».</w:t>
      </w:r>
    </w:p>
    <w:p w:rsidR="00605D4C" w:rsidRPr="00605D4C" w:rsidRDefault="00605D4C" w:rsidP="00605D4C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Организация методической деятельности:</w:t>
      </w:r>
    </w:p>
    <w:p w:rsidR="00BA2767" w:rsidRPr="00605D4C" w:rsidRDefault="00BA2767" w:rsidP="00605D4C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Выработка единых требований по составлению и оформлению рабочих программ по образовательным областям.</w:t>
      </w:r>
    </w:p>
    <w:p w:rsidR="00BA2767" w:rsidRPr="00605D4C" w:rsidRDefault="00BA2767" w:rsidP="00605D4C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Изучение новинок методической литературы, оснащение кабинетов </w:t>
      </w:r>
      <w:proofErr w:type="spellStart"/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инновационно</w:t>
      </w:r>
      <w:proofErr w:type="spellEnd"/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-коррекционной методической литературой.</w:t>
      </w:r>
    </w:p>
    <w:p w:rsidR="00BA2767" w:rsidRPr="00605D4C" w:rsidRDefault="00BA2767" w:rsidP="00605D4C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и проведение «Недели специалистов коррекционного направления».</w:t>
      </w:r>
    </w:p>
    <w:p w:rsidR="00BA2767" w:rsidRPr="00605D4C" w:rsidRDefault="00BA2767" w:rsidP="00605D4C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 в различных общешкольных мероприятиях.</w:t>
      </w:r>
    </w:p>
    <w:p w:rsidR="00605D4C" w:rsidRPr="00605D4C" w:rsidRDefault="00605D4C" w:rsidP="00605D4C">
      <w:p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Консультативная деятельность:</w:t>
      </w:r>
    </w:p>
    <w:p w:rsidR="00BA2767" w:rsidRPr="009C51E9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Консультирование педагогов</w:t>
      </w:r>
      <w:r w:rsidR="00C37DBA"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тематического планирования и ведения документации.</w:t>
      </w:r>
    </w:p>
    <w:p w:rsidR="00605D4C" w:rsidRPr="009C51E9" w:rsidRDefault="00605D4C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Повышение качества обучения:</w:t>
      </w:r>
    </w:p>
    <w:p w:rsidR="00BA2767" w:rsidRPr="00605D4C" w:rsidRDefault="00BA2767" w:rsidP="00605D4C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активное использование современных педагогических, инновационных и информационных технологий;</w:t>
      </w:r>
    </w:p>
    <w:p w:rsidR="00BA2767" w:rsidRPr="00605D4C" w:rsidRDefault="00BA2767" w:rsidP="00605D4C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формирование у школьников ключевых образовательных компетенций средствами занятий и </w:t>
      </w:r>
      <w:proofErr w:type="spellStart"/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внеучебной</w:t>
      </w:r>
      <w:proofErr w:type="spellEnd"/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деятельности;</w:t>
      </w:r>
    </w:p>
    <w:p w:rsidR="00BA2767" w:rsidRPr="00605D4C" w:rsidRDefault="00BA2767" w:rsidP="00605D4C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 для формирования у школьников нравственных качеств, сознательной дисциплины на основе сотрудничества взрослых и детей;</w:t>
      </w:r>
    </w:p>
    <w:p w:rsidR="00BA2767" w:rsidRPr="00605D4C" w:rsidRDefault="00BA2767" w:rsidP="00605D4C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применение современных </w:t>
      </w:r>
      <w:proofErr w:type="spellStart"/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здоровьесберегающих</w:t>
      </w:r>
      <w:proofErr w:type="spellEnd"/>
      <w:r w:rsidRPr="00605D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технологий, способствуя сохранению и укреплению здоровья школьников.</w:t>
      </w: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A2767" w:rsidRPr="00605D4C" w:rsidRDefault="00BA2767" w:rsidP="00605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Повышение качества преподавания:</w:t>
      </w:r>
    </w:p>
    <w:p w:rsidR="00BA2767" w:rsidRPr="00605D4C" w:rsidRDefault="00BA2767" w:rsidP="00605D4C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мастерства через различные способы самообразовательной работы;</w:t>
      </w:r>
    </w:p>
    <w:p w:rsidR="00BA2767" w:rsidRPr="00605D4C" w:rsidRDefault="00BA2767" w:rsidP="00E51C3B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 внедрение в образовательный процесс перспективных школьных технологий;</w:t>
      </w:r>
    </w:p>
    <w:p w:rsidR="00BA2767" w:rsidRPr="00605D4C" w:rsidRDefault="00BA2767" w:rsidP="00E51C3B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методического уровня учителей в реализации </w:t>
      </w:r>
      <w:proofErr w:type="spellStart"/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разноуровнего</w:t>
      </w:r>
      <w:proofErr w:type="spellEnd"/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школьников;</w:t>
      </w:r>
    </w:p>
    <w:p w:rsidR="00BA2767" w:rsidRPr="00605D4C" w:rsidRDefault="00BA2767" w:rsidP="00605D4C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творческой лаборатории учителей дидактическим материалом и наглядностью, выполненных средствами ИКТ.</w:t>
      </w:r>
    </w:p>
    <w:p w:rsidR="00605D4C" w:rsidRPr="00605D4C" w:rsidRDefault="00605D4C" w:rsidP="00605D4C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03C" w:rsidRPr="00605D4C" w:rsidRDefault="00B5503C" w:rsidP="00E51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Ожидаемые результаты работы:</w:t>
      </w:r>
    </w:p>
    <w:p w:rsidR="00B5503C" w:rsidRPr="00605D4C" w:rsidRDefault="00B5503C" w:rsidP="00E51C3B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 качества коррекционно-развивающей помощи;</w:t>
      </w:r>
    </w:p>
    <w:p w:rsidR="00B5503C" w:rsidRPr="00605D4C" w:rsidRDefault="00B5503C" w:rsidP="00E51C3B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условий для оптимальной реализации когнитивных, энергетических и эмоционально</w:t>
      </w:r>
      <w:r w:rsidR="008C6B16" w:rsidRPr="00605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605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волевых возможностей обучающихся с особыми возможностями здоровья;</w:t>
      </w:r>
    </w:p>
    <w:p w:rsidR="00E51C3B" w:rsidRPr="00605D4C" w:rsidRDefault="00B5503C" w:rsidP="00E51C3B">
      <w:pPr>
        <w:pStyle w:val="a9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5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личностный и </w:t>
      </w:r>
      <w:r w:rsidR="00605D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профессиональный рост педагогов</w:t>
      </w:r>
    </w:p>
    <w:p w:rsidR="00E51C3B" w:rsidRDefault="00E51C3B" w:rsidP="00E51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A2767" w:rsidRPr="00E00E7C" w:rsidRDefault="00E204B1" w:rsidP="004F4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0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Сведения о членах методического объединения</w:t>
      </w:r>
      <w:r w:rsidR="00E51C3B" w:rsidRPr="00E00E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E00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коррекционного направления</w:t>
      </w:r>
    </w:p>
    <w:tbl>
      <w:tblPr>
        <w:tblW w:w="10588" w:type="dxa"/>
        <w:tblInd w:w="-169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792"/>
        <w:gridCol w:w="971"/>
        <w:gridCol w:w="1142"/>
        <w:gridCol w:w="992"/>
        <w:gridCol w:w="2013"/>
      </w:tblGrid>
      <w:tr w:rsidR="006012CA" w:rsidRPr="00E00E7C" w:rsidTr="006012CA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012CA" w:rsidRPr="00E00E7C" w:rsidRDefault="006012CA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Фамилия,</w:t>
            </w:r>
          </w:p>
          <w:p w:rsidR="006012CA" w:rsidRPr="00E00E7C" w:rsidRDefault="006012CA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Default="006012CA" w:rsidP="00797C2E">
            <w:pPr>
              <w:spacing w:after="0" w:line="240" w:lineRule="auto"/>
              <w:ind w:hanging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12CA" w:rsidRPr="00E00E7C" w:rsidRDefault="006012CA" w:rsidP="00797C2E">
            <w:pPr>
              <w:spacing w:after="0" w:line="240" w:lineRule="auto"/>
              <w:ind w:hanging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Должность, предмет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797C2E">
            <w:pPr>
              <w:spacing w:after="0" w:line="240" w:lineRule="auto"/>
              <w:ind w:left="-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Кате-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гория</w:t>
            </w:r>
            <w:proofErr w:type="spellEnd"/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аттес-тации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797C2E">
            <w:pPr>
              <w:spacing w:after="0" w:line="240" w:lineRule="auto"/>
              <w:ind w:right="-118" w:hanging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Специаль-ность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образован.</w:t>
            </w:r>
          </w:p>
        </w:tc>
      </w:tr>
      <w:tr w:rsidR="006012CA" w:rsidRPr="00E00E7C" w:rsidTr="006012CA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6012CA">
            <w:pPr>
              <w:spacing w:after="15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Кагарлыцкая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360462">
            <w:pPr>
              <w:spacing w:after="15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EE03A5">
            <w:pPr>
              <w:spacing w:after="150" w:line="240" w:lineRule="auto"/>
              <w:ind w:right="-105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EE03A5">
            <w:pPr>
              <w:spacing w:after="15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012CA" w:rsidRPr="00E00E7C" w:rsidTr="006012CA">
        <w:trPr>
          <w:trHeight w:val="6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60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012CA" w:rsidRPr="00E00E7C" w:rsidTr="006012CA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6012CA">
            <w:pPr>
              <w:spacing w:after="15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Наталья Михайловна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right="-105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A43A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012CA" w:rsidRPr="00E00E7C" w:rsidTr="006012CA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6012CA">
            <w:pPr>
              <w:spacing w:after="15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Исмайылова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Нурия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360462">
            <w:pPr>
              <w:spacing w:after="150" w:line="240" w:lineRule="auto"/>
              <w:ind w:hanging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right="-104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left="-128" w:firstLine="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6012CA" w:rsidRPr="00E00E7C" w:rsidTr="006012CA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6012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Феденева Екатерина Семёновна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б\к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C37D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012CA" w:rsidRPr="00E00E7C" w:rsidTr="006012CA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6012CA">
            <w:pPr>
              <w:spacing w:after="15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Дарья Александровна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13.05.2020</w:t>
            </w: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204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EE03A5">
            <w:pPr>
              <w:spacing w:after="150" w:line="240" w:lineRule="auto"/>
              <w:ind w:hanging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2CA" w:rsidRPr="00E00E7C" w:rsidRDefault="006012CA" w:rsidP="00797C2E">
            <w:pPr>
              <w:spacing w:after="15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учитель-логопед,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сурдопедаг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05B4B" w:rsidRDefault="00B05B4B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605D4C" w:rsidRDefault="00605D4C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605D4C" w:rsidRDefault="00605D4C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E47CD1" w:rsidRDefault="00E47CD1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E47CD1" w:rsidRDefault="00E47CD1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E47CD1" w:rsidRDefault="00E47CD1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605D4C" w:rsidRPr="00605D4C" w:rsidRDefault="00605D4C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300E7F" w:rsidRPr="009C51E9" w:rsidRDefault="00E204B1" w:rsidP="00605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lastRenderedPageBreak/>
        <w:t>График</w:t>
      </w:r>
      <w:r w:rsidR="00325BA1"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</w:t>
      </w:r>
      <w:r w:rsidRPr="0060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 xml:space="preserve">роведения открытых </w:t>
      </w:r>
      <w:r w:rsidR="00325BA1" w:rsidRPr="0060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мероприятий</w:t>
      </w:r>
      <w:r w:rsidRPr="0060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 xml:space="preserve"> коррекционных педагогов</w:t>
      </w:r>
      <w:r w:rsidR="00B05B4B" w:rsidRPr="00605D4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C37DBA" w:rsidRPr="0060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в 2024-2025</w:t>
      </w:r>
      <w:r w:rsidRPr="00605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 xml:space="preserve"> учебном году</w:t>
      </w:r>
    </w:p>
    <w:p w:rsidR="00605D4C" w:rsidRPr="009C51E9" w:rsidRDefault="00605D4C" w:rsidP="00B0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W w:w="11142" w:type="dxa"/>
        <w:tblInd w:w="-434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4"/>
        <w:gridCol w:w="1542"/>
        <w:gridCol w:w="6942"/>
        <w:gridCol w:w="852"/>
        <w:gridCol w:w="125"/>
        <w:gridCol w:w="1237"/>
      </w:tblGrid>
      <w:tr w:rsidR="00325BA1" w:rsidRPr="00E00E7C" w:rsidTr="00E00E7C"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BA1" w:rsidRPr="00E00E7C" w:rsidRDefault="00325BA1" w:rsidP="00B3222C">
            <w:pPr>
              <w:spacing w:after="0" w:line="240" w:lineRule="auto"/>
              <w:ind w:left="-112" w:firstLine="11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25BA1" w:rsidRPr="00E00E7C" w:rsidTr="006F7A63"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ВЫСТУПЛЕНИЯ НА ЗАСЕДАНИИ МО</w:t>
            </w:r>
          </w:p>
        </w:tc>
      </w:tr>
      <w:tr w:rsidR="00AE0C55" w:rsidRPr="00E00E7C" w:rsidTr="00E00E7C">
        <w:trPr>
          <w:trHeight w:val="527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Исмайыло-ва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- Тема для обсуждения: «Организация эффективной коррекционной работы с детьми</w:t>
            </w:r>
            <w:r w:rsidR="00256D38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</w:t>
            </w:r>
            <w:proofErr w:type="spellStart"/>
            <w:r w:rsidR="00256D38" w:rsidRPr="00E00E7C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E0C55" w:rsidRPr="00E00E7C" w:rsidTr="00E00E7C">
        <w:trPr>
          <w:trHeight w:val="557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Феденева Е.С.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3222C" w:rsidRPr="00E00E7C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центра культурно-языковой адаптации детей-мигрантов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F41EC" w:rsidRPr="00E00E7C" w:rsidTr="00E00E7C">
        <w:trPr>
          <w:trHeight w:val="527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1EC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1EC" w:rsidRPr="00E00E7C" w:rsidRDefault="004F41EC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1EC" w:rsidRPr="00E00E7C" w:rsidRDefault="00325BA1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1EC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="004F41EC" w:rsidRPr="00E00E7C">
              <w:rPr>
                <w:rFonts w:ascii="Times New Roman" w:hAnsi="Times New Roman" w:cs="Times New Roman"/>
                <w:sz w:val="24"/>
                <w:szCs w:val="24"/>
              </w:rPr>
              <w:t>нейроупражнений</w:t>
            </w:r>
            <w:proofErr w:type="spellEnd"/>
            <w:r w:rsidR="004F41EC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коррекционной работе учителя-логопеда»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1EC" w:rsidRPr="00E00E7C" w:rsidRDefault="004F41EC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1EC" w:rsidRPr="00E00E7C" w:rsidRDefault="004F41EC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E0C55" w:rsidRPr="00E00E7C" w:rsidTr="00E00E7C">
        <w:trPr>
          <w:trHeight w:val="527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Исмайыло-ва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="00055452" w:rsidRPr="00E00E7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="00055452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как эффективная метод в системе коррекционной работы с детьми с ОВЗ в условиях реализации ФГОС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EC" w:rsidRPr="00E00E7C" w:rsidTr="00E00E7C">
        <w:trPr>
          <w:trHeight w:val="475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1EC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1EC" w:rsidRPr="00E00E7C" w:rsidRDefault="004F41EC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Н.М.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1EC" w:rsidRPr="00E00E7C" w:rsidRDefault="00325BA1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1EC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r w:rsidR="00256D38" w:rsidRPr="00E00E7C">
              <w:rPr>
                <w:rFonts w:ascii="Times New Roman" w:hAnsi="Times New Roman" w:cs="Times New Roman"/>
                <w:sz w:val="24"/>
                <w:szCs w:val="24"/>
              </w:rPr>
              <w:t>интерактивных пособий</w:t>
            </w:r>
            <w:r w:rsidR="004F41EC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учителя-дефектолога» 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1EC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1EC" w:rsidRPr="00E00E7C" w:rsidRDefault="004F41EC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E0C55" w:rsidRPr="00E00E7C" w:rsidTr="00E00E7C">
        <w:trPr>
          <w:trHeight w:val="475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Кагарлыц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 Т.Л.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и мультимедийных пособий, тренажеров и тестов в работе с детьми с ОВЗ»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F7A63" w:rsidRPr="00E00E7C" w:rsidTr="00E00E7C">
        <w:trPr>
          <w:trHeight w:val="475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A63" w:rsidRPr="00E00E7C" w:rsidRDefault="006F7A63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A63" w:rsidRPr="00E00E7C" w:rsidRDefault="006F7A63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Д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A63" w:rsidRPr="00E00E7C" w:rsidRDefault="002527C6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и нейропсихологических упражнений в работе со школьниками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A63" w:rsidRPr="00E00E7C" w:rsidRDefault="006F7A63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7A63" w:rsidRPr="00E00E7C" w:rsidRDefault="006F7A63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A1" w:rsidRPr="00E00E7C" w:rsidTr="006F7A63">
        <w:trPr>
          <w:trHeight w:val="142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5BA1" w:rsidRPr="00E00E7C" w:rsidRDefault="00325BA1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РОДИТЕЛЬСКОГО СОБРАНИЯ И КОНСУЛЬТАЦИЙ</w:t>
            </w:r>
          </w:p>
        </w:tc>
      </w:tr>
      <w:tr w:rsidR="00AE0C55" w:rsidRPr="00E00E7C" w:rsidTr="00E00E7C">
        <w:trPr>
          <w:trHeight w:val="528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BA2767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A68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Собрание:</w:t>
            </w:r>
            <w:r w:rsidR="00082A68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логопедической диагностики обучающихся 1-х классов</w:t>
            </w:r>
            <w:r w:rsidR="00082A68"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082A68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C55" w:rsidRPr="00E00E7C" w:rsidRDefault="00082A68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- «Предупреждение нарушений письменной речи</w:t>
            </w:r>
            <w:r w:rsidR="00AE0C55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школьников»; 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5F2" w:rsidRPr="00E00E7C" w:rsidRDefault="00CB55F2" w:rsidP="00B3222C">
            <w:pPr>
              <w:spacing w:after="0" w:line="240" w:lineRule="auto"/>
              <w:ind w:left="-176" w:right="-84"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0C55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AE0C55" w:rsidRPr="00E00E7C" w:rsidRDefault="00AE0C55" w:rsidP="00B3222C">
            <w:pPr>
              <w:spacing w:after="0" w:line="240" w:lineRule="auto"/>
              <w:ind w:left="-176" w:right="-84" w:firstLine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2A68" w:rsidRPr="00E00E7C" w:rsidRDefault="00082A68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F7A63" w:rsidRPr="00E00E7C" w:rsidRDefault="006F7A63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55" w:rsidRPr="00E00E7C" w:rsidRDefault="006F7A63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E0C55" w:rsidRPr="00E00E7C" w:rsidTr="00E00E7C">
        <w:trPr>
          <w:trHeight w:val="288"/>
        </w:trPr>
        <w:tc>
          <w:tcPr>
            <w:tcW w:w="444" w:type="dxa"/>
            <w:vMerge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консультации: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«Преодоление трудностей в овладении письмом у обучающихся 1-х классов»;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CB55F2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E0C55" w:rsidRPr="00E00E7C" w:rsidTr="00E00E7C">
        <w:trPr>
          <w:trHeight w:val="286"/>
        </w:trPr>
        <w:tc>
          <w:tcPr>
            <w:tcW w:w="444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родителей и педагогов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8805F9" w:rsidP="00B3222C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8805F9" w:rsidP="00B32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теч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AE0C55"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</w:tr>
      <w:tr w:rsidR="008805F9" w:rsidRPr="00E00E7C" w:rsidTr="00E00E7C">
        <w:trPr>
          <w:trHeight w:val="27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BA2767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Феденева Е.С.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Собрание:</w:t>
            </w:r>
            <w:r w:rsidR="004F4930"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5DB5" w:rsidRPr="00E00E7C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несовершеннолетних»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E51C3B" w:rsidP="00B3222C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E51C3B" w:rsidP="00B32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февраль</w:t>
            </w:r>
          </w:p>
        </w:tc>
      </w:tr>
      <w:tr w:rsidR="008805F9" w:rsidRPr="00E00E7C" w:rsidTr="00E00E7C">
        <w:trPr>
          <w:trHeight w:val="419"/>
        </w:trPr>
        <w:tc>
          <w:tcPr>
            <w:tcW w:w="4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00E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5DB5" w:rsidRPr="00E00E7C">
              <w:rPr>
                <w:rFonts w:ascii="Times New Roman" w:hAnsi="Times New Roman" w:cs="Times New Roman"/>
                <w:sz w:val="24"/>
                <w:szCs w:val="24"/>
              </w:rPr>
              <w:t>Работа в рамках центра культурно-языковой адаптации детей-мигрантов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1C3B" w:rsidRPr="00E00E7C" w:rsidRDefault="00E51C3B" w:rsidP="00B3222C">
            <w:pPr>
              <w:spacing w:after="0" w:line="240" w:lineRule="auto"/>
              <w:ind w:left="-176" w:right="-84"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1кл.</w:t>
            </w:r>
          </w:p>
          <w:p w:rsidR="008805F9" w:rsidRPr="00E00E7C" w:rsidRDefault="00E51C3B" w:rsidP="00B3222C">
            <w:pPr>
              <w:spacing w:after="0" w:line="240" w:lineRule="auto"/>
              <w:ind w:left="-176" w:right="-84"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805F9" w:rsidRPr="00E00E7C" w:rsidRDefault="00E51C3B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05F9" w:rsidRPr="00E00E7C" w:rsidTr="00E00E7C">
        <w:trPr>
          <w:trHeight w:val="279"/>
        </w:trPr>
        <w:tc>
          <w:tcPr>
            <w:tcW w:w="4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консультации 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 и педагогов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ind w:left="-176" w:right="-84"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B3222C" w:rsidP="00B32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теч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8805F9"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</w:tr>
      <w:tr w:rsidR="00AE0C55" w:rsidRPr="00E00E7C" w:rsidTr="00E00E7C">
        <w:trPr>
          <w:trHeight w:val="56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BA2767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Н.М.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16" w:rsidRPr="00E00E7C" w:rsidRDefault="00AE0C55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Собрание 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«Особенности протекания адаптации к условиям школьной с</w:t>
            </w:r>
            <w:r w:rsidR="008805F9" w:rsidRPr="00E00E7C">
              <w:rPr>
                <w:rFonts w:ascii="Times New Roman" w:hAnsi="Times New Roman" w:cs="Times New Roman"/>
                <w:sz w:val="24"/>
                <w:szCs w:val="24"/>
              </w:rPr>
              <w:t>реды обучающихся 1 – х классов»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ind w:left="-112" w:righ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8C6B16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8C6B16" w:rsidRPr="00E00E7C" w:rsidTr="00E00E7C">
        <w:trPr>
          <w:trHeight w:val="512"/>
        </w:trPr>
        <w:tc>
          <w:tcPr>
            <w:tcW w:w="444" w:type="dxa"/>
            <w:vMerge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16" w:rsidRPr="00E00E7C" w:rsidRDefault="008C6B16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16" w:rsidRPr="00E00E7C" w:rsidRDefault="008C6B16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16" w:rsidRPr="00E00E7C" w:rsidRDefault="008C6B16" w:rsidP="00B322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Консультация: 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«Результаты первичной и промежуточной диагностики познавательной деятельности обучающихся с ОВЗ»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16" w:rsidRPr="00E00E7C" w:rsidRDefault="008C6B16" w:rsidP="00B3222C">
            <w:pPr>
              <w:spacing w:after="0" w:line="240" w:lineRule="auto"/>
              <w:ind w:left="-176" w:right="-84"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  <w:p w:rsidR="008C6B16" w:rsidRPr="00E00E7C" w:rsidRDefault="008C6B16" w:rsidP="00B3222C">
            <w:pPr>
              <w:spacing w:after="0" w:line="240" w:lineRule="auto"/>
              <w:ind w:left="-176" w:right="-84"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6B16" w:rsidRPr="00E00E7C" w:rsidRDefault="008C6B16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</w:tr>
      <w:tr w:rsidR="00AE0C55" w:rsidRPr="00E00E7C" w:rsidTr="00E00E7C">
        <w:trPr>
          <w:trHeight w:val="40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BA2767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Исмайыло-ва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- Собрание: «Адаптация </w:t>
            </w:r>
            <w:r w:rsidR="0044226A"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и 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пятиклассников в школе»;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AE0C55" w:rsidRPr="00E00E7C" w:rsidTr="00E00E7C">
        <w:trPr>
          <w:trHeight w:val="377"/>
        </w:trPr>
        <w:tc>
          <w:tcPr>
            <w:tcW w:w="4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AE0C55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- консультации по запросу родителей и педагогов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8805F9" w:rsidP="00B3222C">
            <w:pPr>
              <w:spacing w:after="0" w:line="240" w:lineRule="auto"/>
              <w:ind w:right="-116" w:hanging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0C55" w:rsidRPr="00E00E7C" w:rsidRDefault="008805F9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теч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AE0C55"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</w:tr>
      <w:tr w:rsidR="008805F9" w:rsidRPr="00E00E7C" w:rsidTr="00E00E7C">
        <w:trPr>
          <w:trHeight w:val="56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BA2767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Кагарлыц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 Т.Л.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Собрание: 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«Результаты логопедической диагностики обучающихся 1-х классов</w:t>
            </w: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82A68" w:rsidRPr="00E00E7C" w:rsidRDefault="00082A68" w:rsidP="00B3222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78628F" w:rsidRPr="00E00E7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«Предупреждение и коррекция</w:t>
            </w:r>
            <w:r w:rsidR="006F7A63" w:rsidRPr="00E00E7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="006F7A63" w:rsidRPr="00E00E7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дизорфографии</w:t>
            </w:r>
            <w:proofErr w:type="spellEnd"/>
            <w:r w:rsidR="0078628F" w:rsidRPr="00E00E7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у школьников</w:t>
            </w:r>
            <w:r w:rsidR="006F7A63" w:rsidRPr="00E00E7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ind w:left="-112" w:righ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1-е </w:t>
            </w:r>
            <w:r w:rsidR="00082A68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6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F7A63" w:rsidRPr="00E00E7C" w:rsidRDefault="006F7A63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05F9" w:rsidRPr="00E00E7C" w:rsidTr="00E00E7C">
        <w:trPr>
          <w:trHeight w:val="252"/>
        </w:trPr>
        <w:tc>
          <w:tcPr>
            <w:tcW w:w="4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- консультации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родителей и педагогов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ind w:left="-176" w:right="-84"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5F9" w:rsidRPr="00E00E7C" w:rsidRDefault="008805F9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теч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. года</w:t>
            </w:r>
          </w:p>
        </w:tc>
      </w:tr>
      <w:tr w:rsidR="005F5C12" w:rsidRPr="00E00E7C" w:rsidTr="00E00E7C">
        <w:trPr>
          <w:trHeight w:val="51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Лобанова Д.А.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12" w:rsidRPr="00E00E7C" w:rsidRDefault="005F5C12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Собрание: «Результаты логопедической диагностики обучающихся 1-х классов»</w:t>
            </w:r>
          </w:p>
          <w:p w:rsidR="005F5C12" w:rsidRPr="00E00E7C" w:rsidRDefault="005F5C12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527C6" w:rsidRPr="00E00E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«Фонематический слух: что это и для чего?»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12" w:rsidRPr="00E00E7C" w:rsidRDefault="005F5C12" w:rsidP="00B3222C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     классы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5C12" w:rsidRPr="00E00E7C" w:rsidTr="00E00E7C">
        <w:trPr>
          <w:trHeight w:val="20"/>
        </w:trPr>
        <w:tc>
          <w:tcPr>
            <w:tcW w:w="4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12" w:rsidRPr="00E00E7C" w:rsidRDefault="005F5C12" w:rsidP="00B322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i/>
                <w:sz w:val="24"/>
                <w:szCs w:val="24"/>
              </w:rPr>
              <w:t>- консультации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родителей и педагогов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C12" w:rsidRPr="00E00E7C" w:rsidRDefault="005F5C12" w:rsidP="00B3222C">
            <w:pPr>
              <w:spacing w:after="0" w:line="240" w:lineRule="auto"/>
              <w:ind w:left="-176" w:right="-84"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теч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. года</w:t>
            </w:r>
          </w:p>
        </w:tc>
      </w:tr>
      <w:tr w:rsidR="005F5C12" w:rsidRPr="00E00E7C" w:rsidTr="006F7A63">
        <w:trPr>
          <w:trHeight w:val="53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8" w:type="dxa"/>
            <w:gridSpan w:val="5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5D4C" w:rsidRPr="009C51E9" w:rsidRDefault="00605D4C" w:rsidP="0060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5D4C" w:rsidRDefault="00605D4C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12CA" w:rsidRDefault="006012CA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12CA" w:rsidRDefault="006012CA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12CA" w:rsidRDefault="006012CA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012CA" w:rsidRPr="009C51E9" w:rsidRDefault="006012CA" w:rsidP="00E47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F5C12" w:rsidRPr="00E00E7C" w:rsidRDefault="005F5C12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ПРОВЕДЕНИЯ ОТКРЫТЫХ ЗАНЯТИЙ/МЕРОПРИЯТИЙ</w:t>
            </w:r>
          </w:p>
        </w:tc>
      </w:tr>
      <w:tr w:rsidR="00797C2E" w:rsidRPr="00E00E7C" w:rsidTr="006012CA">
        <w:trPr>
          <w:trHeight w:val="677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Занятие в рамках дня открытых дверей «Эти удивительные загадки!»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</w:tcPr>
          <w:p w:rsidR="00797C2E" w:rsidRPr="00E00E7C" w:rsidRDefault="00797C2E" w:rsidP="00B3222C">
            <w:pPr>
              <w:spacing w:after="0" w:line="240" w:lineRule="auto"/>
              <w:ind w:left="-111" w:right="-116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Педагоги школы и города</w:t>
            </w:r>
          </w:p>
          <w:p w:rsidR="00797C2E" w:rsidRPr="00E00E7C" w:rsidRDefault="00797C2E" w:rsidP="00B3222C">
            <w:pPr>
              <w:spacing w:after="0" w:line="240" w:lineRule="auto"/>
              <w:ind w:left="-111"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Режим работы школы</w:t>
            </w:r>
          </w:p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2E" w:rsidRPr="00E00E7C" w:rsidTr="006012CA">
        <w:trPr>
          <w:trHeight w:val="589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Феденева Е.С.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В рамках дня открытых дверей</w:t>
            </w: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школе»</w:t>
            </w:r>
          </w:p>
        </w:tc>
        <w:tc>
          <w:tcPr>
            <w:tcW w:w="97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ind w:left="-111"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7C2E" w:rsidRPr="00E00E7C" w:rsidTr="006012CA">
        <w:trPr>
          <w:trHeight w:val="227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Н.М.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Занятие в рамках дня открытых дверей «Приемы работы учителя-дефектолога на занятиях с обучающимися с ЗПР»</w:t>
            </w:r>
          </w:p>
        </w:tc>
        <w:tc>
          <w:tcPr>
            <w:tcW w:w="97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ind w:left="-111"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7C2E" w:rsidRPr="00E00E7C" w:rsidTr="006012CA">
        <w:trPr>
          <w:cantSplit/>
          <w:trHeight w:val="53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Исмайы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-лова Н.З.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tabs>
                <w:tab w:val="left" w:pos="2172"/>
              </w:tabs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«Взаимодействие педагога с обучающимися разных типов темперамента»</w:t>
            </w:r>
          </w:p>
        </w:tc>
        <w:tc>
          <w:tcPr>
            <w:tcW w:w="97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ind w:left="-111"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7C2E" w:rsidRPr="00E00E7C" w:rsidTr="006012CA">
        <w:trPr>
          <w:trHeight w:val="138"/>
        </w:trPr>
        <w:tc>
          <w:tcPr>
            <w:tcW w:w="44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Лобанова Д.А.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97C2E" w:rsidRPr="00E00E7C" w:rsidRDefault="00797C2E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Занятие в рамках дня открытых дверей</w:t>
            </w:r>
            <w:r w:rsidRPr="00E00E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Нейроигры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как средство развития обучающихся»</w:t>
            </w:r>
          </w:p>
        </w:tc>
        <w:tc>
          <w:tcPr>
            <w:tcW w:w="97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797C2E" w:rsidRPr="00E00E7C" w:rsidRDefault="00797C2E" w:rsidP="00B3222C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797C2E" w:rsidRPr="00E00E7C" w:rsidRDefault="00797C2E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7C2E" w:rsidRPr="00E00E7C" w:rsidTr="006012CA">
        <w:trPr>
          <w:trHeight w:val="72"/>
        </w:trPr>
        <w:tc>
          <w:tcPr>
            <w:tcW w:w="44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79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Кагарлыц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-кая Т.Л.</w:t>
            </w:r>
          </w:p>
        </w:tc>
        <w:tc>
          <w:tcPr>
            <w:tcW w:w="694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797C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Занятие в рамках дня открытых дверей</w:t>
            </w:r>
            <w:r w:rsidRPr="00E00E7C">
              <w:rPr>
                <w:rFonts w:ascii="Times New Roman" w:hAnsi="Times New Roman" w:cs="Times New Roman"/>
                <w:szCs w:val="24"/>
              </w:rPr>
              <w:t xml:space="preserve">  «</w:t>
            </w:r>
            <w:r w:rsidRPr="00E00E7C">
              <w:rPr>
                <w:rFonts w:ascii="Times New Roman" w:hAnsi="Times New Roman" w:cs="Times New Roman"/>
                <w:sz w:val="24"/>
                <w:lang w:eastAsia="ru-RU"/>
              </w:rPr>
              <w:t xml:space="preserve">Использование </w:t>
            </w:r>
            <w:proofErr w:type="spellStart"/>
            <w:r w:rsidRPr="00E00E7C">
              <w:rPr>
                <w:rFonts w:ascii="Times New Roman" w:hAnsi="Times New Roman" w:cs="Times New Roman"/>
                <w:sz w:val="24"/>
                <w:lang w:eastAsia="ru-RU"/>
              </w:rPr>
              <w:t>нейротренажёров</w:t>
            </w:r>
            <w:proofErr w:type="spellEnd"/>
            <w:r w:rsidRPr="00E00E7C">
              <w:rPr>
                <w:rFonts w:ascii="Times New Roman" w:hAnsi="Times New Roman" w:cs="Times New Roman"/>
                <w:sz w:val="24"/>
                <w:lang w:eastAsia="ru-RU"/>
              </w:rPr>
              <w:t xml:space="preserve"> на занятиях с обучающимися с ЗПР»</w:t>
            </w:r>
          </w:p>
        </w:tc>
        <w:tc>
          <w:tcPr>
            <w:tcW w:w="977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797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C2E" w:rsidRPr="00E00E7C" w:rsidRDefault="00797C2E" w:rsidP="0079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30" w:rsidRPr="00E00E7C" w:rsidTr="006012CA">
        <w:trPr>
          <w:trHeight w:val="33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B3222C">
            <w:pPr>
              <w:spacing w:after="0" w:line="240" w:lineRule="auto"/>
              <w:ind w:left="-132" w:right="-25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00E7C">
              <w:rPr>
                <w:rFonts w:ascii="Times New Roman" w:hAnsi="Times New Roman" w:cs="Times New Roman"/>
                <w:sz w:val="20"/>
              </w:rPr>
              <w:t>Исмайылова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</w:rPr>
              <w:t xml:space="preserve"> Н.З.</w:t>
            </w:r>
          </w:p>
          <w:p w:rsidR="004F4930" w:rsidRPr="00E00E7C" w:rsidRDefault="004F4930" w:rsidP="00B3222C">
            <w:pPr>
              <w:spacing w:after="0" w:line="240" w:lineRule="auto"/>
              <w:ind w:left="-132" w:right="-25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00E7C">
              <w:rPr>
                <w:rFonts w:ascii="Times New Roman" w:hAnsi="Times New Roman" w:cs="Times New Roman"/>
                <w:sz w:val="20"/>
              </w:rPr>
              <w:t>Кагарлыцкая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</w:rPr>
              <w:t xml:space="preserve"> Т.Л</w:t>
            </w:r>
          </w:p>
          <w:p w:rsidR="004F4930" w:rsidRPr="00E00E7C" w:rsidRDefault="004F4930" w:rsidP="00B3222C">
            <w:pPr>
              <w:spacing w:after="0" w:line="240" w:lineRule="auto"/>
              <w:ind w:left="-132" w:right="-111"/>
              <w:rPr>
                <w:rFonts w:ascii="Times New Roman" w:hAnsi="Times New Roman" w:cs="Times New Roman"/>
                <w:sz w:val="20"/>
              </w:rPr>
            </w:pPr>
            <w:r w:rsidRPr="00E00E7C">
              <w:rPr>
                <w:rFonts w:ascii="Times New Roman" w:hAnsi="Times New Roman" w:cs="Times New Roman"/>
                <w:sz w:val="20"/>
              </w:rPr>
              <w:t>Бабич Н.М.</w:t>
            </w:r>
          </w:p>
          <w:p w:rsidR="004F4930" w:rsidRPr="00E00E7C" w:rsidRDefault="004F4930" w:rsidP="00B3222C">
            <w:pPr>
              <w:spacing w:after="0" w:line="240" w:lineRule="auto"/>
              <w:ind w:left="-132" w:right="-11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00E7C">
              <w:rPr>
                <w:rFonts w:ascii="Times New Roman" w:hAnsi="Times New Roman" w:cs="Times New Roman"/>
                <w:sz w:val="20"/>
              </w:rPr>
              <w:t>Копысова</w:t>
            </w:r>
            <w:proofErr w:type="spellEnd"/>
            <w:r w:rsidRPr="00E00E7C"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  <w:p w:rsidR="004F4930" w:rsidRPr="00E00E7C" w:rsidRDefault="004F4930" w:rsidP="00B3222C">
            <w:pPr>
              <w:spacing w:after="0" w:line="240" w:lineRule="auto"/>
              <w:ind w:left="-132" w:right="-111"/>
              <w:rPr>
                <w:rFonts w:ascii="Times New Roman" w:hAnsi="Times New Roman" w:cs="Times New Roman"/>
                <w:sz w:val="20"/>
              </w:rPr>
            </w:pPr>
            <w:r w:rsidRPr="00E00E7C">
              <w:rPr>
                <w:rFonts w:ascii="Times New Roman" w:hAnsi="Times New Roman" w:cs="Times New Roman"/>
                <w:sz w:val="20"/>
              </w:rPr>
              <w:t>Лобанова Д.А.</w:t>
            </w:r>
          </w:p>
          <w:p w:rsidR="004F4930" w:rsidRPr="00E00E7C" w:rsidRDefault="004F4930" w:rsidP="00B3222C">
            <w:pPr>
              <w:spacing w:after="0" w:line="240" w:lineRule="auto"/>
              <w:ind w:left="-132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  <w:sz w:val="20"/>
              </w:rPr>
              <w:t>Феденева Е.С.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F4930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794A32" w:rsidRPr="00E00E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проведения недели коррекционной педагогики «Нескучная логопедия») «В помощь педагогу: Методы и приёмы работы специалистов коррекционного профиля с обучающимися с ЗПР»</w:t>
            </w:r>
            <w:r w:rsidR="00A11C4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A11C4E">
              <w:rPr>
                <w:rFonts w:ascii="Times New Roman" w:hAnsi="Times New Roman" w:cs="Times New Roman"/>
                <w:sz w:val="24"/>
                <w:szCs w:val="24"/>
              </w:rPr>
              <w:t>Гиперактивные</w:t>
            </w:r>
            <w:proofErr w:type="spellEnd"/>
            <w:r w:rsidR="00A11C4E"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Педагоги школы </w:t>
            </w:r>
          </w:p>
          <w:p w:rsidR="004F4930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4F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0E7C">
              <w:rPr>
                <w:rFonts w:ascii="Times New Roman" w:hAnsi="Times New Roman" w:cs="Times New Roman"/>
                <w:szCs w:val="24"/>
              </w:rPr>
              <w:t>Ноябрь</w:t>
            </w:r>
          </w:p>
          <w:p w:rsidR="004F4930" w:rsidRPr="00E00E7C" w:rsidRDefault="004F4930" w:rsidP="004F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  <w:sz w:val="20"/>
                <w:szCs w:val="24"/>
              </w:rPr>
              <w:t>(11.11.24-17.11.24)</w:t>
            </w:r>
          </w:p>
          <w:p w:rsidR="004F4930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4930" w:rsidRPr="00E00E7C" w:rsidTr="006012CA">
        <w:trPr>
          <w:trHeight w:val="817"/>
        </w:trPr>
        <w:tc>
          <w:tcPr>
            <w:tcW w:w="444" w:type="dxa"/>
            <w:vMerge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B3222C">
            <w:pPr>
              <w:spacing w:after="0" w:line="240" w:lineRule="auto"/>
              <w:ind w:left="-132" w:right="-2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4F4930" w:rsidRPr="00E00E7C" w:rsidRDefault="004F4930" w:rsidP="004F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</w:rPr>
              <w:t>- Подготовка и проведение фестиваля для детей с ОВЗ «Я все могу»;- Турпоход;</w:t>
            </w:r>
          </w:p>
          <w:p w:rsidR="004F4930" w:rsidRPr="00E00E7C" w:rsidRDefault="004F4930" w:rsidP="004F4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- Работа в рамках центра культурно-языковой адаптации детей-мигрантов»;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4F4930">
            <w:pPr>
              <w:spacing w:after="0" w:line="240" w:lineRule="auto"/>
              <w:ind w:left="-107" w:right="-116" w:firstLine="107"/>
              <w:rPr>
                <w:rFonts w:ascii="Times New Roman" w:hAnsi="Times New Roman" w:cs="Times New Roman"/>
              </w:rPr>
            </w:pPr>
            <w:proofErr w:type="spellStart"/>
            <w:r w:rsidRPr="00E00E7C">
              <w:rPr>
                <w:rFonts w:ascii="Times New Roman" w:hAnsi="Times New Roman" w:cs="Times New Roman"/>
              </w:rPr>
              <w:t>Обуч</w:t>
            </w:r>
            <w:proofErr w:type="spellEnd"/>
            <w:r w:rsidRPr="00E00E7C">
              <w:rPr>
                <w:rFonts w:ascii="Times New Roman" w:hAnsi="Times New Roman" w:cs="Times New Roman"/>
              </w:rPr>
              <w:t xml:space="preserve">. с ОВЗ,  </w:t>
            </w:r>
          </w:p>
          <w:p w:rsidR="00797C2E" w:rsidRPr="00E00E7C" w:rsidRDefault="004F4930" w:rsidP="004F4930">
            <w:pPr>
              <w:spacing w:after="0" w:line="240" w:lineRule="auto"/>
              <w:ind w:left="-107" w:right="-116" w:firstLine="107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</w:rPr>
              <w:t>родит.,</w:t>
            </w:r>
            <w:r w:rsidR="00797C2E" w:rsidRPr="00E00E7C">
              <w:rPr>
                <w:rFonts w:ascii="Times New Roman" w:hAnsi="Times New Roman" w:cs="Times New Roman"/>
              </w:rPr>
              <w:t xml:space="preserve"> </w:t>
            </w:r>
          </w:p>
          <w:p w:rsidR="004F4930" w:rsidRPr="00E00E7C" w:rsidRDefault="004F4930" w:rsidP="004F4930">
            <w:pPr>
              <w:spacing w:after="0" w:line="240" w:lineRule="auto"/>
              <w:ind w:left="-107" w:right="-116" w:firstLine="107"/>
              <w:rPr>
                <w:rFonts w:ascii="Times New Roman" w:hAnsi="Times New Roman" w:cs="Times New Roman"/>
              </w:rPr>
            </w:pPr>
            <w:proofErr w:type="spellStart"/>
            <w:r w:rsidRPr="00E00E7C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E00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4930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</w:rPr>
              <w:t>Апрель</w:t>
            </w:r>
          </w:p>
        </w:tc>
      </w:tr>
      <w:tr w:rsidR="0078628F" w:rsidRPr="00E00E7C" w:rsidTr="006012CA">
        <w:trPr>
          <w:trHeight w:val="32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ind w:left="-132" w:right="-111"/>
              <w:rPr>
                <w:rFonts w:ascii="Times New Roman" w:hAnsi="Times New Roman" w:cs="Times New Roman"/>
              </w:rPr>
            </w:pPr>
            <w:proofErr w:type="spellStart"/>
            <w:r w:rsidRPr="00E00E7C">
              <w:rPr>
                <w:rFonts w:ascii="Times New Roman" w:hAnsi="Times New Roman" w:cs="Times New Roman"/>
              </w:rPr>
              <w:t>Кагарлыцкая</w:t>
            </w:r>
            <w:proofErr w:type="spellEnd"/>
            <w:r w:rsidRPr="00E00E7C">
              <w:rPr>
                <w:rFonts w:ascii="Times New Roman" w:hAnsi="Times New Roman" w:cs="Times New Roman"/>
              </w:rPr>
              <w:t xml:space="preserve"> Т.Л</w:t>
            </w:r>
          </w:p>
          <w:p w:rsidR="0078628F" w:rsidRPr="00E00E7C" w:rsidRDefault="0078628F" w:rsidP="00B3222C">
            <w:pPr>
              <w:spacing w:after="0" w:line="240" w:lineRule="auto"/>
              <w:ind w:left="-132" w:right="-111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</w:rPr>
              <w:t>Бабич Н.М.</w:t>
            </w:r>
          </w:p>
          <w:p w:rsidR="0078628F" w:rsidRPr="00E00E7C" w:rsidRDefault="0078628F" w:rsidP="00B3222C">
            <w:pPr>
              <w:spacing w:after="0" w:line="240" w:lineRule="auto"/>
              <w:ind w:left="-132" w:right="-111"/>
              <w:rPr>
                <w:rFonts w:ascii="Times New Roman" w:hAnsi="Times New Roman" w:cs="Times New Roman"/>
              </w:rPr>
            </w:pPr>
            <w:proofErr w:type="spellStart"/>
            <w:r w:rsidRPr="00E00E7C">
              <w:rPr>
                <w:rFonts w:ascii="Times New Roman" w:hAnsi="Times New Roman" w:cs="Times New Roman"/>
              </w:rPr>
              <w:t>Копысова</w:t>
            </w:r>
            <w:proofErr w:type="spellEnd"/>
            <w:r w:rsidRPr="00E00E7C">
              <w:rPr>
                <w:rFonts w:ascii="Times New Roman" w:hAnsi="Times New Roman" w:cs="Times New Roman"/>
              </w:rPr>
              <w:t xml:space="preserve"> А.В.</w:t>
            </w:r>
          </w:p>
          <w:p w:rsidR="0078628F" w:rsidRPr="00E00E7C" w:rsidRDefault="0078628F" w:rsidP="00B3222C">
            <w:pPr>
              <w:spacing w:after="0" w:line="240" w:lineRule="auto"/>
              <w:ind w:left="-132" w:right="-111"/>
              <w:rPr>
                <w:rFonts w:ascii="Times New Roman" w:hAnsi="Times New Roman" w:cs="Times New Roman"/>
              </w:rPr>
            </w:pPr>
            <w:r w:rsidRPr="00E00E7C">
              <w:rPr>
                <w:rFonts w:ascii="Times New Roman" w:hAnsi="Times New Roman" w:cs="Times New Roman"/>
              </w:rPr>
              <w:t>Лобанова Д.А.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>Участие в проведении школьного мероприятия «Ура</w:t>
            </w:r>
            <w:r w:rsidR="00256D38" w:rsidRPr="00E00E7C">
              <w:rPr>
                <w:rFonts w:ascii="Times New Roman" w:hAnsi="Times New Roman" w:cs="Times New Roman"/>
                <w:sz w:val="24"/>
              </w:rPr>
              <w:t>,</w:t>
            </w:r>
            <w:r w:rsidRPr="00E00E7C">
              <w:rPr>
                <w:rFonts w:ascii="Times New Roman" w:hAnsi="Times New Roman" w:cs="Times New Roman"/>
                <w:sz w:val="24"/>
              </w:rPr>
              <w:t xml:space="preserve"> мы школьниками стали»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E00E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00E7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78628F" w:rsidRPr="00E00E7C" w:rsidTr="006012CA">
        <w:trPr>
          <w:trHeight w:val="219"/>
        </w:trPr>
        <w:tc>
          <w:tcPr>
            <w:tcW w:w="44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>Участие в проведении школьного мероприятия «Я читаю»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E00E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00E7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78628F" w:rsidRPr="00E00E7C" w:rsidTr="006012CA">
        <w:trPr>
          <w:trHeight w:val="347"/>
        </w:trPr>
        <w:tc>
          <w:tcPr>
            <w:tcW w:w="444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78628F" w:rsidP="00B32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75970" w:rsidRPr="00E00E7C" w:rsidRDefault="00475970" w:rsidP="00475970">
            <w:pPr>
              <w:spacing w:after="0" w:line="240" w:lineRule="auto"/>
              <w:ind w:right="-92" w:hanging="87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8628F" w:rsidRPr="00E00E7C">
              <w:rPr>
                <w:rFonts w:ascii="Times New Roman" w:hAnsi="Times New Roman" w:cs="Times New Roman"/>
                <w:sz w:val="24"/>
              </w:rPr>
              <w:t>Участие в проведении муниципал</w:t>
            </w:r>
            <w:r w:rsidRPr="00E00E7C">
              <w:rPr>
                <w:rFonts w:ascii="Times New Roman" w:hAnsi="Times New Roman" w:cs="Times New Roman"/>
                <w:sz w:val="24"/>
              </w:rPr>
              <w:t>ьного мероприятия «Интеллектуаль</w:t>
            </w:r>
            <w:r w:rsidR="0078628F" w:rsidRPr="00E00E7C">
              <w:rPr>
                <w:rFonts w:ascii="Times New Roman" w:hAnsi="Times New Roman" w:cs="Times New Roman"/>
                <w:sz w:val="24"/>
              </w:rPr>
              <w:t>ные игры для начальных классов»</w:t>
            </w:r>
            <w:r w:rsidRPr="00E00E7C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475970" w:rsidRPr="00E00E7C" w:rsidRDefault="00475970" w:rsidP="004759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 xml:space="preserve">- Участие в профилактической операции «Всеобуч»; </w:t>
            </w:r>
          </w:p>
          <w:p w:rsidR="0078628F" w:rsidRPr="00E00E7C" w:rsidRDefault="00475970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>- Участие в проведении «Декады правовых знаний», (оказание помощи  социальным</w:t>
            </w:r>
            <w:r w:rsidR="00794A32" w:rsidRPr="00E00E7C">
              <w:rPr>
                <w:rFonts w:ascii="Times New Roman" w:hAnsi="Times New Roman" w:cs="Times New Roman"/>
                <w:sz w:val="24"/>
              </w:rPr>
              <w:t xml:space="preserve"> педагогам в проведении декады)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>2-11</w:t>
            </w:r>
            <w:r w:rsidR="0078628F" w:rsidRPr="00E00E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8628F" w:rsidRPr="00E00E7C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628F" w:rsidRPr="00E00E7C" w:rsidRDefault="004F4930" w:rsidP="00B3222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00E7C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</w:tbl>
    <w:p w:rsidR="00797C2E" w:rsidRPr="00605D4C" w:rsidRDefault="00797C2E" w:rsidP="00605D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val="en-US" w:eastAsia="ru-RU"/>
        </w:rPr>
      </w:pPr>
    </w:p>
    <w:p w:rsidR="00E204B1" w:rsidRPr="00605D4C" w:rsidRDefault="00605D4C" w:rsidP="00E00E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5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1"/>
          <w:lang w:eastAsia="ru-RU"/>
        </w:rPr>
        <w:t>СВЕДЕНИЯ ПО ТЕМАМ САМООБРАЗОВАНИЯ</w:t>
      </w:r>
    </w:p>
    <w:tbl>
      <w:tblPr>
        <w:tblW w:w="10916" w:type="dxa"/>
        <w:tblInd w:w="-43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5"/>
        <w:gridCol w:w="3003"/>
        <w:gridCol w:w="4159"/>
        <w:gridCol w:w="1411"/>
        <w:gridCol w:w="1708"/>
      </w:tblGrid>
      <w:tr w:rsidR="00E204B1" w:rsidRPr="00E00E7C" w:rsidTr="00B339F8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204B1" w:rsidRPr="00E00E7C" w:rsidRDefault="00E204B1" w:rsidP="00B32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 работы над темой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E204B1" w:rsidRPr="00E00E7C" w:rsidTr="00300E7F">
        <w:trPr>
          <w:trHeight w:val="647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7468B" w:rsidRPr="00E00E7C" w:rsidRDefault="0067468B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Исмайылова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4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DC4A31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«Особенности коррекционной работы с детьми с расстройством аутистического спектра (РАС).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AD0EB5" w:rsidP="00B3222C">
            <w:pPr>
              <w:spacing w:after="0" w:line="240" w:lineRule="auto"/>
              <w:ind w:hanging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2023-2025г.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заседании МО</w:t>
            </w:r>
          </w:p>
        </w:tc>
      </w:tr>
      <w:tr w:rsidR="00E204B1" w:rsidRPr="00E00E7C" w:rsidTr="00B339F8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F75795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E204B1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-логопед</w:t>
            </w:r>
          </w:p>
          <w:p w:rsidR="0067468B" w:rsidRPr="00E00E7C" w:rsidRDefault="0067468B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Кагарлыцкая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4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B91DA9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с расстройствами аутистического спектра»</w:t>
            </w:r>
            <w:r w:rsidRPr="00E00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967337" w:rsidP="00B3222C">
            <w:pPr>
              <w:spacing w:after="0" w:line="240" w:lineRule="auto"/>
              <w:ind w:right="-125" w:hanging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2023-2025г.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заседании МО</w:t>
            </w:r>
          </w:p>
        </w:tc>
      </w:tr>
      <w:tr w:rsidR="00E204B1" w:rsidRPr="00E00E7C" w:rsidTr="00B339F8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795" w:rsidRPr="00E00E7C" w:rsidRDefault="00ED0686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</w:t>
            </w:r>
            <w:r w:rsidR="00F75795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 </w:t>
            </w:r>
          </w:p>
          <w:p w:rsidR="00E204B1" w:rsidRPr="00E00E7C" w:rsidRDefault="0067468B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B339F8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«Загадки как средство развития речи младших школьников с ОНР 3 уровня»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CB55F2" w:rsidP="00B3222C">
            <w:pPr>
              <w:spacing w:after="0" w:line="240" w:lineRule="auto"/>
              <w:ind w:hanging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2022-2025</w:t>
            </w:r>
            <w:r w:rsidR="00AD0EB5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заседании МО</w:t>
            </w:r>
          </w:p>
        </w:tc>
      </w:tr>
      <w:tr w:rsidR="00E204B1" w:rsidRPr="00E00E7C" w:rsidTr="00B339F8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F75795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</w:t>
            </w:r>
          </w:p>
          <w:p w:rsidR="0067468B" w:rsidRPr="00E00E7C" w:rsidRDefault="0067468B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Н.М.</w:t>
            </w:r>
          </w:p>
        </w:tc>
        <w:tc>
          <w:tcPr>
            <w:tcW w:w="4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B91DA9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00E7C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дисграфии у детей младшего школьного возраста»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B339F8" w:rsidP="00B3222C">
            <w:pPr>
              <w:spacing w:after="0" w:line="240" w:lineRule="auto"/>
              <w:ind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="00B61838" w:rsidRPr="00E00E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заседании МО</w:t>
            </w:r>
          </w:p>
        </w:tc>
      </w:tr>
      <w:tr w:rsidR="00E204B1" w:rsidRPr="00E00E7C" w:rsidTr="00B05B4B">
        <w:trPr>
          <w:trHeight w:val="229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67468B" w:rsidP="00B0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F75795" w:rsidP="00B0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67468B" w:rsidRPr="00E00E7C" w:rsidRDefault="0067468B" w:rsidP="00B0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Феденева Е.С.</w:t>
            </w:r>
          </w:p>
        </w:tc>
        <w:tc>
          <w:tcPr>
            <w:tcW w:w="4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9E5DB5" w:rsidP="00B0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475970" w:rsidP="0047597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2024-2025г.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E00E7C" w:rsidRDefault="00E204B1" w:rsidP="00B0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заседании МО</w:t>
            </w:r>
          </w:p>
        </w:tc>
      </w:tr>
      <w:tr w:rsidR="0067468B" w:rsidRPr="00E00E7C" w:rsidTr="00B339F8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68B" w:rsidRPr="00E00E7C" w:rsidRDefault="0067468B" w:rsidP="00B32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68B" w:rsidRPr="00E00E7C" w:rsidRDefault="0067468B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67468B" w:rsidRPr="00E00E7C" w:rsidRDefault="0067468B" w:rsidP="00B32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Л.А.</w:t>
            </w:r>
          </w:p>
        </w:tc>
        <w:tc>
          <w:tcPr>
            <w:tcW w:w="4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68B" w:rsidRPr="00E00E7C" w:rsidRDefault="0044226A" w:rsidP="00B32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</w:t>
            </w:r>
            <w:r w:rsidR="00B05B4B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proofErr w:type="spellEnd"/>
            <w:r w:rsidR="00B05B4B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приемов в коррекционной работе учителя-логопеда</w:t>
            </w:r>
          </w:p>
        </w:tc>
        <w:tc>
          <w:tcPr>
            <w:tcW w:w="1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68B" w:rsidRPr="00E00E7C" w:rsidRDefault="001B6C61" w:rsidP="00475970">
            <w:pPr>
              <w:spacing w:after="15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</w:t>
            </w:r>
            <w:r w:rsidR="00475970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68B" w:rsidRPr="00E00E7C" w:rsidRDefault="004A65AB" w:rsidP="00B32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заседании МО</w:t>
            </w:r>
          </w:p>
        </w:tc>
      </w:tr>
    </w:tbl>
    <w:p w:rsidR="00B3222C" w:rsidRPr="00E00E7C" w:rsidRDefault="00B3222C" w:rsidP="00B3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22C" w:rsidRDefault="00B3222C" w:rsidP="00B3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МЕЖСЕКЦИОННАЯ РАБОТА</w:t>
      </w:r>
    </w:p>
    <w:p w:rsidR="00605D4C" w:rsidRPr="00605D4C" w:rsidRDefault="00605D4C" w:rsidP="00B3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846" w:type="dxa"/>
        <w:tblInd w:w="-43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3763"/>
        <w:gridCol w:w="1979"/>
      </w:tblGrid>
      <w:tr w:rsidR="00B3222C" w:rsidRPr="00E00E7C" w:rsidTr="004F4930">
        <w:trPr>
          <w:trHeight w:val="72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3222C" w:rsidRPr="00E00E7C" w:rsidTr="004F4930">
        <w:trPr>
          <w:trHeight w:val="413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мероприятиях:</w:t>
            </w:r>
          </w:p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05B4B"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интеллектуальные игры нач. </w:t>
            </w: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классов;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B3222C" w:rsidRPr="00E00E7C" w:rsidTr="004F4930">
        <w:trPr>
          <w:trHeight w:val="600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«Недели педагогов коррекционного блока»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4F4930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11.11.2024 – 17</w:t>
            </w:r>
            <w:r w:rsidR="00B3222C" w:rsidRPr="00E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</w:tr>
      <w:tr w:rsidR="00B3222C" w:rsidRPr="00E00E7C" w:rsidTr="004F4930">
        <w:trPr>
          <w:trHeight w:val="276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занятий.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3222C" w:rsidRPr="00E00E7C" w:rsidTr="004F4930">
        <w:trPr>
          <w:trHeight w:val="346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уголков для родителей, стендов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3222C" w:rsidRPr="00E00E7C" w:rsidTr="004F4930">
        <w:trPr>
          <w:trHeight w:val="441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для детей с ОВЗ «Я всё могу»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3222C" w:rsidRPr="00E00E7C" w:rsidTr="004F4930">
        <w:trPr>
          <w:trHeight w:val="395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ind w:left="-47"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</w:p>
          <w:p w:rsidR="00B3222C" w:rsidRPr="00E00E7C" w:rsidRDefault="00B3222C" w:rsidP="00605D4C">
            <w:pPr>
              <w:spacing w:after="0" w:line="240" w:lineRule="auto"/>
              <w:ind w:left="-47" w:right="-182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на уровне города, округа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B3222C" w:rsidRPr="00E00E7C" w:rsidTr="004F4930">
        <w:trPr>
          <w:trHeight w:val="588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Мероприятие внеурочной деятельности: участие во всероссийском социально-</w:t>
            </w:r>
          </w:p>
          <w:p w:rsidR="00B3222C" w:rsidRPr="00E00E7C" w:rsidRDefault="00B3222C" w:rsidP="00605D4C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образовательном проекте «</w:t>
            </w:r>
            <w:proofErr w:type="spellStart"/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3222C" w:rsidRPr="00E00E7C" w:rsidTr="004F4930">
        <w:trPr>
          <w:trHeight w:val="449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Работа в составе рабочей группы ШКИБ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Кагарлыцкая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Т.Л., Бабич Н.М.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3222C" w:rsidRPr="00E00E7C" w:rsidRDefault="00B3222C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5B4B" w:rsidRPr="00E00E7C" w:rsidTr="004F4930">
        <w:trPr>
          <w:trHeight w:val="260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B4B" w:rsidRPr="00E00E7C" w:rsidRDefault="00B05B4B" w:rsidP="0060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B4B" w:rsidRPr="00E00E7C" w:rsidRDefault="00B05B4B" w:rsidP="0060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Участие в операции «Всеобуч»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B4B" w:rsidRPr="00E00E7C" w:rsidRDefault="00797C2E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Кагарлыцкая</w:t>
            </w:r>
            <w:proofErr w:type="spellEnd"/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Т.Л., Бабич Н.М., Лобанова Д.А., Феденева Е.С.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5B4B" w:rsidRPr="00E00E7C" w:rsidRDefault="00797C2E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05B4B" w:rsidRPr="00E204B1" w:rsidTr="004F4930">
        <w:trPr>
          <w:trHeight w:val="260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B4B" w:rsidRPr="00E00E7C" w:rsidRDefault="00B05B4B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B4B" w:rsidRPr="00E00E7C" w:rsidRDefault="00B05B4B" w:rsidP="0060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7C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туристическом походе</w:t>
            </w:r>
          </w:p>
        </w:tc>
        <w:tc>
          <w:tcPr>
            <w:tcW w:w="3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5B4B" w:rsidRPr="00E00E7C" w:rsidRDefault="00797C2E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МО педагогов коррекционного направления</w:t>
            </w:r>
          </w:p>
        </w:tc>
        <w:tc>
          <w:tcPr>
            <w:tcW w:w="1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05B4B" w:rsidRPr="00E00E7C" w:rsidRDefault="00797C2E" w:rsidP="00605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B3222C" w:rsidRDefault="00B3222C" w:rsidP="00B322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E204B1" w:rsidRPr="00BA2767" w:rsidRDefault="00E204B1" w:rsidP="004A6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A276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работы педагогов </w:t>
      </w:r>
      <w:r w:rsidR="00BD42E3" w:rsidRPr="00BA276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коррекционного блока </w:t>
      </w:r>
      <w:r w:rsidR="001B6C61">
        <w:rPr>
          <w:rFonts w:ascii="Times New Roman" w:eastAsia="Times New Roman" w:hAnsi="Times New Roman" w:cs="Times New Roman"/>
          <w:b/>
          <w:sz w:val="28"/>
          <w:lang w:eastAsia="ru-RU"/>
        </w:rPr>
        <w:t>на 2024-2025</w:t>
      </w:r>
      <w:r w:rsidRPr="00BA276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p w:rsidR="00967337" w:rsidRPr="00BA2767" w:rsidRDefault="00967337" w:rsidP="00430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0690" w:type="dxa"/>
        <w:tblInd w:w="-29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33"/>
        <w:gridCol w:w="7365"/>
        <w:gridCol w:w="1192"/>
      </w:tblGrid>
      <w:tr w:rsidR="00E204B1" w:rsidRPr="00BA2767" w:rsidTr="004A65AB">
        <w:trPr>
          <w:trHeight w:val="336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  <w:r w:rsidR="007F5C21" w:rsidRPr="00BA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204B1" w:rsidRPr="00BA2767" w:rsidTr="009E5DB5">
        <w:trPr>
          <w:trHeight w:val="403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B3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предметно-развивающей среды с учётом изменений коррекционно-образовательных задач, пополнение УМК.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кабинетов к новому учебному году.</w:t>
            </w:r>
          </w:p>
          <w:p w:rsidR="0076501D" w:rsidRPr="00BA2767" w:rsidRDefault="0076501D" w:rsidP="009E5DB5">
            <w:pPr>
              <w:widowControl w:val="0"/>
              <w:tabs>
                <w:tab w:val="left" w:pos="826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рре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коррекционных педагогов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бный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BD42E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циклограмм, графиков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 w:rsidR="00BD42E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04B1" w:rsidRPr="00BA2767" w:rsidRDefault="00BD42E3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="00E204B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зачисленных на занятия;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годового плана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 специалисты)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работы;</w:t>
            </w:r>
          </w:p>
          <w:p w:rsidR="00582762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коррекционно-развивающих занятий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(совместная работа специалистов)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журналов</w:t>
            </w:r>
            <w:r w:rsidR="00BD42E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необходимой документации (речевых карт обучающихся, мониторинг обследования, паспорт кабинета;</w:t>
            </w:r>
          </w:p>
          <w:p w:rsidR="00E204B1" w:rsidRPr="00BA2767" w:rsidRDefault="00582762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з</w:t>
            </w:r>
            <w:r w:rsidR="00E204B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аседания МО</w:t>
            </w:r>
            <w:r w:rsidR="00E204B1" w:rsidRPr="00BA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204B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коррекционного направления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EB3" w:rsidRPr="00BA2767" w:rsidRDefault="00430EB3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204B1" w:rsidRPr="00BA2767" w:rsidTr="004A65AB">
        <w:trPr>
          <w:trHeight w:val="423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обучающимися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I.Диагностическое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 на начало учебного года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76501D" w:rsidRPr="00BA276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 подгрупп</w:t>
            </w:r>
            <w:r w:rsidR="00F7241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/групп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анализа результатов обследования</w:t>
            </w:r>
            <w:r w:rsidR="00F9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рекомендаций ПМПК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планов работы;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Психолого-педагогический мониторинг: выявление особенностей динамики развития каждого учащегося, отражение его результатов в индивидуальных планах, протоколах обследования;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коррективов в рабочие программы, в планы индивидуального сопровождения;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дальнейшего образовательного маршрута;</w:t>
            </w:r>
          </w:p>
          <w:p w:rsidR="00F72411" w:rsidRPr="00BA2767" w:rsidRDefault="00582762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психолого-педагогического консилиума (заседания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подготовка представлений на ПМПК</w:t>
            </w:r>
            <w:r w:rsidR="00F7241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72411"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и оказание помощи детям, испытывающим трудности в освоении отдельных предметов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204B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04B1" w:rsidRPr="00BA2767" w:rsidRDefault="00F7241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отслеживание результатов коррекционно-образовательной  деятельности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82762" w:rsidRPr="00BA2767" w:rsidRDefault="00582762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2762" w:rsidRPr="00BA2767" w:rsidRDefault="00582762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2762" w:rsidRPr="00BA2767" w:rsidRDefault="00582762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2762" w:rsidRPr="00BA2767" w:rsidRDefault="00582762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4B1" w:rsidRPr="00BA2767" w:rsidRDefault="00582762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204B1" w:rsidRPr="00BA2767" w:rsidTr="004A65AB">
        <w:trPr>
          <w:trHeight w:val="624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Коррекционно- развивающее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образовательной и коррекционной работы с учётом</w:t>
            </w:r>
            <w:r w:rsidR="00F7241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нозологии и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обследования;</w:t>
            </w:r>
          </w:p>
          <w:p w:rsidR="00F7241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</w:t>
            </w:r>
            <w:r w:rsidR="00582762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подгрупповых</w:t>
            </w:r>
            <w:r w:rsidR="00582762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групповых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коррекционно-развивающих занятий с детьми в соответствии с утверждёнными планами</w:t>
            </w:r>
          </w:p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совершенствованию разных сторон речи учащихся, зачисленных занятия.</w:t>
            </w:r>
          </w:p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корре</w:t>
            </w:r>
            <w:r w:rsidR="004A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кционного процесса посредством </w:t>
            </w: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элементов инновационных технологий в области коррекции речевых нарушений в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коррекциионно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 процесс.</w:t>
            </w:r>
          </w:p>
          <w:p w:rsidR="00E204B1" w:rsidRPr="00BA2767" w:rsidRDefault="00F7241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психолого-педагогического мониторинга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204B1" w:rsidRPr="00BA2767" w:rsidTr="004A65AB">
        <w:trPr>
          <w:trHeight w:val="1416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Консультативно- просветительское направление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411" w:rsidRPr="00BA2767" w:rsidRDefault="00F7241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консультационной деятельности, направленной на повышение информационной готовности и профессиональной компетентности педагогов в вопросах ко</w:t>
            </w:r>
            <w:r w:rsidR="007F5C21"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ррекции речевого развития обучающихся (проведение консультаций, </w:t>
            </w: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педагогических советах и др.) 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оказание</w:t>
            </w:r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практической помощи педагогам и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специалистам учреждения</w:t>
            </w:r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вопросам обучения и воспитания детей с </w:t>
            </w:r>
            <w:r w:rsidR="007F5C2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ОВЗ </w:t>
            </w:r>
            <w:r w:rsidR="00582762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нозологических групп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инд</w:t>
            </w:r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ивидуальных занятий логопедов, дефектолога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психолога ОУ с целью совершенствования профессионального опыта;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0EB3" w:rsidRPr="00BA2767" w:rsidTr="004A65AB">
        <w:trPr>
          <w:trHeight w:val="1104"/>
        </w:trPr>
        <w:tc>
          <w:tcPr>
            <w:tcW w:w="213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EB3" w:rsidRPr="00BA2767" w:rsidRDefault="00430EB3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C21" w:rsidRPr="00BA2767" w:rsidRDefault="00430EB3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и оказание практической помощи педагогам. </w:t>
            </w:r>
          </w:p>
          <w:p w:rsidR="007F5C21" w:rsidRPr="004A65AB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  <w:p w:rsidR="00430EB3" w:rsidRPr="00BA2767" w:rsidRDefault="00430EB3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методических объединениях специалистов коррекционного блока, показ открытых занятий;</w:t>
            </w:r>
          </w:p>
          <w:p w:rsidR="007F5C21" w:rsidRPr="004A65AB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  <w:p w:rsidR="00430EB3" w:rsidRPr="00BA2767" w:rsidRDefault="00430EB3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 учреждения.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EB3" w:rsidRPr="00BA2767" w:rsidRDefault="00430EB3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204B1" w:rsidRPr="00BA2767" w:rsidTr="004A65AB">
        <w:trPr>
          <w:trHeight w:val="624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DBA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  <w:r w:rsidR="00C3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E204B1" w:rsidRPr="00BA2767" w:rsidRDefault="00C37DBA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законными представителями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C21" w:rsidRPr="00BA2767" w:rsidRDefault="00F7241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/законных представителей. </w:t>
            </w:r>
          </w:p>
          <w:p w:rsidR="00F72411" w:rsidRPr="00BA2767" w:rsidRDefault="00F72411" w:rsidP="009E5DB5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7F5C21"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акомство с данными </w:t>
            </w: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логопедического обследования, струк</w:t>
            </w:r>
            <w:r w:rsidR="00F9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урой речевого дефекта, определение задач совместной помощи ребёнку в преодоле</w:t>
            </w:r>
            <w:r w:rsidR="004A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данного речевого нарушения, </w:t>
            </w: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организации деятельности ребёнка вне школы 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 родителями</w:t>
            </w:r>
            <w:r w:rsidR="00C3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/законными представителями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вопросов, связанных с проведением проекта;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7241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индивидуальных бесед по приглашению специалистов.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</w:t>
            </w:r>
            <w:r w:rsidR="00C3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/законных предст</w:t>
            </w:r>
            <w:r w:rsidR="008D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3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вителей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="008D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подгрупповые и групповые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всем разделам программы</w:t>
            </w:r>
          </w:p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</w:t>
            </w:r>
            <w:r w:rsidRPr="00BA27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 открытых уроков и занятий для родителей</w:t>
            </w:r>
            <w:r w:rsidR="00C37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/законных представителей</w:t>
            </w:r>
            <w:r w:rsidRPr="00BA2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учителей (учащихся, обучающихся на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логопункте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524A5F" w:rsidRPr="00BA2767" w:rsidTr="004A65AB">
        <w:trPr>
          <w:trHeight w:val="624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взаимодействия  со специалистами внешних учреждений с целью  повышения  эффективности коррекционной работы с определённой категорией детей.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204B1" w:rsidRPr="00BA2767" w:rsidTr="004A65AB">
        <w:trPr>
          <w:trHeight w:val="612"/>
        </w:trPr>
        <w:tc>
          <w:tcPr>
            <w:tcW w:w="2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Научно-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7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A5F" w:rsidRPr="009E5DB5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специалистов «МО</w:t>
            </w:r>
            <w:r w:rsidRPr="00BA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 w:rsidR="007F5C2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F96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коррекционного направления»  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(вводное);</w:t>
            </w:r>
          </w:p>
          <w:p w:rsidR="00524A5F" w:rsidRPr="009E5DB5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="009E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над темой по самообразованию;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участие в открытых мероприятиях (занятий, МО, конференции</w:t>
            </w:r>
            <w:r w:rsidR="00430EB3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круглые столы, педагогические советы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524A5F" w:rsidRPr="004A65AB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  <w:p w:rsidR="00524A5F" w:rsidRPr="009E5DB5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педагогов</w:t>
            </w:r>
            <w:r w:rsidR="007F5C2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(подготовка к аттестации, оказание методической помощи)</w:t>
            </w:r>
            <w:r w:rsidR="009E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24A5F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работу элементов инновационных технологий в </w:t>
            </w:r>
            <w:proofErr w:type="spellStart"/>
            <w:proofErr w:type="gramStart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8D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рекционный</w:t>
            </w:r>
            <w:proofErr w:type="spellEnd"/>
            <w:proofErr w:type="gramEnd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(использование электронных образовательных ресурсов: специализированных компьютерных игр, презентаций, портал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Нейроскакалка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D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8D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Нейротренажер</w:t>
            </w:r>
            <w:proofErr w:type="spellEnd"/>
            <w:r w:rsidR="008D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D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A5F" w:rsidRPr="004A65AB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новинок методической литературы, оснащение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кабинета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-коррекционной методической литературой;</w:t>
            </w:r>
          </w:p>
          <w:p w:rsidR="00524A5F" w:rsidRPr="004A65AB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6"/>
                <w:lang w:eastAsia="ru-RU"/>
              </w:rPr>
            </w:pPr>
          </w:p>
          <w:p w:rsidR="007F5C21" w:rsidRPr="00BA2767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интернет - конкурсах, педагогических проектах,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медианарах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семинарах, мастер-классах</w:t>
            </w:r>
            <w:r w:rsidR="008D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A5F" w:rsidRPr="004A65AB" w:rsidRDefault="00524A5F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курсов повышения квалификации, семинаров.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заседание специалистов «МО</w:t>
            </w:r>
            <w:r w:rsidRPr="00BA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коррекционного направления» по теме самообразования;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аналитического отчёта;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педагогической работы за год;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</w:t>
            </w:r>
            <w:r w:rsidR="007F5C21"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задач на новый учебный год</w:t>
            </w:r>
          </w:p>
        </w:tc>
        <w:tc>
          <w:tcPr>
            <w:tcW w:w="1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204B1" w:rsidRPr="00BA2767" w:rsidRDefault="00E204B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F5C21" w:rsidRPr="00BA2767" w:rsidRDefault="007F5C21" w:rsidP="009E5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B5503C" w:rsidRPr="00E47CD1" w:rsidRDefault="00430EB3" w:rsidP="00E47C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BA2767">
        <w:rPr>
          <w:rFonts w:ascii="Times New Roman" w:eastAsia="Times New Roman" w:hAnsi="Times New Roman" w:cs="Times New Roman"/>
          <w:lang w:eastAsia="ru-RU"/>
        </w:rPr>
        <w:br/>
      </w:r>
      <w:bookmarkStart w:id="0" w:name="_GoBack"/>
      <w:bookmarkEnd w:id="0"/>
      <w:r w:rsidR="001B6C61" w:rsidRPr="009C51E9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Тематика заседаний МО на 2024-2025</w:t>
      </w:r>
      <w:r w:rsidR="00B5503C" w:rsidRPr="009C51E9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 учебный год</w:t>
      </w:r>
    </w:p>
    <w:p w:rsidR="00B5503C" w:rsidRPr="009C51E9" w:rsidRDefault="00B5503C" w:rsidP="0036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C51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ЗАСЕДАНИЕ №1</w:t>
      </w:r>
    </w:p>
    <w:p w:rsidR="00360462" w:rsidRPr="009C51E9" w:rsidRDefault="00360462" w:rsidP="0036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5503C" w:rsidRPr="009C51E9" w:rsidRDefault="00B5503C" w:rsidP="00B55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51E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ТЕМА:</w:t>
      </w:r>
      <w:r w:rsidRP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«Планирование и организация методической работы специалистов коррекционно-</w:t>
      </w:r>
    </w:p>
    <w:p w:rsidR="00B5503C" w:rsidRPr="009C51E9" w:rsidRDefault="001B6C61" w:rsidP="00B55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развивающей работы на 2024-2025</w:t>
      </w:r>
      <w:r w:rsidR="00B5503C" w:rsidRP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учебный год».</w:t>
      </w:r>
    </w:p>
    <w:p w:rsidR="00B5503C" w:rsidRPr="009C51E9" w:rsidRDefault="00B5503C" w:rsidP="00B55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проведения: информационно-методическое заседание.</w:t>
      </w:r>
    </w:p>
    <w:p w:rsidR="00B5503C" w:rsidRPr="009C51E9" w:rsidRDefault="00B5503C" w:rsidP="00B55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51E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Цель:</w:t>
      </w:r>
      <w:r w:rsidRP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обсудит</w:t>
      </w:r>
      <w:r w:rsidR="001B6C61" w:rsidRP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 план работы МО на 2024 – 2025</w:t>
      </w:r>
      <w:r w:rsidRP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учебный год, основные направления работы.</w:t>
      </w:r>
    </w:p>
    <w:p w:rsidR="00C513D1" w:rsidRPr="009C51E9" w:rsidRDefault="00C513D1" w:rsidP="00B55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976"/>
        <w:gridCol w:w="1412"/>
      </w:tblGrid>
      <w:tr w:rsidR="00C513D1" w:rsidRPr="009C51E9" w:rsidTr="003270C6">
        <w:tc>
          <w:tcPr>
            <w:tcW w:w="56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деятельности</w:t>
            </w:r>
          </w:p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Цели и зад</w:t>
            </w:r>
            <w:r w:rsidR="00ED0686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ачи коррекционной работы на 2024-2025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учебный год, корректировка и утверждение плана работы МО на новый учебный год.</w:t>
            </w: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  <w:r w:rsidR="00360462"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. 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 детьми с ОВЗ Специалисты МО</w:t>
            </w:r>
          </w:p>
        </w:tc>
        <w:tc>
          <w:tcPr>
            <w:tcW w:w="141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</w:t>
            </w: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Рассмотрение рабочих программ коррекционных педагого</w:t>
            </w:r>
            <w:r w:rsidR="00ED0686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в, годовых планов работы на 2024-2025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  <w:r w:rsidR="00360462"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. 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 детьми с ОВЗ</w:t>
            </w:r>
          </w:p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внутри</w:t>
            </w:r>
            <w:r w:rsidR="00360462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школьного</w:t>
            </w:r>
            <w:proofErr w:type="spellEnd"/>
            <w:r w:rsidR="00360462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контроля специалистов МО</w:t>
            </w: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  <w:r w:rsidR="00360462"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. 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</w:t>
            </w:r>
            <w:r w:rsidR="00360462"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 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детьми с ОВЗ</w:t>
            </w: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Распределение общего количества детей с ОВЗ</w:t>
            </w:r>
            <w:r w:rsidR="00ED0686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инвалидностью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 специалистам в соответствии с нагрузкой.</w:t>
            </w: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C513D1" w:rsidRPr="009C51E9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Представление тем по самообразованию.</w:t>
            </w:r>
          </w:p>
        </w:tc>
        <w:tc>
          <w:tcPr>
            <w:tcW w:w="2976" w:type="dxa"/>
          </w:tcPr>
          <w:p w:rsidR="00C513D1" w:rsidRPr="009C51E9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C513D1" w:rsidRPr="009C51E9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наставничества. Закрепление </w:t>
            </w:r>
            <w:proofErr w:type="spellStart"/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</w:t>
            </w:r>
            <w:proofErr w:type="spellEnd"/>
            <w:r w:rsidR="00360462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proofErr w:type="spellStart"/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гов</w:t>
            </w:r>
            <w:proofErr w:type="spellEnd"/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-наставников за молодыми специалистами.</w:t>
            </w:r>
          </w:p>
        </w:tc>
        <w:tc>
          <w:tcPr>
            <w:tcW w:w="2976" w:type="dxa"/>
          </w:tcPr>
          <w:p w:rsidR="00C513D1" w:rsidRPr="009C51E9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  <w:r w:rsidR="00360462"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. 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</w:t>
            </w:r>
            <w:r w:rsidR="00360462"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детьми с ОВЗ</w:t>
            </w: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C513D1" w:rsidRPr="009C51E9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Планирование открытых занятий, внеклассных мероприятий, выступлений, докладов</w:t>
            </w: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C513D1" w:rsidRPr="009C51E9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Изучение нормативных документов: «Положение о 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деятельности психолого-педагогического</w:t>
            </w:r>
            <w:r w:rsidR="00ED0686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консилиума»</w:t>
            </w: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Руководитель МО</w:t>
            </w:r>
          </w:p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9C51E9" w:rsidTr="003270C6">
        <w:tc>
          <w:tcPr>
            <w:tcW w:w="562" w:type="dxa"/>
          </w:tcPr>
          <w:p w:rsidR="00C513D1" w:rsidRPr="009C51E9" w:rsidRDefault="00360462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9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Обсуждение участия специалистов и обучающихся с ОВЗ</w:t>
            </w:r>
            <w:r w:rsidR="00ED0686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инвалидностью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различных конкурсах</w:t>
            </w:r>
            <w:r w:rsidR="00ED0686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мероприятиях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C513D1" w:rsidRPr="009C51E9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412" w:type="dxa"/>
          </w:tcPr>
          <w:p w:rsidR="00C513D1" w:rsidRPr="009C51E9" w:rsidRDefault="00C513D1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ED0686" w:rsidRPr="004F07F4" w:rsidTr="003270C6">
        <w:tc>
          <w:tcPr>
            <w:tcW w:w="562" w:type="dxa"/>
          </w:tcPr>
          <w:p w:rsidR="00ED0686" w:rsidRPr="009C51E9" w:rsidRDefault="00ED0686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</w:tcPr>
          <w:p w:rsidR="00ED0686" w:rsidRPr="009C51E9" w:rsidRDefault="00ED0686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Изучение нормативных документов: «Положение о деятельности </w:t>
            </w:r>
            <w:r w:rsidR="00527D3C"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="00527D3C" w:rsidRPr="009C51E9">
              <w:rPr>
                <w:rStyle w:val="a6"/>
                <w:rFonts w:ascii="Montserrat" w:hAnsi="Montserrat"/>
                <w:b w:val="0"/>
                <w:color w:val="000000"/>
                <w:sz w:val="24"/>
                <w:szCs w:val="48"/>
                <w:shd w:val="clear" w:color="auto" w:fill="FFFFFF"/>
              </w:rPr>
              <w:t>Центра культурно-языковой адаптации детей-мигрантов</w:t>
            </w:r>
            <w:r w:rsidR="00527D3C" w:rsidRPr="009C51E9">
              <w:rPr>
                <w:rStyle w:val="a6"/>
                <w:rFonts w:ascii="Montserrat" w:hAnsi="Montserrat"/>
                <w:color w:val="000000"/>
                <w:sz w:val="24"/>
                <w:szCs w:val="48"/>
                <w:shd w:val="clear" w:color="auto" w:fill="FFFFFF"/>
              </w:rPr>
              <w:t> </w:t>
            </w: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527D3C" w:rsidRPr="009C51E9" w:rsidRDefault="00527D3C" w:rsidP="00527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ED0686" w:rsidRPr="009C51E9" w:rsidRDefault="00527D3C" w:rsidP="00527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527D3C" w:rsidRPr="009C51E9" w:rsidRDefault="00527D3C" w:rsidP="00527D3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соц.педагоги</w:t>
            </w:r>
          </w:p>
        </w:tc>
        <w:tc>
          <w:tcPr>
            <w:tcW w:w="1412" w:type="dxa"/>
          </w:tcPr>
          <w:p w:rsidR="00ED0686" w:rsidRPr="004F07F4" w:rsidRDefault="00ED0686" w:rsidP="00B5503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B5503C" w:rsidRPr="00B5503C" w:rsidRDefault="00B5503C" w:rsidP="00B55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60462" w:rsidRDefault="00360462" w:rsidP="0036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F5C21" w:rsidRDefault="00B5503C" w:rsidP="0036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550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ЗАСЕДАНИЕ №2</w:t>
      </w:r>
    </w:p>
    <w:p w:rsidR="00360462" w:rsidRPr="00360462" w:rsidRDefault="00360462" w:rsidP="0036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513D1" w:rsidRPr="00C513D1" w:rsidRDefault="00C513D1" w:rsidP="00C5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13D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ТЕМА:</w:t>
      </w:r>
      <w:r w:rsidRPr="00C51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«Создание единой отчетности: индивидуальная папка сопровождения ребенка с</w:t>
      </w:r>
      <w:r w:rsidR="003604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51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ОВЗ».</w:t>
      </w:r>
    </w:p>
    <w:p w:rsidR="00C513D1" w:rsidRPr="00C513D1" w:rsidRDefault="00C513D1" w:rsidP="00C5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1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проведения: круглый стол, мозговой штурм.</w:t>
      </w:r>
    </w:p>
    <w:p w:rsidR="00C513D1" w:rsidRPr="00C513D1" w:rsidRDefault="00C513D1" w:rsidP="00C5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13D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Цель:</w:t>
      </w:r>
      <w:r w:rsidRPr="00C51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разработка единой формы ведения документации, в частности заполнение карты</w:t>
      </w:r>
    </w:p>
    <w:p w:rsidR="00C513D1" w:rsidRPr="00C513D1" w:rsidRDefault="00C513D1" w:rsidP="00C5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13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сопровождения ребенка каждым специалистом.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8"/>
        <w:gridCol w:w="5968"/>
        <w:gridCol w:w="2268"/>
        <w:gridCol w:w="1695"/>
      </w:tblGrid>
      <w:tr w:rsidR="00C513D1" w:rsidRPr="004F07F4" w:rsidTr="003270C6">
        <w:tc>
          <w:tcPr>
            <w:tcW w:w="548" w:type="dxa"/>
          </w:tcPr>
          <w:p w:rsidR="00C513D1" w:rsidRPr="004F07F4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8" w:type="dxa"/>
          </w:tcPr>
          <w:p w:rsidR="00C513D1" w:rsidRPr="004F07F4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</w:tcPr>
          <w:p w:rsidR="00C513D1" w:rsidRPr="004F07F4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5" w:type="dxa"/>
          </w:tcPr>
          <w:p w:rsidR="003270C6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Сроки</w:t>
            </w:r>
          </w:p>
          <w:p w:rsidR="00C513D1" w:rsidRPr="004F07F4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C513D1" w:rsidRPr="004F07F4" w:rsidTr="003270C6">
        <w:tc>
          <w:tcPr>
            <w:tcW w:w="548" w:type="dxa"/>
          </w:tcPr>
          <w:p w:rsidR="00C513D1" w:rsidRPr="004F07F4" w:rsidRDefault="004A65AB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8" w:type="dxa"/>
          </w:tcPr>
          <w:p w:rsidR="00C513D1" w:rsidRPr="004F07F4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Специфика организации коррекционно-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развивающего процесса в условиях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общеобразовательной школы (с учетом имеющихся</w:t>
            </w:r>
            <w:r w:rsidR="003270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нозологий).</w:t>
            </w:r>
          </w:p>
        </w:tc>
        <w:tc>
          <w:tcPr>
            <w:tcW w:w="2268" w:type="dxa"/>
          </w:tcPr>
          <w:p w:rsidR="00C513D1" w:rsidRPr="00C513D1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</w:p>
          <w:p w:rsidR="00C513D1" w:rsidRPr="003270C6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C513D1" w:rsidRPr="00C513D1" w:rsidRDefault="009C51E9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Ноябрь 2024</w:t>
            </w:r>
          </w:p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4F07F4" w:rsidTr="003270C6">
        <w:tc>
          <w:tcPr>
            <w:tcW w:w="548" w:type="dxa"/>
          </w:tcPr>
          <w:p w:rsidR="00C513D1" w:rsidRPr="004F07F4" w:rsidRDefault="004A65AB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8" w:type="dxa"/>
          </w:tcPr>
          <w:p w:rsidR="00C513D1" w:rsidRPr="004F07F4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Отчет об общих результатах проведенной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диагностики каждым специалистом.</w:t>
            </w:r>
          </w:p>
        </w:tc>
        <w:tc>
          <w:tcPr>
            <w:tcW w:w="2268" w:type="dxa"/>
          </w:tcPr>
          <w:p w:rsidR="00C513D1" w:rsidRPr="00C513D1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  <w:p w:rsidR="00C513D1" w:rsidRPr="003270C6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4F07F4" w:rsidTr="003270C6">
        <w:tc>
          <w:tcPr>
            <w:tcW w:w="548" w:type="dxa"/>
          </w:tcPr>
          <w:p w:rsidR="00C513D1" w:rsidRPr="004F07F4" w:rsidRDefault="004A65AB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8" w:type="dxa"/>
          </w:tcPr>
          <w:p w:rsidR="00C513D1" w:rsidRPr="00C513D1" w:rsidRDefault="00C513D1" w:rsidP="00C513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Оптимизация и структурирование карты</w:t>
            </w:r>
          </w:p>
          <w:p w:rsidR="00C513D1" w:rsidRPr="004F07F4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сопровождения ребенка с ОВЗ (мозговой штурм)</w:t>
            </w:r>
          </w:p>
        </w:tc>
        <w:tc>
          <w:tcPr>
            <w:tcW w:w="2268" w:type="dxa"/>
          </w:tcPr>
          <w:p w:rsidR="00C513D1" w:rsidRPr="003270C6" w:rsidRDefault="00C513D1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</w:tc>
        <w:tc>
          <w:tcPr>
            <w:tcW w:w="1695" w:type="dxa"/>
          </w:tcPr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4F07F4" w:rsidTr="003270C6">
        <w:tc>
          <w:tcPr>
            <w:tcW w:w="548" w:type="dxa"/>
          </w:tcPr>
          <w:p w:rsidR="00C513D1" w:rsidRPr="004F07F4" w:rsidRDefault="004A65AB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8" w:type="dxa"/>
          </w:tcPr>
          <w:p w:rsidR="00C513D1" w:rsidRPr="004F07F4" w:rsidRDefault="005F601C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по группам: разработка специалистами своей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513D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части индивидуальной карты ребенка с ОВЗ.</w:t>
            </w:r>
          </w:p>
        </w:tc>
        <w:tc>
          <w:tcPr>
            <w:tcW w:w="2268" w:type="dxa"/>
          </w:tcPr>
          <w:p w:rsidR="00C513D1" w:rsidRPr="003270C6" w:rsidRDefault="005F601C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C513D1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</w:tc>
        <w:tc>
          <w:tcPr>
            <w:tcW w:w="1695" w:type="dxa"/>
          </w:tcPr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4F07F4" w:rsidTr="003270C6">
        <w:tc>
          <w:tcPr>
            <w:tcW w:w="548" w:type="dxa"/>
          </w:tcPr>
          <w:p w:rsidR="00C513D1" w:rsidRPr="004F07F4" w:rsidRDefault="004A65AB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8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Разработка итогового коллегиального заключения</w:t>
            </w:r>
          </w:p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ППк</w:t>
            </w:r>
            <w:proofErr w:type="spellEnd"/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карте сопровождения ребенка с ОВЗ.</w:t>
            </w:r>
          </w:p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  <w:r w:rsidRPr="003270C6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</w:t>
            </w:r>
          </w:p>
          <w:p w:rsidR="00C513D1" w:rsidRPr="003270C6" w:rsidRDefault="005F601C" w:rsidP="00327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детьми с ОВЗ</w:t>
            </w:r>
          </w:p>
        </w:tc>
        <w:tc>
          <w:tcPr>
            <w:tcW w:w="1695" w:type="dxa"/>
          </w:tcPr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4F07F4" w:rsidTr="003270C6">
        <w:tc>
          <w:tcPr>
            <w:tcW w:w="548" w:type="dxa"/>
          </w:tcPr>
          <w:p w:rsidR="00C513D1" w:rsidRPr="004F07F4" w:rsidRDefault="004A65AB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8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Обсуждение и голосование за итоговый вариант</w:t>
            </w:r>
          </w:p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ведения карты сопровождения ребенка с ОВЗ.</w:t>
            </w:r>
          </w:p>
          <w:p w:rsidR="00C513D1" w:rsidRPr="004F07F4" w:rsidRDefault="00C513D1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13D1" w:rsidRPr="003270C6" w:rsidRDefault="003270C6" w:rsidP="00360462">
            <w:pPr>
              <w:shd w:val="clear" w:color="auto" w:fill="FFFFFF"/>
              <w:ind w:hanging="103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Руководитель </w:t>
            </w:r>
            <w:r w:rsidR="005F601C"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МО</w:t>
            </w:r>
            <w:r w:rsidR="00360462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. </w:t>
            </w:r>
            <w:r w:rsidR="005F601C"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</w:t>
            </w: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д</w:t>
            </w:r>
            <w:r w:rsidR="005F601C"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етьми с ОВЗ</w:t>
            </w:r>
            <w:r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с</w:t>
            </w:r>
            <w:r w:rsidR="005F601C"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пециалисты МО</w:t>
            </w:r>
          </w:p>
        </w:tc>
        <w:tc>
          <w:tcPr>
            <w:tcW w:w="1695" w:type="dxa"/>
          </w:tcPr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C513D1" w:rsidRPr="004F07F4" w:rsidTr="003270C6">
        <w:tc>
          <w:tcPr>
            <w:tcW w:w="548" w:type="dxa"/>
          </w:tcPr>
          <w:p w:rsidR="00C513D1" w:rsidRPr="004F07F4" w:rsidRDefault="004A65AB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8" w:type="dxa"/>
          </w:tcPr>
          <w:p w:rsidR="00C513D1" w:rsidRPr="004F07F4" w:rsidRDefault="005F601C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268" w:type="dxa"/>
          </w:tcPr>
          <w:p w:rsidR="00C513D1" w:rsidRPr="004F07F4" w:rsidRDefault="005F601C" w:rsidP="003270C6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</w:p>
        </w:tc>
        <w:tc>
          <w:tcPr>
            <w:tcW w:w="1695" w:type="dxa"/>
          </w:tcPr>
          <w:p w:rsidR="00C513D1" w:rsidRPr="004F07F4" w:rsidRDefault="00C513D1" w:rsidP="00C513D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C51E9" w:rsidRDefault="009C51E9" w:rsidP="0036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60462" w:rsidRPr="005F601C" w:rsidRDefault="005F601C" w:rsidP="0060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ЗАСЕДАНИЕ №3</w:t>
      </w:r>
    </w:p>
    <w:p w:rsidR="005F601C" w:rsidRPr="005F601C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ТЕМА:</w:t>
      </w: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«Пути совершенствования коррекционного процесса»</w:t>
      </w:r>
    </w:p>
    <w:p w:rsidR="005F601C" w:rsidRPr="005F601C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проведения: семинар.</w:t>
      </w:r>
    </w:p>
    <w:p w:rsidR="005F601C" w:rsidRPr="005F601C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Цель:</w:t>
      </w: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использование наиболее эффективных технологий в коррекционно-развивающей работе,</w:t>
      </w:r>
    </w:p>
    <w:p w:rsidR="005F601C" w:rsidRPr="005F601C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разнообразные вариативные подходы для успешного обучения и воспитания детей.</w:t>
      </w:r>
    </w:p>
    <w:p w:rsidR="005F601C" w:rsidRPr="004F07F4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6523"/>
        <w:gridCol w:w="1985"/>
        <w:gridCol w:w="1411"/>
      </w:tblGrid>
      <w:tr w:rsidR="005F601C" w:rsidRPr="004F07F4" w:rsidTr="004F07F4">
        <w:tc>
          <w:tcPr>
            <w:tcW w:w="560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:rsidR="005F601C" w:rsidRPr="004F07F4" w:rsidRDefault="005F601C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3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деятельности</w:t>
            </w:r>
          </w:p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Сроки</w:t>
            </w:r>
          </w:p>
          <w:p w:rsidR="005F601C" w:rsidRPr="004F07F4" w:rsidRDefault="005F601C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</w:t>
            </w: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3" w:type="dxa"/>
          </w:tcPr>
          <w:p w:rsidR="005F601C" w:rsidRPr="004F07F4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Роль педагога в формировании положительной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мотивации обучающихся к обучению.</w:t>
            </w:r>
          </w:p>
        </w:tc>
        <w:tc>
          <w:tcPr>
            <w:tcW w:w="1985" w:type="dxa"/>
          </w:tcPr>
          <w:p w:rsidR="005F601C" w:rsidRPr="005F601C" w:rsidRDefault="005F601C" w:rsidP="004F07F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педагог-психолог</w:t>
            </w:r>
          </w:p>
          <w:p w:rsidR="005F601C" w:rsidRPr="004F07F4" w:rsidRDefault="004F07F4" w:rsidP="004F07F4">
            <w:pPr>
              <w:shd w:val="clear" w:color="auto" w:fill="FFFFFF"/>
              <w:ind w:right="-108" w:hanging="3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Исмайылова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F601C"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Н.З.</w:t>
            </w:r>
          </w:p>
        </w:tc>
        <w:tc>
          <w:tcPr>
            <w:tcW w:w="1411" w:type="dxa"/>
          </w:tcPr>
          <w:p w:rsidR="005F601C" w:rsidRPr="004F07F4" w:rsidRDefault="00360462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Январь</w:t>
            </w:r>
            <w:r w:rsid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3" w:type="dxa"/>
          </w:tcPr>
          <w:p w:rsidR="005F601C" w:rsidRPr="004F07F4" w:rsidRDefault="005F601C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подход в обучении как фактор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личности ребенка с ОВЗ.</w:t>
            </w:r>
          </w:p>
        </w:tc>
        <w:tc>
          <w:tcPr>
            <w:tcW w:w="1985" w:type="dxa"/>
          </w:tcPr>
          <w:p w:rsidR="005F601C" w:rsidRPr="004F07F4" w:rsidRDefault="005F601C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3" w:type="dxa"/>
          </w:tcPr>
          <w:p w:rsidR="005F601C" w:rsidRPr="004F07F4" w:rsidRDefault="005F601C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современных педагогических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технологий по оптимизации процесса обучения</w:t>
            </w:r>
            <w:r w:rsid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чтению обучающихся с задержкой психического</w:t>
            </w:r>
            <w:r w:rsid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развития.</w:t>
            </w:r>
          </w:p>
        </w:tc>
        <w:tc>
          <w:tcPr>
            <w:tcW w:w="1985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3" w:type="dxa"/>
          </w:tcPr>
          <w:p w:rsidR="005F601C" w:rsidRPr="004F07F4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Мультимедийные технологии как средство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коррекции дисграфии у младших школьников с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ЗПР.</w:t>
            </w:r>
          </w:p>
        </w:tc>
        <w:tc>
          <w:tcPr>
            <w:tcW w:w="1985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учитель-логопед</w:t>
            </w:r>
          </w:p>
          <w:p w:rsidR="005F601C" w:rsidRPr="004F07F4" w:rsidRDefault="00360462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Копысова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3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Логопедическое сопровождение детей с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нарушениями слуха в общеобразовательной школе.</w:t>
            </w:r>
          </w:p>
        </w:tc>
        <w:tc>
          <w:tcPr>
            <w:tcW w:w="1985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учитель-логопед</w:t>
            </w:r>
          </w:p>
          <w:p w:rsidR="005F601C" w:rsidRPr="004F07F4" w:rsidRDefault="00360462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Кагарлыцкая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Т.Л</w:t>
            </w: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3" w:type="dxa"/>
          </w:tcPr>
          <w:p w:rsidR="005F601C" w:rsidRPr="004F07F4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Обмен опытом специалистов по вопросу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эффективных форм и методов в коррекционно-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развивающей работе.</w:t>
            </w:r>
          </w:p>
        </w:tc>
        <w:tc>
          <w:tcPr>
            <w:tcW w:w="1985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</w:p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Методист по </w:t>
            </w:r>
            <w:proofErr w:type="spellStart"/>
            <w:proofErr w:type="gramStart"/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рабо</w:t>
            </w:r>
            <w:proofErr w:type="spellEnd"/>
            <w:r w:rsidR="004F07F4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-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lastRenderedPageBreak/>
              <w:t>те</w:t>
            </w:r>
            <w:proofErr w:type="gramEnd"/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с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детьми с ОВЗ</w:t>
            </w:r>
          </w:p>
          <w:p w:rsidR="005F601C" w:rsidRPr="004F07F4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23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Взаимосвязь в работе коррекционных педагогов с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учителями начальных классов</w:t>
            </w:r>
          </w:p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Методист по работе с</w:t>
            </w:r>
          </w:p>
          <w:p w:rsidR="005F601C" w:rsidRPr="004F07F4" w:rsidRDefault="005F601C" w:rsidP="00360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детьми с ОВЗ</w:t>
            </w: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3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Итоги мониторинга эффективности коррекционной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работы.</w:t>
            </w:r>
          </w:p>
          <w:p w:rsidR="005F601C" w:rsidRPr="004F07F4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F601C" w:rsidRPr="004F07F4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F601C" w:rsidRPr="004F07F4" w:rsidTr="004F07F4">
        <w:tc>
          <w:tcPr>
            <w:tcW w:w="560" w:type="dxa"/>
          </w:tcPr>
          <w:p w:rsidR="005F601C" w:rsidRPr="004F07F4" w:rsidRDefault="004F07F4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3" w:type="dxa"/>
          </w:tcPr>
          <w:p w:rsidR="005F601C" w:rsidRPr="004F07F4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1985" w:type="dxa"/>
          </w:tcPr>
          <w:p w:rsid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</w:p>
          <w:p w:rsidR="00360462" w:rsidRPr="004F07F4" w:rsidRDefault="00360462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F5C21" w:rsidRPr="004F07F4" w:rsidRDefault="007F5C21" w:rsidP="00E204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462" w:rsidRPr="005F601C" w:rsidRDefault="005F601C" w:rsidP="00601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ЗАСЕДАНИЕ № 4</w:t>
      </w:r>
    </w:p>
    <w:p w:rsidR="005F601C" w:rsidRPr="005F601C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ТЕМА:</w:t>
      </w: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«Инновационный подход к организации сопровождения обучающихся на</w:t>
      </w:r>
      <w:r w:rsidR="003604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 этапах коррекционно-развивающей работы»</w:t>
      </w:r>
    </w:p>
    <w:p w:rsidR="005F601C" w:rsidRPr="005F601C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проведения: сообщения, круглый стол.</w:t>
      </w:r>
    </w:p>
    <w:p w:rsidR="005F601C" w:rsidRPr="004F07F4" w:rsidRDefault="005F601C" w:rsidP="005F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601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Цель:</w:t>
      </w:r>
      <w:r w:rsidRPr="005F60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повышение эффективности сопровождения ребенка в коррекционно-развивающем процессе.</w:t>
      </w:r>
    </w:p>
    <w:tbl>
      <w:tblPr>
        <w:tblStyle w:val="ac"/>
        <w:tblW w:w="10843" w:type="dxa"/>
        <w:tblInd w:w="-431" w:type="dxa"/>
        <w:tblLook w:val="04A0" w:firstRow="1" w:lastRow="0" w:firstColumn="1" w:lastColumn="0" w:noHBand="0" w:noVBand="1"/>
      </w:tblPr>
      <w:tblGrid>
        <w:gridCol w:w="562"/>
        <w:gridCol w:w="6758"/>
        <w:gridCol w:w="2122"/>
        <w:gridCol w:w="1401"/>
      </w:tblGrid>
      <w:tr w:rsidR="005F601C" w:rsidRPr="004F07F4" w:rsidTr="004F07F4">
        <w:tc>
          <w:tcPr>
            <w:tcW w:w="562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:rsidR="005F601C" w:rsidRPr="004F07F4" w:rsidRDefault="005F601C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10" w:type="dxa"/>
          </w:tcPr>
          <w:p w:rsidR="005F601C" w:rsidRPr="005F601C" w:rsidRDefault="005F601C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деятельности</w:t>
            </w:r>
          </w:p>
          <w:p w:rsidR="005F601C" w:rsidRPr="004F07F4" w:rsidRDefault="005F601C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F601C" w:rsidRPr="004F07F4" w:rsidRDefault="005F601C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45" w:type="dxa"/>
          </w:tcPr>
          <w:p w:rsidR="005F601C" w:rsidRPr="004F07F4" w:rsidRDefault="005F601C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Сроки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</w:t>
            </w:r>
          </w:p>
        </w:tc>
      </w:tr>
      <w:tr w:rsidR="008F1F75" w:rsidRPr="004F07F4" w:rsidTr="004F07F4">
        <w:tc>
          <w:tcPr>
            <w:tcW w:w="562" w:type="dxa"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0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Влияние современных технологий на повышение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учебной и творческой мотивации обучающихся с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ОВЗ.</w:t>
            </w:r>
          </w:p>
        </w:tc>
        <w:tc>
          <w:tcPr>
            <w:tcW w:w="2126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345" w:type="dxa"/>
            <w:vMerge w:val="restart"/>
          </w:tcPr>
          <w:p w:rsidR="008F1F75" w:rsidRPr="005F601C" w:rsidRDefault="009C51E9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 2025</w:t>
            </w:r>
          </w:p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F07F4">
        <w:tc>
          <w:tcPr>
            <w:tcW w:w="562" w:type="dxa"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0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Альтернативная коммуникация.</w:t>
            </w:r>
          </w:p>
        </w:tc>
        <w:tc>
          <w:tcPr>
            <w:tcW w:w="2126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45" w:type="dxa"/>
            <w:vMerge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F07F4">
        <w:tc>
          <w:tcPr>
            <w:tcW w:w="562" w:type="dxa"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Работа с детьми с тяжелыми нарушениями речи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(алалия, ОНР) в условиях общеобразовательной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2126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345" w:type="dxa"/>
            <w:vMerge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F07F4">
        <w:tc>
          <w:tcPr>
            <w:tcW w:w="562" w:type="dxa"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Современные подходы в работе с родителями.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инновационных форм и методов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 с семьями.</w:t>
            </w:r>
          </w:p>
        </w:tc>
        <w:tc>
          <w:tcPr>
            <w:tcW w:w="2126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345" w:type="dxa"/>
            <w:vMerge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F07F4">
        <w:tc>
          <w:tcPr>
            <w:tcW w:w="562" w:type="dxa"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Отчеты специалистов о формах взаимодействия с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семьями обучающихся с целью повышения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эффективности коррекционно-развивающей работы.</w:t>
            </w:r>
          </w:p>
        </w:tc>
        <w:tc>
          <w:tcPr>
            <w:tcW w:w="2126" w:type="dxa"/>
          </w:tcPr>
          <w:p w:rsidR="008F1F75" w:rsidRPr="005F601C" w:rsidRDefault="008F1F75" w:rsidP="005F60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F07F4">
        <w:tc>
          <w:tcPr>
            <w:tcW w:w="562" w:type="dxa"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0" w:type="dxa"/>
          </w:tcPr>
          <w:p w:rsidR="008F1F75" w:rsidRPr="004F07F4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126" w:type="dxa"/>
          </w:tcPr>
          <w:p w:rsidR="008F1F75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0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360462" w:rsidRPr="004F07F4" w:rsidRDefault="00360462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</w:tcPr>
          <w:p w:rsidR="008F1F75" w:rsidRPr="004F07F4" w:rsidRDefault="008F1F75" w:rsidP="005F601C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8F1F75" w:rsidRDefault="008F1F75" w:rsidP="00605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F1F7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ЗАСЕДАНИЕ № 5</w:t>
      </w:r>
    </w:p>
    <w:p w:rsidR="00360462" w:rsidRPr="008F1F75" w:rsidRDefault="00360462" w:rsidP="00360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8F1F75" w:rsidRPr="008F1F75" w:rsidRDefault="008F1F75" w:rsidP="008F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F7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ТЕМА</w:t>
      </w:r>
      <w:r w:rsidRPr="008F1F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«Анализ результативности работы МО за год. Перспективы и основные</w:t>
      </w:r>
    </w:p>
    <w:p w:rsidR="008F1F75" w:rsidRPr="008F1F75" w:rsidRDefault="008F1F75" w:rsidP="008F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F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 деятельности на 202</w:t>
      </w:r>
      <w:r w:rsidR="009C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4-2025</w:t>
      </w:r>
      <w:r w:rsidRPr="008F1F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учебный год»</w:t>
      </w:r>
    </w:p>
    <w:p w:rsidR="008F1F75" w:rsidRPr="008F1F75" w:rsidRDefault="008F1F75" w:rsidP="008F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F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проведения: творческий отчет.</w:t>
      </w:r>
    </w:p>
    <w:p w:rsidR="008F1F75" w:rsidRPr="008F1F75" w:rsidRDefault="008F1F75" w:rsidP="008F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F75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Цель:</w:t>
      </w:r>
      <w:r w:rsidRPr="008F1F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проанализировать результаты деятельности МО, западающие проблемы и определить пути</w:t>
      </w:r>
      <w:r w:rsidRPr="004F07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F1F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коррекции.</w:t>
      </w:r>
    </w:p>
    <w:p w:rsidR="008F1F75" w:rsidRPr="004F07F4" w:rsidRDefault="008F1F75" w:rsidP="008F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540"/>
        <w:gridCol w:w="5698"/>
        <w:gridCol w:w="3119"/>
        <w:gridCol w:w="1411"/>
      </w:tblGrid>
      <w:tr w:rsidR="008F1F75" w:rsidRPr="004F07F4" w:rsidTr="004A65AB">
        <w:tc>
          <w:tcPr>
            <w:tcW w:w="540" w:type="dxa"/>
          </w:tcPr>
          <w:p w:rsidR="008F1F75" w:rsidRPr="004F07F4" w:rsidRDefault="008F1F75" w:rsidP="00CB5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  <w:r w:rsidR="00CB55F2"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B55F2"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98" w:type="dxa"/>
          </w:tcPr>
          <w:p w:rsidR="008F1F75" w:rsidRPr="008F1F75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деятельности</w:t>
            </w:r>
          </w:p>
          <w:p w:rsidR="008F1F75" w:rsidRPr="004F07F4" w:rsidRDefault="008F1F75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F1F75" w:rsidRPr="008F1F75" w:rsidRDefault="008F1F75" w:rsidP="008F1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Ответственные</w:t>
            </w:r>
          </w:p>
          <w:p w:rsidR="008F1F75" w:rsidRPr="004F07F4" w:rsidRDefault="008F1F75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CB55F2" w:rsidRPr="008F1F75" w:rsidRDefault="00CB55F2" w:rsidP="00CB5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Сроки</w:t>
            </w:r>
          </w:p>
          <w:p w:rsidR="008F1F75" w:rsidRPr="004F07F4" w:rsidRDefault="00CB55F2" w:rsidP="00CB5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проведения</w:t>
            </w:r>
          </w:p>
        </w:tc>
      </w:tr>
      <w:tr w:rsidR="008F1F75" w:rsidRPr="004F07F4" w:rsidTr="004A65AB">
        <w:tc>
          <w:tcPr>
            <w:tcW w:w="540" w:type="dxa"/>
          </w:tcPr>
          <w:p w:rsidR="008F1F75" w:rsidRPr="004F07F4" w:rsidRDefault="004F07F4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8" w:type="dxa"/>
          </w:tcPr>
          <w:p w:rsidR="008F1F75" w:rsidRPr="004F07F4" w:rsidRDefault="009C51E9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 работы МО за 2024-2025</w:t>
            </w:r>
            <w:r w:rsidR="00CB55F2"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учебный год.</w:t>
            </w:r>
            <w:r w:rsidR="00CB55F2"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B55F2"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проблем, требующих решения в новом</w:t>
            </w:r>
            <w:r w:rsidR="0036046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B55F2"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3119" w:type="dxa"/>
          </w:tcPr>
          <w:p w:rsidR="00CB55F2" w:rsidRPr="008F1F75" w:rsidRDefault="00CB55F2" w:rsidP="00CB5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  <w:r w:rsidR="00360462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.  </w:t>
            </w:r>
            <w:r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</w:t>
            </w:r>
            <w:r w:rsidR="00360462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детьми с ОВЗ</w:t>
            </w:r>
          </w:p>
          <w:p w:rsidR="008F1F75" w:rsidRPr="004F07F4" w:rsidRDefault="00CB55F2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</w:tc>
        <w:tc>
          <w:tcPr>
            <w:tcW w:w="1411" w:type="dxa"/>
          </w:tcPr>
          <w:p w:rsidR="008F1F75" w:rsidRPr="004F07F4" w:rsidRDefault="00360462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</w:t>
            </w:r>
          </w:p>
        </w:tc>
      </w:tr>
      <w:tr w:rsidR="008F1F75" w:rsidRPr="004F07F4" w:rsidTr="004A65AB">
        <w:tc>
          <w:tcPr>
            <w:tcW w:w="540" w:type="dxa"/>
          </w:tcPr>
          <w:p w:rsidR="008F1F75" w:rsidRPr="004F07F4" w:rsidRDefault="004F07F4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8" w:type="dxa"/>
          </w:tcPr>
          <w:p w:rsidR="008F1F75" w:rsidRPr="004F07F4" w:rsidRDefault="00CB55F2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Отчеты специалистов о проделанной работе,</w:t>
            </w:r>
            <w:r w:rsidRP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мониторинг динамики коррекционно-развивающей</w:t>
            </w:r>
            <w:r w:rsid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119" w:type="dxa"/>
          </w:tcPr>
          <w:p w:rsidR="00CB55F2" w:rsidRPr="008F1F75" w:rsidRDefault="00CB55F2" w:rsidP="00CB55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  <w:p w:rsidR="008F1F75" w:rsidRPr="004F07F4" w:rsidRDefault="008F1F75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8F1F75" w:rsidRPr="004F07F4" w:rsidRDefault="008F1F75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A65AB">
        <w:tc>
          <w:tcPr>
            <w:tcW w:w="540" w:type="dxa"/>
          </w:tcPr>
          <w:p w:rsidR="008F1F75" w:rsidRPr="004F07F4" w:rsidRDefault="004F07F4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8" w:type="dxa"/>
          </w:tcPr>
          <w:p w:rsidR="008F1F75" w:rsidRPr="004F07F4" w:rsidRDefault="00CB55F2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Творческие отчеты по темам самообразования.</w:t>
            </w:r>
          </w:p>
        </w:tc>
        <w:tc>
          <w:tcPr>
            <w:tcW w:w="3119" w:type="dxa"/>
          </w:tcPr>
          <w:p w:rsidR="008F1F75" w:rsidRPr="004F07F4" w:rsidRDefault="00CB55F2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Специалисты МО</w:t>
            </w:r>
          </w:p>
        </w:tc>
        <w:tc>
          <w:tcPr>
            <w:tcW w:w="1411" w:type="dxa"/>
          </w:tcPr>
          <w:p w:rsidR="008F1F75" w:rsidRPr="004F07F4" w:rsidRDefault="008F1F75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A65AB">
        <w:tc>
          <w:tcPr>
            <w:tcW w:w="540" w:type="dxa"/>
          </w:tcPr>
          <w:p w:rsidR="008F1F75" w:rsidRPr="004F07F4" w:rsidRDefault="004F07F4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8" w:type="dxa"/>
          </w:tcPr>
          <w:p w:rsidR="008F1F75" w:rsidRPr="004F07F4" w:rsidRDefault="00CB55F2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Обсуждение </w:t>
            </w:r>
            <w:r w:rsidR="004F07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примерного плана работы и задач </w:t>
            </w: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</w:t>
            </w:r>
            <w:r w:rsidR="00360462"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C51E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2025-2026</w:t>
            </w:r>
            <w:r w:rsidR="00360462"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119" w:type="dxa"/>
          </w:tcPr>
          <w:p w:rsidR="00360462" w:rsidRPr="008F1F75" w:rsidRDefault="00CB55F2" w:rsidP="00360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Руководитель МО</w:t>
            </w:r>
            <w:r w:rsidR="00360462" w:rsidRPr="00360462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.  </w:t>
            </w:r>
            <w:r w:rsidR="00360462"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Методист по работе с</w:t>
            </w:r>
            <w:r w:rsidR="00360462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 xml:space="preserve"> </w:t>
            </w:r>
            <w:r w:rsidR="00360462"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детьми с ОВЗ</w:t>
            </w:r>
          </w:p>
          <w:p w:rsidR="008F1F75" w:rsidRPr="004F07F4" w:rsidRDefault="00360462" w:rsidP="00360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Cs w:val="24"/>
                <w:lang w:eastAsia="ru-RU"/>
              </w:rPr>
              <w:t>Специалисты МО</w:t>
            </w:r>
          </w:p>
        </w:tc>
        <w:tc>
          <w:tcPr>
            <w:tcW w:w="1411" w:type="dxa"/>
          </w:tcPr>
          <w:p w:rsidR="008F1F75" w:rsidRPr="004F07F4" w:rsidRDefault="008F1F75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F75" w:rsidRPr="004F07F4" w:rsidTr="004A65AB">
        <w:tc>
          <w:tcPr>
            <w:tcW w:w="540" w:type="dxa"/>
          </w:tcPr>
          <w:p w:rsidR="008F1F75" w:rsidRPr="004F07F4" w:rsidRDefault="004F07F4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</w:tcPr>
          <w:p w:rsidR="008F1F75" w:rsidRPr="004F07F4" w:rsidRDefault="00360462" w:rsidP="00360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3119" w:type="dxa"/>
          </w:tcPr>
          <w:p w:rsidR="008F1F75" w:rsidRDefault="00360462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F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Руководитель МО</w:t>
            </w:r>
          </w:p>
          <w:p w:rsidR="00360462" w:rsidRPr="004F07F4" w:rsidRDefault="00360462" w:rsidP="004F0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8F1F75" w:rsidRPr="004F07F4" w:rsidRDefault="008F1F75" w:rsidP="008F1F7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CB55F2" w:rsidRPr="004F07F4" w:rsidRDefault="00CB55F2" w:rsidP="008F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5944" w:rsidRPr="00605D4C" w:rsidRDefault="00CB55F2" w:rsidP="00605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07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Руководитель МО коррекционного направления </w:t>
      </w:r>
      <w:proofErr w:type="spellStart"/>
      <w:r w:rsidRPr="004F07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Кагарлыцкая</w:t>
      </w:r>
      <w:proofErr w:type="spellEnd"/>
      <w:r w:rsidRPr="004F07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Т.Л. </w:t>
      </w:r>
    </w:p>
    <w:sectPr w:rsidR="001C5944" w:rsidRPr="00605D4C" w:rsidSect="00300E7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1A0"/>
    <w:multiLevelType w:val="multilevel"/>
    <w:tmpl w:val="60D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C2A03"/>
    <w:multiLevelType w:val="multilevel"/>
    <w:tmpl w:val="F7C4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5420B"/>
    <w:multiLevelType w:val="multilevel"/>
    <w:tmpl w:val="CA9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C6438"/>
    <w:multiLevelType w:val="multilevel"/>
    <w:tmpl w:val="2BB2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43420"/>
    <w:multiLevelType w:val="hybridMultilevel"/>
    <w:tmpl w:val="3E4A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6627F"/>
    <w:multiLevelType w:val="multilevel"/>
    <w:tmpl w:val="F87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F5257"/>
    <w:multiLevelType w:val="multilevel"/>
    <w:tmpl w:val="56CC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22C8F"/>
    <w:multiLevelType w:val="hybridMultilevel"/>
    <w:tmpl w:val="30C6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6748"/>
    <w:multiLevelType w:val="multilevel"/>
    <w:tmpl w:val="1C92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D4EAD"/>
    <w:multiLevelType w:val="multilevel"/>
    <w:tmpl w:val="174C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B0299"/>
    <w:multiLevelType w:val="multilevel"/>
    <w:tmpl w:val="9FBC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21894"/>
    <w:multiLevelType w:val="multilevel"/>
    <w:tmpl w:val="43C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B2C38"/>
    <w:multiLevelType w:val="multilevel"/>
    <w:tmpl w:val="1ED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A3E16"/>
    <w:multiLevelType w:val="multilevel"/>
    <w:tmpl w:val="1114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C6613"/>
    <w:multiLevelType w:val="hybridMultilevel"/>
    <w:tmpl w:val="45264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D10EB"/>
    <w:multiLevelType w:val="multilevel"/>
    <w:tmpl w:val="7C26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C5709"/>
    <w:multiLevelType w:val="multilevel"/>
    <w:tmpl w:val="63EA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B2679"/>
    <w:multiLevelType w:val="hybridMultilevel"/>
    <w:tmpl w:val="6E36B13E"/>
    <w:lvl w:ilvl="0" w:tplc="6FE4128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76337"/>
    <w:multiLevelType w:val="multilevel"/>
    <w:tmpl w:val="F91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93EC7"/>
    <w:multiLevelType w:val="multilevel"/>
    <w:tmpl w:val="2704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17F5F"/>
    <w:multiLevelType w:val="hybridMultilevel"/>
    <w:tmpl w:val="D5B2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94DB9"/>
    <w:multiLevelType w:val="multilevel"/>
    <w:tmpl w:val="0B7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721D6"/>
    <w:multiLevelType w:val="multilevel"/>
    <w:tmpl w:val="873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22"/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21"/>
  </w:num>
  <w:num w:numId="10">
    <w:abstractNumId w:val="10"/>
  </w:num>
  <w:num w:numId="11">
    <w:abstractNumId w:val="19"/>
  </w:num>
  <w:num w:numId="12">
    <w:abstractNumId w:val="16"/>
  </w:num>
  <w:num w:numId="13">
    <w:abstractNumId w:val="1"/>
  </w:num>
  <w:num w:numId="14">
    <w:abstractNumId w:val="15"/>
  </w:num>
  <w:num w:numId="15">
    <w:abstractNumId w:val="5"/>
  </w:num>
  <w:num w:numId="16">
    <w:abstractNumId w:val="18"/>
  </w:num>
  <w:num w:numId="17">
    <w:abstractNumId w:val="8"/>
  </w:num>
  <w:num w:numId="18">
    <w:abstractNumId w:val="13"/>
  </w:num>
  <w:num w:numId="19">
    <w:abstractNumId w:val="14"/>
  </w:num>
  <w:num w:numId="20">
    <w:abstractNumId w:val="17"/>
  </w:num>
  <w:num w:numId="21">
    <w:abstractNumId w:val="7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21"/>
    <w:rsid w:val="00054D7E"/>
    <w:rsid w:val="00055452"/>
    <w:rsid w:val="00082A68"/>
    <w:rsid w:val="0010222A"/>
    <w:rsid w:val="00107B83"/>
    <w:rsid w:val="00115C59"/>
    <w:rsid w:val="00152626"/>
    <w:rsid w:val="00166934"/>
    <w:rsid w:val="0018710D"/>
    <w:rsid w:val="001B6C61"/>
    <w:rsid w:val="001C5944"/>
    <w:rsid w:val="002527C6"/>
    <w:rsid w:val="00256D38"/>
    <w:rsid w:val="00300E7F"/>
    <w:rsid w:val="00325BA1"/>
    <w:rsid w:val="003260AB"/>
    <w:rsid w:val="003270C6"/>
    <w:rsid w:val="00360462"/>
    <w:rsid w:val="003922DA"/>
    <w:rsid w:val="003C3B49"/>
    <w:rsid w:val="003E5D6A"/>
    <w:rsid w:val="00430EB3"/>
    <w:rsid w:val="0044226A"/>
    <w:rsid w:val="00475970"/>
    <w:rsid w:val="004A65AB"/>
    <w:rsid w:val="004C6EA9"/>
    <w:rsid w:val="004F07F4"/>
    <w:rsid w:val="004F41EC"/>
    <w:rsid w:val="004F4930"/>
    <w:rsid w:val="00524A5F"/>
    <w:rsid w:val="00527D3C"/>
    <w:rsid w:val="00582762"/>
    <w:rsid w:val="005C1948"/>
    <w:rsid w:val="005C6021"/>
    <w:rsid w:val="005F5C12"/>
    <w:rsid w:val="005F601C"/>
    <w:rsid w:val="006012CA"/>
    <w:rsid w:val="00605D4C"/>
    <w:rsid w:val="0067468B"/>
    <w:rsid w:val="006C07CC"/>
    <w:rsid w:val="006C64E8"/>
    <w:rsid w:val="006F7A63"/>
    <w:rsid w:val="0076501D"/>
    <w:rsid w:val="0078628F"/>
    <w:rsid w:val="00793F8B"/>
    <w:rsid w:val="00794A32"/>
    <w:rsid w:val="00797C2E"/>
    <w:rsid w:val="007F5C21"/>
    <w:rsid w:val="008805F9"/>
    <w:rsid w:val="00896665"/>
    <w:rsid w:val="008C6B16"/>
    <w:rsid w:val="008D4EDB"/>
    <w:rsid w:val="008F1F75"/>
    <w:rsid w:val="00921C4D"/>
    <w:rsid w:val="00967337"/>
    <w:rsid w:val="009C51E9"/>
    <w:rsid w:val="009E5DB5"/>
    <w:rsid w:val="00A11C4E"/>
    <w:rsid w:val="00A43A6B"/>
    <w:rsid w:val="00AD0EB5"/>
    <w:rsid w:val="00AE0C55"/>
    <w:rsid w:val="00B05B4B"/>
    <w:rsid w:val="00B21DE9"/>
    <w:rsid w:val="00B3222C"/>
    <w:rsid w:val="00B339F8"/>
    <w:rsid w:val="00B5503C"/>
    <w:rsid w:val="00B61838"/>
    <w:rsid w:val="00B91DA9"/>
    <w:rsid w:val="00BA2767"/>
    <w:rsid w:val="00BD42E3"/>
    <w:rsid w:val="00C37DBA"/>
    <w:rsid w:val="00C468C7"/>
    <w:rsid w:val="00C47E5D"/>
    <w:rsid w:val="00C513D1"/>
    <w:rsid w:val="00C86033"/>
    <w:rsid w:val="00CB55F2"/>
    <w:rsid w:val="00CF6373"/>
    <w:rsid w:val="00DB2A04"/>
    <w:rsid w:val="00DC4A31"/>
    <w:rsid w:val="00DC646D"/>
    <w:rsid w:val="00E00E7C"/>
    <w:rsid w:val="00E1311A"/>
    <w:rsid w:val="00E204B1"/>
    <w:rsid w:val="00E47CD1"/>
    <w:rsid w:val="00E51C3B"/>
    <w:rsid w:val="00ED0686"/>
    <w:rsid w:val="00EE03A5"/>
    <w:rsid w:val="00F72411"/>
    <w:rsid w:val="00F75795"/>
    <w:rsid w:val="00F76C21"/>
    <w:rsid w:val="00F968C3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868"/>
  <w15:docId w15:val="{5F9CD251-50F5-4DEE-9C89-C4BECAC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0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0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204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0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04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04B1"/>
  </w:style>
  <w:style w:type="paragraph" w:customStyle="1" w:styleId="msonormal0">
    <w:name w:val="msonormal"/>
    <w:basedOn w:val="a"/>
    <w:rsid w:val="00E2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04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04B1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204B1"/>
  </w:style>
  <w:style w:type="character" w:customStyle="1" w:styleId="ui">
    <w:name w:val="ui"/>
    <w:basedOn w:val="a0"/>
    <w:rsid w:val="00E204B1"/>
  </w:style>
  <w:style w:type="character" w:customStyle="1" w:styleId="glyphicon">
    <w:name w:val="glyphicon"/>
    <w:basedOn w:val="a0"/>
    <w:rsid w:val="00E204B1"/>
  </w:style>
  <w:style w:type="character" w:customStyle="1" w:styleId="price">
    <w:name w:val="price"/>
    <w:basedOn w:val="a0"/>
    <w:rsid w:val="00E204B1"/>
  </w:style>
  <w:style w:type="character" w:customStyle="1" w:styleId="oldprice">
    <w:name w:val="oldprice"/>
    <w:basedOn w:val="a0"/>
    <w:rsid w:val="00E204B1"/>
  </w:style>
  <w:style w:type="character" w:customStyle="1" w:styleId="addcommenttext">
    <w:name w:val="add_comment_text"/>
    <w:basedOn w:val="a0"/>
    <w:rsid w:val="00E204B1"/>
  </w:style>
  <w:style w:type="character" w:styleId="a6">
    <w:name w:val="Strong"/>
    <w:basedOn w:val="a0"/>
    <w:uiPriority w:val="22"/>
    <w:qFormat/>
    <w:rsid w:val="00E204B1"/>
    <w:rPr>
      <w:b/>
      <w:bCs/>
    </w:rPr>
  </w:style>
  <w:style w:type="paragraph" w:customStyle="1" w:styleId="b-blog-listtitle">
    <w:name w:val="b-blog-list__title"/>
    <w:basedOn w:val="a"/>
    <w:rsid w:val="00E2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E204B1"/>
  </w:style>
  <w:style w:type="character" w:customStyle="1" w:styleId="b-share">
    <w:name w:val="b-share"/>
    <w:basedOn w:val="a0"/>
    <w:rsid w:val="00E204B1"/>
  </w:style>
  <w:style w:type="character" w:customStyle="1" w:styleId="b-share-form-button">
    <w:name w:val="b-share-form-button"/>
    <w:basedOn w:val="a0"/>
    <w:rsid w:val="00E204B1"/>
  </w:style>
  <w:style w:type="character" w:customStyle="1" w:styleId="b-share-icon">
    <w:name w:val="b-share-icon"/>
    <w:basedOn w:val="a0"/>
    <w:rsid w:val="00E204B1"/>
  </w:style>
  <w:style w:type="paragraph" w:styleId="a7">
    <w:name w:val="Body Text"/>
    <w:basedOn w:val="a"/>
    <w:link w:val="a8"/>
    <w:unhideWhenUsed/>
    <w:rsid w:val="005C19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5C194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9">
    <w:name w:val="List Paragraph"/>
    <w:basedOn w:val="a"/>
    <w:uiPriority w:val="1"/>
    <w:qFormat/>
    <w:rsid w:val="005C194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5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262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5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 Spacing"/>
    <w:uiPriority w:val="1"/>
    <w:qFormat/>
    <w:rsid w:val="00605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5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33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8629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99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126934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1356">
                                          <w:marLeft w:val="0"/>
                                          <w:marRight w:val="0"/>
                                          <w:marTop w:val="225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9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20201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2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93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49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92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8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96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95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38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93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8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008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6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50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42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4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3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54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6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3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26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20740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66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0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442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21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3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3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5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52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52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612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1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6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5446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18972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72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7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79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5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05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95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457377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3346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3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0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12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6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4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9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3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7554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81497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63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2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04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39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5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18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674381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92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02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72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78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046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5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5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59086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409659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59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30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6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600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64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8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811792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940010">
                                                                      <w:marLeft w:val="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71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70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88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041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2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3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3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1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3725">
                          <w:marLeft w:val="0"/>
                          <w:marRight w:val="-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59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199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35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863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07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20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1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02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6" w:space="8" w:color="EEEEEE"/>
                                        <w:bottom w:val="single" w:sz="6" w:space="15" w:color="EEEEEE"/>
                                        <w:right w:val="single" w:sz="6" w:space="8" w:color="EEEEEE"/>
                                      </w:divBdr>
                                      <w:divsChild>
                                        <w:div w:id="17504946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58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26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0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5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3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2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39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05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43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84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9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91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6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1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711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84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3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2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7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4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1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6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40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16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8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11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592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8741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0366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365E-78DB-4F34-8F1C-BECD9AA1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12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ZAM4</dc:creator>
  <cp:keywords/>
  <dc:description/>
  <cp:lastModifiedBy>ZAM4</cp:lastModifiedBy>
  <cp:revision>33</cp:revision>
  <cp:lastPrinted>2024-09-18T03:15:00Z</cp:lastPrinted>
  <dcterms:created xsi:type="dcterms:W3CDTF">2023-10-10T09:53:00Z</dcterms:created>
  <dcterms:modified xsi:type="dcterms:W3CDTF">2024-11-12T03:51:00Z</dcterms:modified>
</cp:coreProperties>
</file>