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325" w:rsidRDefault="00B87325">
      <w:pPr>
        <w:spacing w:before="58"/>
        <w:ind w:left="3561"/>
        <w:rPr>
          <w:b/>
          <w:sz w:val="30"/>
        </w:rPr>
      </w:pPr>
    </w:p>
    <w:p w:rsidR="00B87325" w:rsidRDefault="00B87325">
      <w:pPr>
        <w:rPr>
          <w:b/>
          <w:sz w:val="30"/>
        </w:rPr>
      </w:pPr>
      <w:r w:rsidRPr="00B87325">
        <w:rPr>
          <w:b/>
          <w:noProof/>
          <w:sz w:val="30"/>
        </w:rPr>
        <w:drawing>
          <wp:anchor distT="0" distB="0" distL="114300" distR="114300" simplePos="0" relativeHeight="487599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6591300" cy="93103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0"/>
        </w:rPr>
        <w:br w:type="page"/>
      </w:r>
      <w:bookmarkStart w:id="0" w:name="_GoBack"/>
      <w:bookmarkEnd w:id="0"/>
    </w:p>
    <w:p w:rsidR="00CF69A2" w:rsidRDefault="00CA4138">
      <w:pPr>
        <w:spacing w:before="58"/>
        <w:ind w:left="3561"/>
        <w:rPr>
          <w:b/>
          <w:sz w:val="30"/>
        </w:rPr>
      </w:pPr>
      <w:r>
        <w:rPr>
          <w:b/>
          <w:sz w:val="30"/>
        </w:rPr>
        <w:lastRenderedPageBreak/>
        <w:t>Пояснительная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записка</w:t>
      </w:r>
    </w:p>
    <w:p w:rsidR="00CF69A2" w:rsidRDefault="00CA4138">
      <w:pPr>
        <w:spacing w:before="1"/>
        <w:ind w:left="746"/>
        <w:rPr>
          <w:b/>
          <w:sz w:val="30"/>
        </w:rPr>
      </w:pPr>
      <w:r>
        <w:rPr>
          <w:b/>
          <w:sz w:val="30"/>
        </w:rPr>
        <w:t>Актуальность</w:t>
      </w:r>
    </w:p>
    <w:p w:rsidR="00CF69A2" w:rsidRDefault="00CA4138">
      <w:pPr>
        <w:pStyle w:val="a3"/>
        <w:ind w:left="744" w:right="158" w:firstLine="1"/>
        <w:jc w:val="both"/>
      </w:pP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большинство</w:t>
      </w:r>
      <w:r>
        <w:rPr>
          <w:spacing w:val="-6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 xml:space="preserve">оказываются не готовыми к осознанному выбору будущей профессии. </w:t>
      </w:r>
    </w:p>
    <w:p w:rsidR="00CF69A2" w:rsidRDefault="00CA4138">
      <w:pPr>
        <w:pStyle w:val="2"/>
        <w:spacing w:before="192"/>
        <w:ind w:left="679"/>
      </w:pPr>
      <w:bookmarkStart w:id="1" w:name="Нормативно-правовое_обеспечение"/>
      <w:bookmarkEnd w:id="1"/>
      <w:r>
        <w:t>Нормативно-правовое</w:t>
      </w:r>
      <w:r>
        <w:rPr>
          <w:spacing w:val="-11"/>
        </w:rPr>
        <w:t xml:space="preserve"> </w:t>
      </w:r>
      <w:r>
        <w:t>обеспечение</w:t>
      </w:r>
    </w:p>
    <w:p w:rsidR="00CF69A2" w:rsidRDefault="00CA4138">
      <w:pPr>
        <w:pStyle w:val="a4"/>
        <w:numPr>
          <w:ilvl w:val="0"/>
          <w:numId w:val="25"/>
        </w:numPr>
        <w:tabs>
          <w:tab w:val="left" w:pos="846"/>
        </w:tabs>
        <w:spacing w:before="182" w:line="278" w:lineRule="auto"/>
        <w:ind w:right="506" w:firstLine="0"/>
        <w:rPr>
          <w:sz w:val="28"/>
        </w:rPr>
      </w:pPr>
      <w:r>
        <w:rPr>
          <w:sz w:val="28"/>
        </w:rPr>
        <w:t xml:space="preserve">Федеральный закон РФ "Об образовании в Российской Федерации", </w:t>
      </w:r>
      <w:r w:rsidR="00E05FE8">
        <w:rPr>
          <w:sz w:val="28"/>
        </w:rPr>
        <w:t>№</w:t>
      </w:r>
      <w:r>
        <w:rPr>
          <w:sz w:val="28"/>
        </w:rPr>
        <w:t>273-</w:t>
      </w:r>
      <w:r>
        <w:rPr>
          <w:spacing w:val="-67"/>
          <w:sz w:val="28"/>
        </w:rPr>
        <w:t xml:space="preserve"> </w:t>
      </w:r>
      <w:r>
        <w:rPr>
          <w:sz w:val="28"/>
        </w:rPr>
        <w:t>ФЗ |</w:t>
      </w:r>
      <w:r>
        <w:rPr>
          <w:spacing w:val="-4"/>
          <w:sz w:val="28"/>
        </w:rPr>
        <w:t xml:space="preserve"> </w:t>
      </w:r>
      <w:r>
        <w:rPr>
          <w:sz w:val="28"/>
        </w:rPr>
        <w:t>ст</w:t>
      </w:r>
      <w:r w:rsidR="00E05FE8"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42</w:t>
      </w:r>
    </w:p>
    <w:p w:rsidR="00E05FE8" w:rsidRPr="00E05FE8" w:rsidRDefault="00E05FE8">
      <w:pPr>
        <w:pStyle w:val="a4"/>
        <w:numPr>
          <w:ilvl w:val="0"/>
          <w:numId w:val="25"/>
        </w:numPr>
        <w:tabs>
          <w:tab w:val="left" w:pos="843"/>
        </w:tabs>
        <w:spacing w:line="321" w:lineRule="exact"/>
        <w:ind w:left="842" w:hanging="164"/>
        <w:rPr>
          <w:sz w:val="28"/>
        </w:rPr>
      </w:pPr>
      <w:r w:rsidRPr="00E05FE8">
        <w:rPr>
          <w:sz w:val="28"/>
        </w:rPr>
        <w:t xml:space="preserve">Государственная программа </w:t>
      </w:r>
      <w:r>
        <w:rPr>
          <w:sz w:val="28"/>
        </w:rPr>
        <w:t>Р</w:t>
      </w:r>
      <w:r w:rsidRPr="00E05FE8">
        <w:rPr>
          <w:sz w:val="28"/>
        </w:rPr>
        <w:t>оссийской федерации "</w:t>
      </w:r>
      <w:r>
        <w:rPr>
          <w:sz w:val="28"/>
        </w:rPr>
        <w:t>Р</w:t>
      </w:r>
      <w:r w:rsidRPr="00E05FE8">
        <w:rPr>
          <w:sz w:val="28"/>
        </w:rPr>
        <w:t>азвитие образования" Стратегические приоритеты в сфере реализации государственной программы Российской Федерации "Развитие образования" до 2030 года (в ред. Постановления Правительства РФ от 07.10.2021 №</w:t>
      </w:r>
      <w:r>
        <w:t xml:space="preserve"> 1701)</w:t>
      </w:r>
    </w:p>
    <w:p w:rsidR="00CF69A2" w:rsidRDefault="00CA4138">
      <w:pPr>
        <w:pStyle w:val="a4"/>
        <w:numPr>
          <w:ilvl w:val="0"/>
          <w:numId w:val="25"/>
        </w:numPr>
        <w:tabs>
          <w:tab w:val="left" w:pos="843"/>
        </w:tabs>
        <w:spacing w:line="321" w:lineRule="exact"/>
        <w:ind w:left="842" w:hanging="164"/>
        <w:rPr>
          <w:sz w:val="28"/>
        </w:rPr>
      </w:pPr>
      <w:r>
        <w:rPr>
          <w:sz w:val="28"/>
        </w:rPr>
        <w:t>конвенция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CF69A2" w:rsidRPr="00E05FE8" w:rsidRDefault="00CA4138">
      <w:pPr>
        <w:spacing w:before="1"/>
        <w:ind w:left="679"/>
        <w:rPr>
          <w:sz w:val="28"/>
        </w:rPr>
      </w:pPr>
      <w:r>
        <w:rPr>
          <w:sz w:val="28"/>
        </w:rPr>
        <w:t>Данная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рассчитана</w:t>
      </w:r>
      <w:r w:rsidRPr="00E05FE8">
        <w:rPr>
          <w:sz w:val="28"/>
        </w:rPr>
        <w:t>:</w:t>
      </w:r>
      <w:r w:rsidRPr="00E05FE8">
        <w:rPr>
          <w:spacing w:val="-3"/>
          <w:sz w:val="28"/>
        </w:rPr>
        <w:t xml:space="preserve"> </w:t>
      </w:r>
      <w:r w:rsidRPr="00E05FE8">
        <w:rPr>
          <w:sz w:val="28"/>
        </w:rPr>
        <w:t>пять</w:t>
      </w:r>
      <w:r w:rsidRPr="00E05FE8">
        <w:rPr>
          <w:spacing w:val="-7"/>
          <w:sz w:val="28"/>
        </w:rPr>
        <w:t xml:space="preserve"> </w:t>
      </w:r>
      <w:r w:rsidRPr="00E05FE8">
        <w:rPr>
          <w:sz w:val="28"/>
        </w:rPr>
        <w:t>лет.</w:t>
      </w:r>
    </w:p>
    <w:p w:rsidR="00CF69A2" w:rsidRPr="00E05FE8" w:rsidRDefault="00CA4138">
      <w:pPr>
        <w:spacing w:before="187"/>
        <w:ind w:left="679" w:right="4193"/>
        <w:rPr>
          <w:sz w:val="28"/>
        </w:rPr>
      </w:pPr>
      <w:bookmarkStart w:id="2" w:name="Цели:"/>
      <w:bookmarkEnd w:id="2"/>
      <w:r w:rsidRPr="00E05FE8">
        <w:rPr>
          <w:sz w:val="28"/>
        </w:rPr>
        <w:t>Категория обучающихся: дети от 7 до 18 лет.</w:t>
      </w:r>
      <w:r w:rsidRPr="00E05FE8">
        <w:rPr>
          <w:spacing w:val="-67"/>
          <w:sz w:val="28"/>
        </w:rPr>
        <w:t xml:space="preserve"> </w:t>
      </w:r>
      <w:r w:rsidRPr="00E05FE8">
        <w:rPr>
          <w:sz w:val="28"/>
        </w:rPr>
        <w:t>Цели:</w:t>
      </w:r>
    </w:p>
    <w:p w:rsidR="00CF69A2" w:rsidRDefault="00CA4138">
      <w:pPr>
        <w:pStyle w:val="a4"/>
        <w:numPr>
          <w:ilvl w:val="0"/>
          <w:numId w:val="24"/>
        </w:numPr>
        <w:tabs>
          <w:tab w:val="left" w:pos="682"/>
        </w:tabs>
        <w:spacing w:before="182"/>
        <w:ind w:right="320"/>
        <w:jc w:val="both"/>
        <w:rPr>
          <w:sz w:val="28"/>
        </w:rPr>
      </w:pPr>
      <w:r>
        <w:rPr>
          <w:sz w:val="28"/>
        </w:rPr>
        <w:t>оказани</w:t>
      </w:r>
      <w:r w:rsidR="00E05FE8">
        <w:rPr>
          <w:sz w:val="28"/>
        </w:rPr>
        <w:t>е</w:t>
      </w:r>
      <w:r>
        <w:rPr>
          <w:sz w:val="28"/>
        </w:rPr>
        <w:t xml:space="preserve"> профориентационной поддержки обучающимся в процессе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CF69A2" w:rsidRDefault="00CA4138">
      <w:pPr>
        <w:pStyle w:val="a4"/>
        <w:numPr>
          <w:ilvl w:val="0"/>
          <w:numId w:val="24"/>
        </w:numPr>
        <w:tabs>
          <w:tab w:val="left" w:pos="682"/>
        </w:tabs>
        <w:spacing w:before="186"/>
        <w:ind w:left="680" w:right="323"/>
        <w:jc w:val="both"/>
        <w:rPr>
          <w:sz w:val="28"/>
        </w:rPr>
      </w:pPr>
      <w:r>
        <w:rPr>
          <w:sz w:val="28"/>
        </w:rPr>
        <w:t>выработка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труду,</w:t>
      </w:r>
      <w:r w:rsidR="00E05FE8">
        <w:rPr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bookmarkStart w:id="3" w:name="Задачи:"/>
      <w:bookmarkEnd w:id="3"/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рынка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CF69A2" w:rsidRDefault="00CA4138">
      <w:pPr>
        <w:pStyle w:val="2"/>
      </w:pPr>
      <w:r>
        <w:t>Задачи: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line="322" w:lineRule="exact"/>
        <w:ind w:hanging="361"/>
        <w:rPr>
          <w:sz w:val="28"/>
        </w:rPr>
      </w:pP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профессиями;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профессиям;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line="322" w:lineRule="exact"/>
        <w:ind w:hanging="361"/>
        <w:rPr>
          <w:sz w:val="28"/>
        </w:rPr>
      </w:pP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труде;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труда.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ind w:hanging="361"/>
        <w:rPr>
          <w:sz w:val="28"/>
        </w:rPr>
      </w:pP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-8"/>
          <w:sz w:val="28"/>
        </w:rPr>
        <w:t xml:space="preserve"> </w:t>
      </w:r>
      <w:r>
        <w:rPr>
          <w:sz w:val="28"/>
        </w:rPr>
        <w:t>рынка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ind w:right="575" w:hanging="361"/>
        <w:rPr>
          <w:sz w:val="28"/>
        </w:rPr>
      </w:pPr>
      <w:r>
        <w:rPr>
          <w:sz w:val="28"/>
        </w:rPr>
        <w:t>ознакомление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профессиограммами</w:t>
      </w:r>
      <w:proofErr w:type="spellEnd"/>
      <w:r>
        <w:rPr>
          <w:spacing w:val="45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4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предпочитаемым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профессиям;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ind w:right="575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43"/>
          <w:sz w:val="28"/>
        </w:rPr>
        <w:t xml:space="preserve"> </w:t>
      </w:r>
      <w:r>
        <w:rPr>
          <w:sz w:val="28"/>
        </w:rPr>
        <w:t>предпочитаемой</w:t>
      </w:r>
      <w:r>
        <w:rPr>
          <w:spacing w:val="38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40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37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 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 ОВЗ);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  <w:tab w:val="left" w:pos="2258"/>
          <w:tab w:val="left" w:pos="4627"/>
          <w:tab w:val="left" w:pos="7125"/>
          <w:tab w:val="left" w:pos="8498"/>
          <w:tab w:val="left" w:pos="9787"/>
        </w:tabs>
        <w:ind w:right="449" w:hanging="361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предварительной</w:t>
      </w:r>
      <w:r>
        <w:rPr>
          <w:sz w:val="28"/>
        </w:rPr>
        <w:tab/>
      </w:r>
      <w:proofErr w:type="spellStart"/>
      <w:r>
        <w:rPr>
          <w:sz w:val="28"/>
        </w:rPr>
        <w:t>профдиагностики</w:t>
      </w:r>
      <w:proofErr w:type="spellEnd"/>
      <w:r>
        <w:rPr>
          <w:sz w:val="28"/>
        </w:rPr>
        <w:t>,</w:t>
      </w:r>
      <w:r>
        <w:rPr>
          <w:sz w:val="28"/>
        </w:rPr>
        <w:tab/>
        <w:t>оказание</w:t>
      </w:r>
      <w:r>
        <w:rPr>
          <w:sz w:val="28"/>
        </w:rPr>
        <w:tab/>
        <w:t>помощи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ОВЗ.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638"/>
          <w:tab w:val="left" w:pos="639"/>
        </w:tabs>
        <w:ind w:right="541"/>
        <w:rPr>
          <w:sz w:val="28"/>
        </w:rPr>
      </w:pPr>
      <w:r>
        <w:tab/>
      </w:r>
      <w:r>
        <w:rPr>
          <w:sz w:val="28"/>
        </w:rPr>
        <w:t xml:space="preserve">выявление </w:t>
      </w:r>
      <w:proofErr w:type="spellStart"/>
      <w:r>
        <w:rPr>
          <w:sz w:val="28"/>
        </w:rPr>
        <w:t>профинтересов</w:t>
      </w:r>
      <w:proofErr w:type="spellEnd"/>
      <w:r>
        <w:rPr>
          <w:sz w:val="28"/>
        </w:rPr>
        <w:t>, способностей и возможностей учащегося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ОВЗ</w:t>
      </w:r>
      <w:proofErr w:type="gramStart"/>
      <w:r>
        <w:rPr>
          <w:sz w:val="28"/>
        </w:rPr>
        <w:t>);формирование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притязаний;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spacing w:line="321" w:lineRule="exact"/>
        <w:ind w:hanging="361"/>
        <w:rPr>
          <w:sz w:val="28"/>
        </w:rPr>
      </w:pPr>
      <w:r>
        <w:rPr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первоначальной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подготовки;</w:t>
      </w:r>
    </w:p>
    <w:p w:rsidR="00CF69A2" w:rsidRDefault="00CA4138">
      <w:pPr>
        <w:pStyle w:val="a4"/>
        <w:numPr>
          <w:ilvl w:val="0"/>
          <w:numId w:val="23"/>
        </w:numPr>
        <w:tabs>
          <w:tab w:val="left" w:pos="463"/>
          <w:tab w:val="left" w:pos="464"/>
        </w:tabs>
        <w:ind w:hanging="361"/>
        <w:rPr>
          <w:sz w:val="28"/>
        </w:rPr>
      </w:pPr>
      <w:r>
        <w:rPr>
          <w:sz w:val="28"/>
        </w:rPr>
        <w:t>ознакомление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профессиограммами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предпочитаемых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профессий.</w:t>
      </w:r>
    </w:p>
    <w:p w:rsidR="00CF69A2" w:rsidRDefault="00CF69A2">
      <w:pPr>
        <w:rPr>
          <w:sz w:val="28"/>
        </w:rPr>
        <w:sectPr w:rsidR="00CF69A2">
          <w:pgSz w:w="11920" w:h="16850"/>
          <w:pgMar w:top="1060" w:right="520" w:bottom="280" w:left="1020" w:header="720" w:footer="720" w:gutter="0"/>
          <w:cols w:space="720"/>
        </w:sectPr>
      </w:pPr>
    </w:p>
    <w:p w:rsidR="00CF69A2" w:rsidRDefault="00CA4138">
      <w:pPr>
        <w:pStyle w:val="2"/>
        <w:spacing w:before="60" w:line="322" w:lineRule="exact"/>
        <w:ind w:left="463"/>
        <w:jc w:val="both"/>
      </w:pPr>
      <w:r>
        <w:lastRenderedPageBreak/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</w:p>
    <w:p w:rsidR="00CF69A2" w:rsidRDefault="00CA4138">
      <w:pPr>
        <w:pStyle w:val="a3"/>
        <w:tabs>
          <w:tab w:val="left" w:pos="2809"/>
          <w:tab w:val="left" w:pos="5581"/>
          <w:tab w:val="left" w:pos="8527"/>
        </w:tabs>
        <w:ind w:left="463" w:right="186"/>
        <w:jc w:val="both"/>
      </w:pPr>
      <w:r>
        <w:t>Основными</w:t>
      </w:r>
      <w:r>
        <w:tab/>
        <w:t>направлениями</w:t>
      </w:r>
      <w:r>
        <w:tab/>
        <w:t>профориентации</w:t>
      </w:r>
      <w:r>
        <w:tab/>
        <w:t>обучающихся</w:t>
      </w:r>
      <w:r>
        <w:rPr>
          <w:spacing w:val="-68"/>
        </w:rPr>
        <w:t xml:space="preserve"> </w:t>
      </w:r>
      <w:r>
        <w:t>общеобразовательной</w:t>
      </w:r>
      <w:r w:rsidR="00E05FE8">
        <w:t xml:space="preserve"> </w:t>
      </w:r>
      <w:r>
        <w:t>школы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ОВЗ)</w:t>
      </w:r>
      <w:r>
        <w:rPr>
          <w:spacing w:val="-4"/>
        </w:rPr>
        <w:t xml:space="preserve"> </w:t>
      </w:r>
      <w:r>
        <w:t>являются:</w:t>
      </w:r>
    </w:p>
    <w:p w:rsidR="00CF69A2" w:rsidRDefault="00E05FE8">
      <w:pPr>
        <w:pStyle w:val="a4"/>
        <w:numPr>
          <w:ilvl w:val="1"/>
          <w:numId w:val="23"/>
        </w:numPr>
        <w:tabs>
          <w:tab w:val="left" w:pos="901"/>
        </w:tabs>
        <w:ind w:right="157" w:firstLine="1"/>
        <w:jc w:val="both"/>
        <w:rPr>
          <w:sz w:val="28"/>
        </w:rPr>
      </w:pPr>
      <w:r>
        <w:rPr>
          <w:i/>
          <w:sz w:val="28"/>
        </w:rPr>
        <w:t>п</w:t>
      </w:r>
      <w:r w:rsidR="00CA4138">
        <w:rPr>
          <w:i/>
          <w:sz w:val="28"/>
        </w:rPr>
        <w:t>рофессиональная</w:t>
      </w:r>
      <w:r w:rsidR="00CA4138">
        <w:rPr>
          <w:i/>
          <w:spacing w:val="-11"/>
          <w:sz w:val="28"/>
        </w:rPr>
        <w:t xml:space="preserve"> </w:t>
      </w:r>
      <w:r w:rsidR="00CA4138">
        <w:rPr>
          <w:i/>
          <w:sz w:val="28"/>
        </w:rPr>
        <w:t>информация</w:t>
      </w:r>
      <w:r w:rsidR="00CA4138">
        <w:rPr>
          <w:i/>
          <w:spacing w:val="-11"/>
          <w:sz w:val="28"/>
        </w:rPr>
        <w:t xml:space="preserve"> </w:t>
      </w:r>
      <w:r w:rsidR="00CA4138">
        <w:rPr>
          <w:sz w:val="28"/>
        </w:rPr>
        <w:t>—</w:t>
      </w:r>
      <w:r w:rsidR="00CA4138">
        <w:rPr>
          <w:spacing w:val="-9"/>
          <w:sz w:val="28"/>
        </w:rPr>
        <w:t xml:space="preserve"> </w:t>
      </w:r>
      <w:r w:rsidR="00CA4138">
        <w:rPr>
          <w:sz w:val="28"/>
        </w:rPr>
        <w:t>ознакомление</w:t>
      </w:r>
      <w:r w:rsidR="00CA4138">
        <w:rPr>
          <w:spacing w:val="-9"/>
          <w:sz w:val="28"/>
        </w:rPr>
        <w:t xml:space="preserve"> </w:t>
      </w:r>
      <w:r w:rsidR="00CA4138">
        <w:rPr>
          <w:sz w:val="28"/>
        </w:rPr>
        <w:t>учащихся</w:t>
      </w:r>
      <w:r w:rsidR="00CA4138">
        <w:rPr>
          <w:spacing w:val="-10"/>
          <w:sz w:val="28"/>
        </w:rPr>
        <w:t xml:space="preserve"> </w:t>
      </w:r>
      <w:r w:rsidR="00CA4138">
        <w:rPr>
          <w:sz w:val="28"/>
        </w:rPr>
        <w:t>с</w:t>
      </w:r>
      <w:r w:rsidR="00CA4138">
        <w:rPr>
          <w:spacing w:val="-7"/>
          <w:sz w:val="28"/>
        </w:rPr>
        <w:t xml:space="preserve"> </w:t>
      </w:r>
      <w:r w:rsidR="00CA4138">
        <w:rPr>
          <w:sz w:val="28"/>
        </w:rPr>
        <w:t>миром</w:t>
      </w:r>
      <w:r w:rsidR="00CA4138">
        <w:rPr>
          <w:spacing w:val="-10"/>
          <w:sz w:val="28"/>
        </w:rPr>
        <w:t xml:space="preserve"> </w:t>
      </w:r>
      <w:r w:rsidR="00CA4138">
        <w:rPr>
          <w:sz w:val="28"/>
        </w:rPr>
        <w:t>профессий</w:t>
      </w:r>
      <w:r w:rsidR="00CA4138">
        <w:rPr>
          <w:spacing w:val="-68"/>
          <w:sz w:val="28"/>
        </w:rPr>
        <w:t xml:space="preserve"> </w:t>
      </w:r>
      <w:r w:rsidR="00CA4138">
        <w:rPr>
          <w:spacing w:val="-1"/>
          <w:sz w:val="28"/>
        </w:rPr>
        <w:t>и</w:t>
      </w:r>
      <w:r w:rsidR="00CA4138">
        <w:rPr>
          <w:spacing w:val="-13"/>
          <w:sz w:val="28"/>
        </w:rPr>
        <w:t xml:space="preserve"> </w:t>
      </w:r>
      <w:r w:rsidR="00CA4138">
        <w:rPr>
          <w:spacing w:val="-1"/>
          <w:sz w:val="28"/>
        </w:rPr>
        <w:t>современными</w:t>
      </w:r>
      <w:r w:rsidR="00CA4138">
        <w:rPr>
          <w:spacing w:val="-13"/>
          <w:sz w:val="28"/>
        </w:rPr>
        <w:t xml:space="preserve"> </w:t>
      </w:r>
      <w:r w:rsidR="00CA4138">
        <w:rPr>
          <w:spacing w:val="-1"/>
          <w:sz w:val="28"/>
        </w:rPr>
        <w:t>видами</w:t>
      </w:r>
      <w:r w:rsidR="00CA4138">
        <w:rPr>
          <w:spacing w:val="-13"/>
          <w:sz w:val="28"/>
        </w:rPr>
        <w:t xml:space="preserve"> </w:t>
      </w:r>
      <w:r w:rsidR="00CA4138">
        <w:rPr>
          <w:spacing w:val="-1"/>
          <w:sz w:val="28"/>
        </w:rPr>
        <w:t>производства,</w:t>
      </w:r>
      <w:r w:rsidR="00CA4138">
        <w:rPr>
          <w:spacing w:val="-17"/>
          <w:sz w:val="28"/>
        </w:rPr>
        <w:t xml:space="preserve"> </w:t>
      </w:r>
      <w:r w:rsidR="00CA4138">
        <w:rPr>
          <w:sz w:val="28"/>
        </w:rPr>
        <w:t>состоянием</w:t>
      </w:r>
      <w:r w:rsidR="00CA4138">
        <w:rPr>
          <w:spacing w:val="43"/>
          <w:sz w:val="28"/>
        </w:rPr>
        <w:t xml:space="preserve"> </w:t>
      </w:r>
      <w:r w:rsidR="00CA4138">
        <w:rPr>
          <w:sz w:val="28"/>
        </w:rPr>
        <w:t>рынка</w:t>
      </w:r>
      <w:r w:rsidR="00CA4138">
        <w:rPr>
          <w:spacing w:val="-14"/>
          <w:sz w:val="28"/>
        </w:rPr>
        <w:t xml:space="preserve"> </w:t>
      </w:r>
      <w:r w:rsidR="00CA4138">
        <w:rPr>
          <w:sz w:val="28"/>
        </w:rPr>
        <w:t>труда</w:t>
      </w:r>
      <w:r w:rsidR="00CA4138">
        <w:rPr>
          <w:spacing w:val="-14"/>
          <w:sz w:val="28"/>
        </w:rPr>
        <w:t xml:space="preserve"> </w:t>
      </w:r>
      <w:r w:rsidR="00CA4138">
        <w:rPr>
          <w:sz w:val="28"/>
        </w:rPr>
        <w:t>РБ,</w:t>
      </w:r>
      <w:r w:rsidR="00CA4138">
        <w:rPr>
          <w:spacing w:val="-15"/>
          <w:sz w:val="28"/>
        </w:rPr>
        <w:t xml:space="preserve"> </w:t>
      </w:r>
      <w:r w:rsidR="00CA4138">
        <w:rPr>
          <w:sz w:val="28"/>
        </w:rPr>
        <w:t>содержанием</w:t>
      </w:r>
      <w:r w:rsidR="00CA4138">
        <w:rPr>
          <w:spacing w:val="-68"/>
          <w:sz w:val="28"/>
        </w:rPr>
        <w:t xml:space="preserve"> </w:t>
      </w:r>
      <w:r w:rsidR="00CA4138">
        <w:rPr>
          <w:sz w:val="28"/>
        </w:rPr>
        <w:t>и перспективами развития рынка профессий, формами и условиями их освоения,</w:t>
      </w:r>
      <w:r w:rsidR="00CA4138">
        <w:rPr>
          <w:spacing w:val="-67"/>
          <w:sz w:val="28"/>
        </w:rPr>
        <w:t xml:space="preserve"> </w:t>
      </w:r>
      <w:r w:rsidR="00CA4138">
        <w:rPr>
          <w:sz w:val="28"/>
        </w:rPr>
        <w:t>возможностями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профессионально-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квалификационного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роста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в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процессе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профессиональной</w:t>
      </w:r>
      <w:r w:rsidR="00CA4138">
        <w:rPr>
          <w:spacing w:val="-8"/>
          <w:sz w:val="28"/>
        </w:rPr>
        <w:t xml:space="preserve"> </w:t>
      </w:r>
      <w:r w:rsidR="00CA4138">
        <w:rPr>
          <w:sz w:val="28"/>
        </w:rPr>
        <w:t>деятельности.</w:t>
      </w:r>
    </w:p>
    <w:p w:rsidR="00CF69A2" w:rsidRDefault="00CA4138">
      <w:pPr>
        <w:pStyle w:val="a4"/>
        <w:numPr>
          <w:ilvl w:val="1"/>
          <w:numId w:val="23"/>
        </w:numPr>
        <w:tabs>
          <w:tab w:val="left" w:pos="900"/>
        </w:tabs>
        <w:ind w:right="157" w:firstLine="0"/>
        <w:jc w:val="both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 его психологическим, психофизиологическим и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и особенностям; определение степени пригодности к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</w:p>
    <w:p w:rsidR="00CF69A2" w:rsidRDefault="00CA4138">
      <w:pPr>
        <w:pStyle w:val="a3"/>
        <w:spacing w:line="321" w:lineRule="exact"/>
        <w:ind w:left="463"/>
        <w:jc w:val="both"/>
      </w:pPr>
      <w:r>
        <w:t>требованиями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ограничений.</w:t>
      </w:r>
    </w:p>
    <w:p w:rsidR="00CF69A2" w:rsidRDefault="00CA4138" w:rsidP="00E05FE8">
      <w:pPr>
        <w:pStyle w:val="a3"/>
        <w:tabs>
          <w:tab w:val="left" w:pos="2503"/>
          <w:tab w:val="left" w:pos="4737"/>
          <w:tab w:val="left" w:pos="7288"/>
          <w:tab w:val="left" w:pos="8661"/>
          <w:tab w:val="left" w:pos="9038"/>
        </w:tabs>
        <w:spacing w:before="194"/>
        <w:ind w:left="462" w:right="812"/>
      </w:pPr>
      <w:r>
        <w:t>Таким</w:t>
      </w:r>
      <w:r>
        <w:tab/>
        <w:t>образом,</w:t>
      </w:r>
      <w:r>
        <w:tab/>
        <w:t>профориентация</w:t>
      </w:r>
      <w:r>
        <w:tab/>
        <w:t>включает</w:t>
      </w:r>
      <w:r>
        <w:tab/>
        <w:t>в</w:t>
      </w:r>
      <w:r>
        <w:tab/>
        <w:t>себя</w:t>
      </w:r>
      <w:r>
        <w:rPr>
          <w:spacing w:val="-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i/>
        </w:rPr>
        <w:t>элементы</w:t>
      </w:r>
      <w:r>
        <w:t>:</w:t>
      </w:r>
    </w:p>
    <w:p w:rsidR="00CF69A2" w:rsidRDefault="00CA4138">
      <w:pPr>
        <w:pStyle w:val="a4"/>
        <w:numPr>
          <w:ilvl w:val="0"/>
          <w:numId w:val="22"/>
        </w:numPr>
        <w:tabs>
          <w:tab w:val="left" w:pos="540"/>
        </w:tabs>
        <w:spacing w:before="184"/>
        <w:ind w:left="540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харктеристиками</w:t>
      </w:r>
      <w:proofErr w:type="spellEnd"/>
      <w:r>
        <w:rPr>
          <w:sz w:val="28"/>
        </w:rPr>
        <w:t>;</w:t>
      </w:r>
    </w:p>
    <w:p w:rsidR="00CF69A2" w:rsidRDefault="00CA4138">
      <w:pPr>
        <w:pStyle w:val="a4"/>
        <w:numPr>
          <w:ilvl w:val="0"/>
          <w:numId w:val="22"/>
        </w:numPr>
        <w:tabs>
          <w:tab w:val="left" w:pos="540"/>
        </w:tabs>
        <w:spacing w:before="64" w:line="288" w:lineRule="auto"/>
        <w:ind w:right="1216" w:hanging="360"/>
        <w:rPr>
          <w:sz w:val="28"/>
        </w:rPr>
      </w:pPr>
      <w:r>
        <w:rPr>
          <w:sz w:val="28"/>
        </w:rPr>
        <w:t>познание</w:t>
      </w:r>
      <w:r>
        <w:rPr>
          <w:spacing w:val="22"/>
          <w:sz w:val="28"/>
        </w:rPr>
        <w:t xml:space="preserve"> </w:t>
      </w:r>
      <w:r>
        <w:rPr>
          <w:sz w:val="28"/>
        </w:rPr>
        <w:t>своих</w:t>
      </w:r>
      <w:r>
        <w:rPr>
          <w:spacing w:val="20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ограничений;</w:t>
      </w:r>
    </w:p>
    <w:p w:rsidR="00CF69A2" w:rsidRDefault="00CA4138">
      <w:pPr>
        <w:pStyle w:val="a4"/>
        <w:numPr>
          <w:ilvl w:val="0"/>
          <w:numId w:val="22"/>
        </w:numPr>
        <w:tabs>
          <w:tab w:val="left" w:pos="540"/>
        </w:tabs>
        <w:spacing w:before="60"/>
        <w:ind w:left="540"/>
        <w:rPr>
          <w:sz w:val="28"/>
        </w:rPr>
      </w:pP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3"/>
        <w:spacing w:before="52" w:line="285" w:lineRule="auto"/>
        <w:ind w:left="462" w:right="190"/>
        <w:jc w:val="both"/>
      </w:pPr>
      <w:r>
        <w:t>Исходя из этого, всю профориентационную работу в школе можно подразделить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 этапов.</w:t>
      </w:r>
    </w:p>
    <w:p w:rsidR="00CF69A2" w:rsidRDefault="00CA4138">
      <w:pPr>
        <w:pStyle w:val="a3"/>
        <w:ind w:left="462" w:right="159"/>
        <w:jc w:val="both"/>
      </w:pPr>
      <w:r>
        <w:rPr>
          <w:b/>
          <w:i/>
        </w:rPr>
        <w:t xml:space="preserve">Первый этап работы </w:t>
      </w:r>
      <w:r>
        <w:t>— определение готовности школьника (в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будущей</w:t>
      </w:r>
    </w:p>
    <w:p w:rsidR="00CF69A2" w:rsidRDefault="00CF69A2">
      <w:pPr>
        <w:jc w:val="both"/>
        <w:sectPr w:rsidR="00CF69A2">
          <w:pgSz w:w="11920" w:h="16850"/>
          <w:pgMar w:top="1060" w:right="520" w:bottom="280" w:left="1020" w:header="720" w:footer="720" w:gutter="0"/>
          <w:cols w:space="720"/>
        </w:sectPr>
      </w:pPr>
    </w:p>
    <w:p w:rsidR="00CF69A2" w:rsidRDefault="00B87325">
      <w:pPr>
        <w:pStyle w:val="a4"/>
        <w:numPr>
          <w:ilvl w:val="1"/>
          <w:numId w:val="22"/>
        </w:numPr>
        <w:tabs>
          <w:tab w:val="left" w:pos="1056"/>
        </w:tabs>
        <w:spacing w:before="66" w:line="285" w:lineRule="auto"/>
        <w:ind w:right="324" w:hanging="361"/>
        <w:jc w:val="both"/>
        <w:rPr>
          <w:sz w:val="28"/>
        </w:rPr>
      </w:pPr>
      <w:r>
        <w:lastRenderedPageBreak/>
        <w:pict>
          <v:group id="_x0000_s1078" style="position:absolute;left:0;text-align:left;margin-left:83.65pt;margin-top:.55pt;width:471.05pt;height:603.3pt;z-index:-16088064;mso-position-horizontal-relative:page" coordorigin="1673,11" coordsize="9421,12066">
            <v:shape id="_x0000_s1081" style="position:absolute;left:1687;top:10;width:9407;height:12066" coordorigin="1688,11" coordsize="9407,12066" o:spt="100" adj="0,,0" path="m11087,11r-9399,l1688,8436r9399,l11087,11xm11094,11236r-9400,l1694,12076r9400,l11094,11236xe" fillcolor="#f8f9fa" stroked="f">
              <v:stroke joinstyle="round"/>
              <v:formulas/>
              <v:path arrowok="t" o:connecttype="segments"/>
            </v:shape>
            <v:shape id="_x0000_s1080" style="position:absolute;left:1730;top:11460;width:71;height:528" coordorigin="1731,11461" coordsize="71,528" o:spt="100" adj="0,,0" path="m1801,11942r-3,-8l1784,11920r-8,-3l1756,11917r-8,3l1734,11934r-3,8l1731,11962r3,8l1748,11984r8,4l1776,11988r8,-4l1798,11970r3,-8l1801,11952r,-10xm1801,11486r-3,-8l1784,11464r-8,-3l1756,11461r-8,3l1734,11478r-3,8l1731,11506r3,8l1748,11528r8,4l1776,11532r8,-4l1798,11514r3,-8l1801,11496r,-10xe" fillcolor="black" stroked="f">
              <v:stroke joinstyle="round"/>
              <v:formulas/>
              <v:path arrowok="t" o:connecttype="segments"/>
            </v:shape>
            <v:shape id="_x0000_s1079" style="position:absolute;left:1672;top:8503;width:9414;height:2688" coordorigin="1673,8503" coordsize="9414,2688" path="m11087,8503r-9414,l1673,8887r,2304l11087,11191r,-2304l11087,8503xe" fillcolor="#f8f9fa" stroked="f">
              <v:path arrowok="t"/>
            </v:shape>
            <w10:wrap anchorx="page"/>
          </v:group>
        </w:pict>
      </w:r>
      <w:r w:rsidR="00CA4138">
        <w:rPr>
          <w:sz w:val="28"/>
        </w:rPr>
        <w:t>информированность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учащегося.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Знание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состояния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рынка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труда,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видов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профессионального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образования,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содержания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и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условий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труда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по</w:t>
      </w:r>
      <w:r w:rsidR="00CA4138">
        <w:rPr>
          <w:spacing w:val="1"/>
          <w:sz w:val="28"/>
        </w:rPr>
        <w:t xml:space="preserve"> </w:t>
      </w:r>
      <w:r w:rsidR="00CA4138">
        <w:rPr>
          <w:sz w:val="28"/>
        </w:rPr>
        <w:t>избранной</w:t>
      </w:r>
      <w:r w:rsidR="00CA4138">
        <w:rPr>
          <w:spacing w:val="-16"/>
          <w:sz w:val="28"/>
        </w:rPr>
        <w:t xml:space="preserve"> </w:t>
      </w:r>
      <w:r w:rsidR="00CA4138">
        <w:rPr>
          <w:sz w:val="28"/>
        </w:rPr>
        <w:t>профессии,</w:t>
      </w:r>
      <w:r w:rsidR="00CA4138">
        <w:rPr>
          <w:spacing w:val="-17"/>
          <w:sz w:val="28"/>
        </w:rPr>
        <w:t xml:space="preserve"> </w:t>
      </w:r>
      <w:r w:rsidR="00CA4138">
        <w:rPr>
          <w:sz w:val="28"/>
        </w:rPr>
        <w:t>учебных</w:t>
      </w:r>
      <w:r w:rsidR="00CA4138">
        <w:rPr>
          <w:spacing w:val="-15"/>
          <w:sz w:val="28"/>
        </w:rPr>
        <w:t xml:space="preserve"> </w:t>
      </w:r>
      <w:r w:rsidR="00CA4138">
        <w:rPr>
          <w:sz w:val="28"/>
        </w:rPr>
        <w:t>заведений,</w:t>
      </w:r>
      <w:r w:rsidR="00CA4138">
        <w:rPr>
          <w:spacing w:val="-17"/>
          <w:sz w:val="28"/>
        </w:rPr>
        <w:t xml:space="preserve"> </w:t>
      </w:r>
      <w:r w:rsidR="00CA4138">
        <w:rPr>
          <w:sz w:val="28"/>
        </w:rPr>
        <w:t>где</w:t>
      </w:r>
      <w:r w:rsidR="00CA4138">
        <w:rPr>
          <w:spacing w:val="-16"/>
          <w:sz w:val="28"/>
        </w:rPr>
        <w:t xml:space="preserve"> </w:t>
      </w:r>
      <w:r w:rsidR="00CA4138">
        <w:rPr>
          <w:sz w:val="28"/>
        </w:rPr>
        <w:t>можно</w:t>
      </w:r>
      <w:r w:rsidR="00CA4138">
        <w:rPr>
          <w:spacing w:val="41"/>
          <w:sz w:val="28"/>
        </w:rPr>
        <w:t xml:space="preserve"> </w:t>
      </w:r>
      <w:r w:rsidR="00CA4138">
        <w:rPr>
          <w:sz w:val="28"/>
        </w:rPr>
        <w:t>получить</w:t>
      </w:r>
      <w:r w:rsidR="00CA4138">
        <w:rPr>
          <w:spacing w:val="-17"/>
          <w:sz w:val="28"/>
        </w:rPr>
        <w:t xml:space="preserve"> </w:t>
      </w:r>
      <w:r w:rsidR="00CA4138">
        <w:rPr>
          <w:sz w:val="28"/>
        </w:rPr>
        <w:t>избранную</w:t>
      </w:r>
      <w:r w:rsidR="00CA4138">
        <w:rPr>
          <w:spacing w:val="-68"/>
          <w:sz w:val="28"/>
        </w:rPr>
        <w:t xml:space="preserve"> </w:t>
      </w:r>
      <w:r w:rsidR="00CA4138">
        <w:rPr>
          <w:sz w:val="28"/>
        </w:rPr>
        <w:t>профессию</w:t>
      </w:r>
      <w:r w:rsidR="00CA4138">
        <w:rPr>
          <w:spacing w:val="-5"/>
          <w:sz w:val="28"/>
        </w:rPr>
        <w:t xml:space="preserve"> </w:t>
      </w:r>
      <w:r w:rsidR="00CA4138">
        <w:rPr>
          <w:sz w:val="28"/>
        </w:rPr>
        <w:t>(специальность);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6"/>
        </w:tabs>
        <w:spacing w:before="71" w:line="288" w:lineRule="auto"/>
        <w:ind w:left="1055" w:right="33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(сближение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9"/>
          <w:sz w:val="28"/>
        </w:rPr>
        <w:t xml:space="preserve"> </w:t>
      </w:r>
      <w:r>
        <w:rPr>
          <w:sz w:val="28"/>
        </w:rPr>
        <w:t>рынка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труда);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6"/>
        </w:tabs>
        <w:spacing w:before="67" w:line="288" w:lineRule="auto"/>
        <w:ind w:left="1055" w:right="323"/>
        <w:jc w:val="both"/>
        <w:rPr>
          <w:sz w:val="28"/>
        </w:rPr>
      </w:pP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6"/>
        </w:tabs>
        <w:spacing w:before="65" w:line="288" w:lineRule="auto"/>
        <w:ind w:right="322" w:hanging="361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 или области знаний (математике, физике,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6"/>
        </w:tabs>
        <w:spacing w:before="65" w:line="288" w:lineRule="auto"/>
        <w:ind w:left="1055" w:right="330"/>
        <w:jc w:val="both"/>
        <w:rPr>
          <w:sz w:val="28"/>
        </w:rPr>
      </w:pPr>
      <w:r>
        <w:rPr>
          <w:sz w:val="28"/>
        </w:rPr>
        <w:t>сформированность профессиональных намерений (намерения устойчивы,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6"/>
        </w:tabs>
        <w:spacing w:before="62" w:line="285" w:lineRule="auto"/>
        <w:ind w:left="1055" w:right="321"/>
        <w:jc w:val="both"/>
        <w:rPr>
          <w:sz w:val="28"/>
        </w:rPr>
      </w:pPr>
      <w:r>
        <w:rPr>
          <w:sz w:val="28"/>
        </w:rPr>
        <w:t>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 состояние здоровья согласуются между собой и степень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позволяет предполагать успешность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CF69A2" w:rsidRDefault="00CA4138">
      <w:pPr>
        <w:pStyle w:val="a3"/>
        <w:spacing w:before="77" w:line="285" w:lineRule="auto"/>
        <w:ind w:left="681" w:right="325"/>
        <w:jc w:val="both"/>
      </w:pPr>
      <w:r>
        <w:rPr>
          <w:b/>
          <w:i/>
        </w:rPr>
        <w:t xml:space="preserve">Второй этап работы </w:t>
      </w:r>
      <w:r>
        <w:t>— определение содержания работы с учащимися в</w:t>
      </w:r>
      <w:r>
        <w:rPr>
          <w:spacing w:val="1"/>
        </w:rPr>
        <w:t xml:space="preserve"> </w:t>
      </w:r>
      <w:r>
        <w:t>зависимости от их возраста, степени информированности о мире профессий и</w:t>
      </w:r>
      <w:r>
        <w:rPr>
          <w:spacing w:val="-67"/>
        </w:rPr>
        <w:t xml:space="preserve"> </w:t>
      </w:r>
      <w:r>
        <w:rPr>
          <w:spacing w:val="-1"/>
        </w:rPr>
        <w:t>готовности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профессиональному</w:t>
      </w:r>
      <w:r>
        <w:rPr>
          <w:spacing w:val="-12"/>
        </w:rPr>
        <w:t xml:space="preserve"> </w:t>
      </w:r>
      <w:r>
        <w:t>самоопределению.</w:t>
      </w:r>
      <w:r>
        <w:rPr>
          <w:spacing w:val="-15"/>
        </w:rPr>
        <w:t xml:space="preserve"> </w:t>
      </w:r>
      <w:r>
        <w:t>Кратко</w:t>
      </w:r>
      <w:r>
        <w:rPr>
          <w:spacing w:val="-16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виде.</w:t>
      </w:r>
    </w:p>
    <w:p w:rsidR="00CF69A2" w:rsidRDefault="00CA4138">
      <w:pPr>
        <w:pStyle w:val="3"/>
        <w:spacing w:before="6"/>
      </w:pPr>
      <w:r>
        <w:t>Обучающиеся</w:t>
      </w:r>
      <w:r>
        <w:rPr>
          <w:spacing w:val="-6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классов</w:t>
      </w:r>
    </w:p>
    <w:p w:rsidR="00CF69A2" w:rsidRDefault="00CA4138">
      <w:pPr>
        <w:spacing w:before="54"/>
        <w:ind w:left="68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мечту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spacing w:before="65"/>
        <w:ind w:left="681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CF69A2" w:rsidRDefault="00CA4138">
      <w:pPr>
        <w:pStyle w:val="a3"/>
        <w:spacing w:before="110"/>
        <w:ind w:left="1063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профессиями,</w:t>
      </w:r>
    </w:p>
    <w:p w:rsidR="00CF69A2" w:rsidRDefault="00CA4138">
      <w:pPr>
        <w:pStyle w:val="a3"/>
        <w:spacing w:before="134"/>
        <w:ind w:left="1063"/>
      </w:pPr>
      <w:r>
        <w:t>формирование</w:t>
      </w:r>
      <w:r>
        <w:rPr>
          <w:spacing w:val="-13"/>
        </w:rPr>
        <w:t xml:space="preserve"> </w:t>
      </w:r>
      <w:r>
        <w:t>первоначального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13"/>
        </w:rPr>
        <w:t xml:space="preserve"> </w:t>
      </w:r>
      <w:r>
        <w:t>профессиям;</w:t>
      </w:r>
    </w:p>
    <w:p w:rsidR="00CF69A2" w:rsidRDefault="00CF69A2">
      <w:pPr>
        <w:sectPr w:rsidR="00CF69A2">
          <w:pgSz w:w="11920" w:h="16850"/>
          <w:pgMar w:top="1380" w:right="520" w:bottom="280" w:left="1020" w:header="720" w:footer="720" w:gutter="0"/>
          <w:cols w:space="720"/>
        </w:sectPr>
      </w:pPr>
    </w:p>
    <w:p w:rsidR="00CF69A2" w:rsidRDefault="00B87325">
      <w:pPr>
        <w:pStyle w:val="a3"/>
        <w:ind w:left="67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width:470pt;height:42.15pt;mso-left-percent:-10001;mso-top-percent:-10001;mso-position-horizontal:absolute;mso-position-horizontal-relative:char;mso-position-vertical:absolute;mso-position-vertical-relative:line;mso-left-percent:-10001;mso-top-percent:-10001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89"/>
                      <w:tab w:val="left" w:pos="390"/>
                    </w:tabs>
                    <w:spacing w:before="56"/>
                    <w:ind w:hanging="364"/>
                  </w:pPr>
                  <w:r>
                    <w:t>оказание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помощи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выборе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образца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подражания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труде;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21"/>
                    </w:numPr>
                    <w:tabs>
                      <w:tab w:val="left" w:pos="389"/>
                      <w:tab w:val="left" w:pos="390"/>
                    </w:tabs>
                    <w:spacing w:before="136"/>
                    <w:ind w:hanging="364"/>
                  </w:pPr>
                  <w:r>
                    <w:t>формирование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трудовых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умений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доступных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видах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труда.</w:t>
                  </w:r>
                </w:p>
              </w:txbxContent>
            </v:textbox>
            <w10:anchorlock/>
          </v:shape>
        </w:pict>
      </w:r>
    </w:p>
    <w:p w:rsidR="00CF69A2" w:rsidRDefault="00B87325">
      <w:pPr>
        <w:pStyle w:val="a3"/>
        <w:spacing w:before="145" w:line="285" w:lineRule="auto"/>
        <w:ind w:left="683" w:right="333"/>
        <w:jc w:val="both"/>
      </w:pPr>
      <w:r>
        <w:pict>
          <v:shape id="_x0000_s1076" style="position:absolute;left:0;text-align:left;margin-left:83.65pt;margin-top:9.1pt;width:470.7pt;height:537.5pt;z-index:-16086528;mso-position-horizontal-relative:page" coordorigin="1673,182" coordsize="9414,10750" path="m11087,182r-9414,l1673,9396r1080,l2753,9780r-1080,l1673,10932r9414,l11087,9780r,-384l11087,182xe" fillcolor="#f8f9fa" stroked="f">
            <v:path arrowok="t"/>
            <w10:wrap anchorx="page"/>
          </v:shape>
        </w:pict>
      </w:r>
      <w:r w:rsidR="00CA4138">
        <w:t>Ведущие формы работы: профориентационные беседы, игры, конкурсы на</w:t>
      </w:r>
      <w:r w:rsidR="00CA4138">
        <w:rPr>
          <w:spacing w:val="1"/>
        </w:rPr>
        <w:t xml:space="preserve"> </w:t>
      </w:r>
      <w:r w:rsidR="00CA4138">
        <w:t>лучшие</w:t>
      </w:r>
      <w:r w:rsidR="00CA4138">
        <w:rPr>
          <w:spacing w:val="-17"/>
        </w:rPr>
        <w:t xml:space="preserve"> </w:t>
      </w:r>
      <w:r w:rsidR="00CA4138">
        <w:t>рассказы</w:t>
      </w:r>
      <w:r w:rsidR="00CA4138">
        <w:rPr>
          <w:spacing w:val="-15"/>
        </w:rPr>
        <w:t xml:space="preserve"> </w:t>
      </w:r>
      <w:r w:rsidR="00CA4138">
        <w:t>и</w:t>
      </w:r>
      <w:r w:rsidR="00CA4138">
        <w:rPr>
          <w:spacing w:val="-16"/>
        </w:rPr>
        <w:t xml:space="preserve"> </w:t>
      </w:r>
      <w:r w:rsidR="00CA4138">
        <w:t>рисунки</w:t>
      </w:r>
      <w:r w:rsidR="00CA4138">
        <w:rPr>
          <w:spacing w:val="-15"/>
        </w:rPr>
        <w:t xml:space="preserve"> </w:t>
      </w:r>
      <w:r w:rsidR="00CA4138">
        <w:t>о</w:t>
      </w:r>
      <w:r w:rsidR="00CA4138">
        <w:rPr>
          <w:spacing w:val="-16"/>
        </w:rPr>
        <w:t xml:space="preserve"> </w:t>
      </w:r>
      <w:r w:rsidR="00CA4138">
        <w:t>профессиях,</w:t>
      </w:r>
      <w:r w:rsidR="00CA4138">
        <w:rPr>
          <w:spacing w:val="-17"/>
        </w:rPr>
        <w:t xml:space="preserve"> </w:t>
      </w:r>
      <w:r w:rsidR="00CA4138">
        <w:t>сочинения</w:t>
      </w:r>
      <w:r w:rsidR="00CA4138">
        <w:rPr>
          <w:spacing w:val="-16"/>
        </w:rPr>
        <w:t xml:space="preserve"> </w:t>
      </w:r>
      <w:r w:rsidR="00CA4138">
        <w:t>о</w:t>
      </w:r>
      <w:r w:rsidR="00CA4138">
        <w:rPr>
          <w:spacing w:val="-16"/>
        </w:rPr>
        <w:t xml:space="preserve"> </w:t>
      </w:r>
      <w:r w:rsidR="00CA4138">
        <w:t>трудовой</w:t>
      </w:r>
      <w:r w:rsidR="00CA4138">
        <w:rPr>
          <w:spacing w:val="-15"/>
        </w:rPr>
        <w:t xml:space="preserve"> </w:t>
      </w:r>
      <w:r w:rsidR="00CA4138">
        <w:t>деятельности</w:t>
      </w:r>
      <w:r w:rsidR="00CA4138">
        <w:rPr>
          <w:spacing w:val="-68"/>
        </w:rPr>
        <w:t xml:space="preserve"> </w:t>
      </w:r>
      <w:r w:rsidR="00CA4138">
        <w:t>родителей,</w:t>
      </w:r>
      <w:r w:rsidR="00CA4138">
        <w:rPr>
          <w:spacing w:val="-5"/>
        </w:rPr>
        <w:t xml:space="preserve"> </w:t>
      </w:r>
      <w:r w:rsidR="00CA4138">
        <w:t>сочинение</w:t>
      </w:r>
      <w:r w:rsidR="00CA4138">
        <w:rPr>
          <w:spacing w:val="-1"/>
        </w:rPr>
        <w:t xml:space="preserve"> </w:t>
      </w:r>
      <w:r w:rsidR="00CA4138">
        <w:t>«О</w:t>
      </w:r>
      <w:r w:rsidR="00CA4138">
        <w:rPr>
          <w:spacing w:val="-2"/>
        </w:rPr>
        <w:t xml:space="preserve"> </w:t>
      </w:r>
      <w:r w:rsidR="00CA4138">
        <w:t>какой</w:t>
      </w:r>
      <w:r w:rsidR="00CA4138">
        <w:rPr>
          <w:spacing w:val="-1"/>
        </w:rPr>
        <w:t xml:space="preserve"> </w:t>
      </w:r>
      <w:r w:rsidR="00CA4138">
        <w:t>профессии</w:t>
      </w:r>
      <w:r w:rsidR="00CA4138">
        <w:rPr>
          <w:spacing w:val="-2"/>
        </w:rPr>
        <w:t xml:space="preserve"> </w:t>
      </w:r>
      <w:r w:rsidR="00CA4138">
        <w:t>я</w:t>
      </w:r>
      <w:r w:rsidR="00CA4138">
        <w:rPr>
          <w:spacing w:val="-5"/>
        </w:rPr>
        <w:t xml:space="preserve"> </w:t>
      </w:r>
      <w:r w:rsidR="00CA4138">
        <w:t>мечтаю».</w:t>
      </w:r>
    </w:p>
    <w:p w:rsidR="00CF69A2" w:rsidRDefault="00CA4138">
      <w:pPr>
        <w:pStyle w:val="a3"/>
        <w:tabs>
          <w:tab w:val="left" w:pos="2340"/>
          <w:tab w:val="left" w:pos="4419"/>
          <w:tab w:val="left" w:pos="4500"/>
          <w:tab w:val="left" w:pos="5940"/>
          <w:tab w:val="left" w:pos="8100"/>
        </w:tabs>
        <w:spacing w:before="3" w:line="285" w:lineRule="auto"/>
        <w:ind w:left="682" w:right="987" w:firstLine="2"/>
      </w:pPr>
      <w:r>
        <w:t>Показатель</w:t>
      </w:r>
      <w:r>
        <w:tab/>
        <w:t>эффективности:</w:t>
      </w:r>
      <w:r>
        <w:tab/>
      </w:r>
      <w:r>
        <w:tab/>
        <w:t>выбор</w:t>
      </w:r>
      <w:r>
        <w:tab/>
        <w:t>обучающимися</w:t>
      </w:r>
      <w:r>
        <w:tab/>
        <w:t>видов</w:t>
      </w:r>
      <w:r>
        <w:rPr>
          <w:spacing w:val="1"/>
        </w:rPr>
        <w:t xml:space="preserve"> </w:t>
      </w:r>
      <w:r>
        <w:t>деятельности</w:t>
      </w:r>
      <w:r>
        <w:tab/>
      </w:r>
      <w:r>
        <w:tab/>
      </w:r>
      <w:proofErr w:type="spellStart"/>
      <w:r>
        <w:t>поинтересам</w:t>
      </w:r>
      <w:proofErr w:type="spellEnd"/>
      <w:r>
        <w:t>, сформированность мечты о</w:t>
      </w:r>
      <w:r>
        <w:rPr>
          <w:spacing w:val="-67"/>
        </w:rPr>
        <w:t xml:space="preserve"> </w:t>
      </w:r>
      <w:r>
        <w:t>профессии.</w:t>
      </w:r>
    </w:p>
    <w:p w:rsidR="00CF69A2" w:rsidRDefault="00CA4138">
      <w:pPr>
        <w:spacing w:before="177"/>
        <w:ind w:left="681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2—4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классов</w:t>
      </w:r>
    </w:p>
    <w:p w:rsidR="00CF69A2" w:rsidRDefault="00CF69A2">
      <w:pPr>
        <w:pStyle w:val="a3"/>
        <w:spacing w:before="10"/>
        <w:rPr>
          <w:i/>
          <w:sz w:val="26"/>
        </w:rPr>
      </w:pPr>
    </w:p>
    <w:p w:rsidR="00CF69A2" w:rsidRDefault="00CA4138">
      <w:pPr>
        <w:pStyle w:val="a3"/>
        <w:spacing w:before="1"/>
        <w:ind w:left="681"/>
        <w:jc w:val="both"/>
      </w:pPr>
      <w:r>
        <w:t>Профориентационные</w:t>
      </w:r>
      <w:r>
        <w:rPr>
          <w:spacing w:val="28"/>
        </w:rPr>
        <w:t xml:space="preserve"> </w:t>
      </w:r>
      <w:r>
        <w:t>беседы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темы:</w:t>
      </w:r>
      <w:r>
        <w:rPr>
          <w:spacing w:val="30"/>
        </w:rPr>
        <w:t xml:space="preserve"> </w:t>
      </w:r>
      <w:r>
        <w:t>«Зачем</w:t>
      </w:r>
      <w:r>
        <w:rPr>
          <w:spacing w:val="31"/>
        </w:rPr>
        <w:t xml:space="preserve"> </w:t>
      </w:r>
      <w:r>
        <w:t>каждый</w:t>
      </w:r>
      <w:r>
        <w:rPr>
          <w:spacing w:val="32"/>
        </w:rPr>
        <w:t xml:space="preserve"> </w:t>
      </w:r>
      <w:r>
        <w:t>человек</w:t>
      </w:r>
      <w:r>
        <w:rPr>
          <w:spacing w:val="31"/>
        </w:rPr>
        <w:t xml:space="preserve"> </w:t>
      </w:r>
      <w:r>
        <w:t>трудится?»,</w:t>
      </w:r>
    </w:p>
    <w:p w:rsidR="00CF69A2" w:rsidRDefault="00CA4138">
      <w:pPr>
        <w:pStyle w:val="a3"/>
        <w:spacing w:before="124" w:line="285" w:lineRule="auto"/>
        <w:ind w:left="681" w:right="322"/>
        <w:jc w:val="both"/>
      </w:pPr>
      <w:r>
        <w:t>«Как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Тренинговые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решения.</w:t>
      </w:r>
    </w:p>
    <w:p w:rsidR="00CF69A2" w:rsidRDefault="00CA4138">
      <w:pPr>
        <w:pStyle w:val="a3"/>
        <w:spacing w:before="239" w:line="285" w:lineRule="auto"/>
        <w:ind w:left="682" w:hanging="1"/>
      </w:pPr>
      <w:r>
        <w:t>Профориентационные</w:t>
      </w:r>
      <w:r>
        <w:rPr>
          <w:spacing w:val="14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«Когда</w:t>
      </w:r>
      <w:r>
        <w:rPr>
          <w:spacing w:val="13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вырасту,</w:t>
      </w:r>
      <w:r>
        <w:rPr>
          <w:spacing w:val="13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стану…»,</w:t>
      </w:r>
      <w:r>
        <w:rPr>
          <w:spacing w:val="12"/>
        </w:rPr>
        <w:t xml:space="preserve"> </w:t>
      </w:r>
      <w:r>
        <w:t>«Профессии,</w:t>
      </w:r>
      <w:r>
        <w:rPr>
          <w:spacing w:val="-67"/>
        </w:rPr>
        <w:t xml:space="preserve"> </w:t>
      </w:r>
      <w:r>
        <w:t>нужные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городе».</w:t>
      </w:r>
    </w:p>
    <w:p w:rsidR="00CF69A2" w:rsidRDefault="00CA4138">
      <w:pPr>
        <w:pStyle w:val="a3"/>
        <w:spacing w:before="241" w:line="285" w:lineRule="auto"/>
        <w:ind w:left="681"/>
      </w:pPr>
      <w:r>
        <w:t>Встречи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представителями</w:t>
      </w:r>
      <w:r>
        <w:rPr>
          <w:spacing w:val="49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профессий</w:t>
      </w:r>
      <w:r>
        <w:rPr>
          <w:spacing w:val="46"/>
        </w:rPr>
        <w:t xml:space="preserve"> </w:t>
      </w:r>
      <w:r>
        <w:t>(желательно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наличием</w:t>
      </w:r>
      <w:r>
        <w:rPr>
          <w:spacing w:val="-67"/>
        </w:rPr>
        <w:t xml:space="preserve"> </w:t>
      </w:r>
      <w:r>
        <w:t>ОВЗ).</w:t>
      </w:r>
    </w:p>
    <w:p w:rsidR="00CF69A2" w:rsidRDefault="00CA4138">
      <w:pPr>
        <w:pStyle w:val="a3"/>
        <w:spacing w:before="240"/>
        <w:ind w:left="681"/>
        <w:jc w:val="both"/>
      </w:pPr>
      <w:r>
        <w:t>Конкурсы:</w:t>
      </w:r>
      <w:r>
        <w:rPr>
          <w:spacing w:val="-3"/>
        </w:rPr>
        <w:t xml:space="preserve"> </w:t>
      </w:r>
      <w:r>
        <w:t>«Мы все</w:t>
      </w:r>
      <w:r>
        <w:rPr>
          <w:spacing w:val="-5"/>
        </w:rPr>
        <w:t xml:space="preserve"> </w:t>
      </w:r>
      <w:r>
        <w:t>умеем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сами».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Default="00CA4138">
      <w:pPr>
        <w:pStyle w:val="a3"/>
        <w:spacing w:line="285" w:lineRule="auto"/>
        <w:ind w:left="681" w:right="358"/>
        <w:jc w:val="both"/>
      </w:pPr>
      <w:r>
        <w:t>Сочинения на темы: «О какой профессии я мечтаю?», «Профессии вокруг</w:t>
      </w:r>
      <w:r>
        <w:rPr>
          <w:spacing w:val="1"/>
        </w:rPr>
        <w:t xml:space="preserve"> </w:t>
      </w:r>
      <w:r>
        <w:t>нас»,</w:t>
      </w:r>
      <w:r>
        <w:rPr>
          <w:spacing w:val="-5"/>
        </w:rPr>
        <w:t xml:space="preserve"> </w:t>
      </w:r>
      <w:r>
        <w:t>«Кем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или каким</w:t>
      </w:r>
      <w:r>
        <w:rPr>
          <w:spacing w:val="-1"/>
        </w:rPr>
        <w:t xml:space="preserve"> </w:t>
      </w:r>
      <w:r>
        <w:t>быть?».</w:t>
      </w:r>
    </w:p>
    <w:p w:rsidR="00CF69A2" w:rsidRDefault="00CA4138">
      <w:pPr>
        <w:pStyle w:val="3"/>
        <w:spacing w:before="249"/>
      </w:pPr>
      <w:bookmarkStart w:id="4" w:name="Обчающиеся_5—8_классов"/>
      <w:bookmarkEnd w:id="4"/>
      <w:proofErr w:type="spellStart"/>
      <w:r>
        <w:t>Обчающиеся</w:t>
      </w:r>
      <w:proofErr w:type="spellEnd"/>
      <w:r>
        <w:rPr>
          <w:spacing w:val="-8"/>
        </w:rPr>
        <w:t xml:space="preserve"> </w:t>
      </w:r>
      <w:r>
        <w:t>5—8</w:t>
      </w:r>
      <w:r>
        <w:rPr>
          <w:spacing w:val="-2"/>
        </w:rPr>
        <w:t xml:space="preserve"> </w:t>
      </w:r>
      <w:r>
        <w:t>классов</w:t>
      </w:r>
    </w:p>
    <w:p w:rsidR="00CF69A2" w:rsidRDefault="00CA4138">
      <w:pPr>
        <w:spacing w:before="55"/>
        <w:ind w:left="667"/>
        <w:rPr>
          <w:i/>
          <w:sz w:val="28"/>
        </w:rPr>
      </w:pP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Предварительный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сделан.</w:t>
      </w:r>
    </w:p>
    <w:p w:rsidR="00CF69A2" w:rsidRDefault="00CA4138">
      <w:pPr>
        <w:pStyle w:val="a3"/>
        <w:tabs>
          <w:tab w:val="left" w:pos="1465"/>
          <w:tab w:val="left" w:pos="2977"/>
          <w:tab w:val="left" w:pos="4072"/>
          <w:tab w:val="left" w:pos="5231"/>
          <w:tab w:val="left" w:pos="5572"/>
          <w:tab w:val="left" w:pos="7864"/>
          <w:tab w:val="left" w:pos="8939"/>
        </w:tabs>
        <w:spacing w:before="62" w:line="285" w:lineRule="auto"/>
        <w:ind w:left="681" w:right="340" w:hanging="1"/>
      </w:pPr>
      <w:r>
        <w:rPr>
          <w:i/>
        </w:rPr>
        <w:t>Цель</w:t>
      </w:r>
      <w:r>
        <w:rPr>
          <w:i/>
        </w:rPr>
        <w:tab/>
        <w:t>работы</w:t>
      </w:r>
      <w:r>
        <w:rPr>
          <w:i/>
          <w:spacing w:val="-4"/>
        </w:rPr>
        <w:t xml:space="preserve"> </w:t>
      </w:r>
      <w:r>
        <w:t>—</w:t>
      </w:r>
      <w:r>
        <w:tab/>
        <w:t>оказать</w:t>
      </w:r>
      <w:r>
        <w:tab/>
        <w:t>помощь</w:t>
      </w:r>
      <w:r>
        <w:tab/>
        <w:t>в</w:t>
      </w:r>
      <w:r>
        <w:tab/>
        <w:t>предварительном</w:t>
      </w:r>
      <w:r>
        <w:tab/>
        <w:t>выборе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подходящих</w:t>
      </w:r>
      <w:r>
        <w:rPr>
          <w:spacing w:val="-1"/>
        </w:rPr>
        <w:t xml:space="preserve"> </w:t>
      </w:r>
      <w:r>
        <w:t>профессий.</w:t>
      </w:r>
    </w:p>
    <w:p w:rsidR="00CF69A2" w:rsidRDefault="00B87325">
      <w:pPr>
        <w:spacing w:line="321" w:lineRule="exact"/>
        <w:ind w:left="681"/>
        <w:rPr>
          <w:sz w:val="28"/>
        </w:rPr>
      </w:pPr>
      <w:r>
        <w:pict>
          <v:shape id="_x0000_s1075" type="#_x0000_t202" style="position:absolute;left:0;text-align:left;margin-left:84.4pt;margin-top:18.6pt;width:470pt;height:126.05pt;z-index:-15727104;mso-wrap-distance-left:0;mso-wrap-distance-right:0;mso-position-horizontal-relative:page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387"/>
                      <w:tab w:val="left" w:pos="388"/>
                    </w:tabs>
                    <w:spacing w:before="55"/>
                  </w:pPr>
                  <w:r>
                    <w:t>ознакомление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запросами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рынка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387"/>
                      <w:tab w:val="left" w:pos="388"/>
                    </w:tabs>
                    <w:spacing w:before="134"/>
                  </w:pPr>
                  <w:r>
                    <w:t>формирование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мотивов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выбора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профессии;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387"/>
                      <w:tab w:val="left" w:pos="388"/>
                      <w:tab w:val="left" w:pos="2379"/>
                      <w:tab w:val="left" w:pos="2831"/>
                      <w:tab w:val="left" w:pos="5615"/>
                      <w:tab w:val="left" w:pos="7297"/>
                      <w:tab w:val="left" w:pos="9212"/>
                    </w:tabs>
                    <w:spacing w:before="132" w:line="288" w:lineRule="auto"/>
                    <w:ind w:left="387" w:right="34" w:hanging="360"/>
                  </w:pPr>
                  <w:r>
                    <w:t>ознакомление</w:t>
                  </w:r>
                  <w:r>
                    <w:tab/>
                    <w:t>с</w:t>
                  </w:r>
                  <w:r>
                    <w:tab/>
                  </w:r>
                  <w:r>
                    <w:t>профессиограммами</w:t>
                  </w:r>
                  <w:r>
                    <w:tab/>
                    <w:t>профессий,</w:t>
                  </w:r>
                  <w:r>
                    <w:tab/>
                    <w:t>содержанием</w:t>
                  </w:r>
                  <w:r>
                    <w:tab/>
                  </w:r>
                  <w:r>
                    <w:rPr>
                      <w:spacing w:val="-3"/>
                    </w:rP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условиями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предпочитаемым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профессиям;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20"/>
                    </w:numPr>
                    <w:tabs>
                      <w:tab w:val="left" w:pos="387"/>
                      <w:tab w:val="left" w:pos="388"/>
                    </w:tabs>
                    <w:spacing w:before="9" w:line="380" w:lineRule="atLeast"/>
                    <w:ind w:left="387" w:right="54" w:hanging="360"/>
                  </w:pPr>
                  <w:r>
                    <w:t>определение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формулы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предпочитаемой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профессии,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выдача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рекомендаций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наиболее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подходящих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профессиях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(с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наличия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ОВЗ);</w:t>
                  </w:r>
                </w:p>
              </w:txbxContent>
            </v:textbox>
            <w10:wrap type="topAndBottom" anchorx="page"/>
          </v:shape>
        </w:pict>
      </w:r>
      <w:r w:rsidR="00CA4138">
        <w:rPr>
          <w:i/>
          <w:sz w:val="28"/>
        </w:rPr>
        <w:t>Задачи</w:t>
      </w:r>
      <w:r w:rsidR="00CA4138">
        <w:rPr>
          <w:sz w:val="28"/>
        </w:rPr>
        <w:t>:</w:t>
      </w:r>
    </w:p>
    <w:p w:rsidR="00CF69A2" w:rsidRDefault="00CF69A2">
      <w:pPr>
        <w:spacing w:line="321" w:lineRule="exact"/>
        <w:rPr>
          <w:sz w:val="28"/>
        </w:rPr>
        <w:sectPr w:rsidR="00CF69A2">
          <w:pgSz w:w="11920" w:h="16850"/>
          <w:pgMar w:top="1120" w:right="520" w:bottom="280" w:left="1020" w:header="720" w:footer="720" w:gutter="0"/>
          <w:cols w:space="720"/>
        </w:sectPr>
      </w:pPr>
    </w:p>
    <w:p w:rsidR="00CF69A2" w:rsidRDefault="00B87325">
      <w:pPr>
        <w:pStyle w:val="a3"/>
        <w:ind w:left="67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4" type="#_x0000_t202" style="width:470pt;height:38.45pt;mso-left-percent:-10001;mso-top-percent:-10001;mso-position-horizontal:absolute;mso-position-horizontal-relative:char;mso-position-vertical:absolute;mso-position-vertical-relative:line;mso-left-percent:-10001;mso-top-percent:-10001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19"/>
                    </w:numPr>
                    <w:tabs>
                      <w:tab w:val="left" w:pos="389"/>
                      <w:tab w:val="left" w:pos="390"/>
                      <w:tab w:val="left" w:pos="2004"/>
                      <w:tab w:val="left" w:pos="4298"/>
                    </w:tabs>
                    <w:spacing w:before="49"/>
                    <w:ind w:hanging="361"/>
                  </w:pPr>
                  <w:r>
                    <w:t>проведение</w:t>
                  </w:r>
                  <w:r>
                    <w:tab/>
                  </w:r>
                  <w:r>
                    <w:t>предварительной</w:t>
                  </w:r>
                  <w:r>
                    <w:tab/>
                  </w:r>
                  <w:r>
                    <w:t>профдиагностики.</w:t>
                  </w:r>
                </w:p>
              </w:txbxContent>
            </v:textbox>
            <w10:anchorlock/>
          </v:shape>
        </w:pict>
      </w:r>
    </w:p>
    <w:p w:rsidR="00CF69A2" w:rsidRDefault="00B87325">
      <w:pPr>
        <w:pStyle w:val="a3"/>
        <w:spacing w:before="4"/>
        <w:rPr>
          <w:sz w:val="12"/>
        </w:rPr>
      </w:pPr>
      <w:r>
        <w:pict>
          <v:group id="_x0000_s1062" style="position:absolute;margin-left:83.65pt;margin-top:9.05pt;width:470.7pt;height:196.8pt;z-index:-15725568;mso-wrap-distance-left:0;mso-wrap-distance-right:0;mso-position-horizontal-relative:page" coordorigin="1673,181" coordsize="9414,3936">
            <v:rect id="_x0000_s1073" style="position:absolute;left:1673;top:181;width:9414;height:3936" fillcolor="#f8f9fa" stroked="f"/>
            <v:shape id="_x0000_s1072" type="#_x0000_t202" style="position:absolute;left:1701;top:2643;width:9356;height:1466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Предварительный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выбор</w:t>
                    </w:r>
                    <w:r>
                      <w:rPr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конкретной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профессии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уже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сделан.</w:t>
                    </w:r>
                  </w:p>
                  <w:p w:rsidR="00CA4138" w:rsidRDefault="00CA4138">
                    <w:pPr>
                      <w:tabs>
                        <w:tab w:val="left" w:pos="950"/>
                        <w:tab w:val="left" w:pos="2351"/>
                        <w:tab w:val="left" w:pos="4135"/>
                        <w:tab w:val="left" w:pos="4946"/>
                        <w:tab w:val="left" w:pos="7317"/>
                      </w:tabs>
                      <w:spacing w:before="64" w:line="285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Цель</w:t>
                    </w:r>
                    <w:r>
                      <w:rPr>
                        <w:i/>
                        <w:sz w:val="28"/>
                      </w:rPr>
                      <w:tab/>
                      <w:t>работы</w:t>
                    </w:r>
                    <w:r>
                      <w:rPr>
                        <w:sz w:val="28"/>
                      </w:rPr>
                      <w:t>:</w:t>
                    </w:r>
                    <w:r>
                      <w:rPr>
                        <w:sz w:val="28"/>
                      </w:rPr>
                      <w:tab/>
                      <w:t>поддержать</w:t>
                    </w:r>
                    <w:r>
                      <w:rPr>
                        <w:sz w:val="28"/>
                      </w:rPr>
                      <w:tab/>
                      <w:t>или</w:t>
                    </w:r>
                    <w:r>
                      <w:rPr>
                        <w:sz w:val="28"/>
                      </w:rPr>
                      <w:tab/>
                      <w:t>скорректировать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предварительное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профнамерение.</w:t>
                    </w:r>
                  </w:p>
                  <w:p w:rsidR="00CA4138" w:rsidRDefault="00CA4138">
                    <w:pPr>
                      <w:spacing w:before="2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Задачи</w:t>
                    </w:r>
                    <w:r>
                      <w:rPr>
                        <w:sz w:val="28"/>
                      </w:rPr>
                      <w:t>:</w:t>
                    </w:r>
                  </w:p>
                </w:txbxContent>
              </v:textbox>
            </v:shape>
            <v:shape id="_x0000_s1071" type="#_x0000_t202" style="position:absolute;left:5731;top:1635;width:5347;height:311" filled="f" stroked="f">
              <v:textbox inset="0,0,0,0">
                <w:txbxContent>
                  <w:p w:rsidR="00CA4138" w:rsidRDefault="00CA4138">
                    <w:pPr>
                      <w:tabs>
                        <w:tab w:val="left" w:pos="2488"/>
                        <w:tab w:val="left" w:pos="3611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предварительный</w:t>
                    </w:r>
                    <w:r>
                      <w:rPr>
                        <w:sz w:val="28"/>
                      </w:rPr>
                      <w:tab/>
                      <w:t>выбор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определенных</w:t>
                    </w:r>
                  </w:p>
                </w:txbxContent>
              </v:textbox>
            </v:shape>
            <v:shape id="_x0000_s1070" type="#_x0000_t202" style="position:absolute;left:3436;top:1635;width:1934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эффективности:</w:t>
                    </w:r>
                  </w:p>
                </w:txbxContent>
              </v:textbox>
            </v:shape>
            <v:shape id="_x0000_s1069" type="#_x0000_t202" style="position:absolute;left:1701;top:1635;width:1377;height:698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Показатель</w:t>
                    </w:r>
                  </w:p>
                  <w:p w:rsidR="00CA4138" w:rsidRDefault="00CA4138">
                    <w:pPr>
                      <w:spacing w:before="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профессий.</w:t>
                    </w:r>
                  </w:p>
                </w:txbxContent>
              </v:textbox>
            </v:shape>
            <v:shape id="_x0000_s1068" type="#_x0000_t202" style="position:absolute;left:1701;top:627;width:9343;height:698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формирование</w:t>
                    </w:r>
                    <w:r>
                      <w:rPr>
                        <w:spacing w:val="7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адекватного</w:t>
                    </w:r>
                    <w:r>
                      <w:rPr>
                        <w:spacing w:val="8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уровня</w:t>
                    </w:r>
                    <w:r>
                      <w:rPr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самооценки</w:t>
                    </w:r>
                    <w:r>
                      <w:rPr>
                        <w:spacing w:val="8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жизненных</w:t>
                    </w:r>
                    <w:r>
                      <w:rPr>
                        <w:spacing w:val="7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притязаний,</w:t>
                    </w:r>
                  </w:p>
                  <w:p w:rsidR="00CA4138" w:rsidRDefault="00CA4138">
                    <w:pPr>
                      <w:spacing w:before="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специальных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способностей,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творческие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проекты.</w:t>
                    </w:r>
                  </w:p>
                </w:txbxContent>
              </v:textbox>
            </v:shape>
            <v:shape id="_x0000_s1067" type="#_x0000_t202" style="position:absolute;left:8738;top:243;width:2336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профконсультация,</w:t>
                    </w:r>
                  </w:p>
                </w:txbxContent>
              </v:textbox>
            </v:shape>
            <v:shape id="_x0000_s1066" type="#_x0000_t202" style="position:absolute;left:6064;top:243;width:2195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профинформация,</w:t>
                    </w:r>
                  </w:p>
                </w:txbxContent>
              </v:textbox>
            </v:shape>
            <v:shape id="_x0000_s1065" type="#_x0000_t202" style="position:absolute;left:4622;top:243;width:958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работы:</w:t>
                    </w:r>
                  </w:p>
                </w:txbxContent>
              </v:textbox>
            </v:shape>
            <v:shape id="_x0000_s1064" type="#_x0000_t202" style="position:absolute;left:3292;top:243;width:850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формы</w:t>
                    </w:r>
                  </w:p>
                </w:txbxContent>
              </v:textbox>
            </v:shape>
            <v:shape id="_x0000_s1063" type="#_x0000_t202" style="position:absolute;left:1701;top:243;width:1104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Ведущие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9A2" w:rsidRDefault="00B87325">
      <w:pPr>
        <w:pStyle w:val="a3"/>
        <w:ind w:left="67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3" type="#_x0000_t202" style="width:470pt;height:64.8pt;mso-left-percent:-10001;mso-top-percent:-10001;mso-position-horizontal:absolute;mso-position-horizontal-relative:char;mso-position-vertical:absolute;mso-position-vertical-relative:line;mso-left-percent:-10001;mso-top-percent:-10001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389"/>
                      <w:tab w:val="left" w:pos="390"/>
                    </w:tabs>
                    <w:spacing w:before="53"/>
                    <w:ind w:hanging="364"/>
                  </w:pPr>
                  <w:r>
                    <w:t>определение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профессиональных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возможностей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наличия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ОВЗ;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389"/>
                      <w:tab w:val="left" w:pos="390"/>
                    </w:tabs>
                    <w:spacing w:before="137"/>
                    <w:ind w:hanging="364"/>
                  </w:pPr>
                  <w:r>
                    <w:t>ознакомление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возможными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путями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приобретения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профессии;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18"/>
                    </w:numPr>
                    <w:tabs>
                      <w:tab w:val="left" w:pos="389"/>
                      <w:tab w:val="left" w:pos="390"/>
                    </w:tabs>
                    <w:spacing w:before="134"/>
                    <w:ind w:hanging="364"/>
                  </w:pPr>
                  <w:r>
                    <w:t>развитие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профессионально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важных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качеств.</w:t>
                  </w:r>
                </w:p>
              </w:txbxContent>
            </v:textbox>
            <w10:anchorlock/>
          </v:shape>
        </w:pict>
      </w:r>
    </w:p>
    <w:p w:rsidR="00CF69A2" w:rsidRDefault="00CF69A2">
      <w:pPr>
        <w:pStyle w:val="a3"/>
        <w:rPr>
          <w:sz w:val="15"/>
        </w:rPr>
      </w:pPr>
    </w:p>
    <w:p w:rsidR="00CF69A2" w:rsidRDefault="00B87325">
      <w:pPr>
        <w:pStyle w:val="a3"/>
        <w:spacing w:before="89" w:line="285" w:lineRule="auto"/>
        <w:ind w:left="680" w:right="332"/>
        <w:jc w:val="both"/>
      </w:pPr>
      <w:r>
        <w:pict>
          <v:rect id="_x0000_s1060" style="position:absolute;left:0;text-align:left;margin-left:83.65pt;margin-top:1.8pt;width:470.7pt;height:379.25pt;z-index:-16084480;mso-position-horizontal-relative:page" fillcolor="#f8f9fa" stroked="f">
            <w10:wrap anchorx="page"/>
          </v:rect>
        </w:pict>
      </w:r>
      <w:r w:rsidR="00CA4138">
        <w:t>Ведущие</w:t>
      </w:r>
      <w:r w:rsidR="00CA4138">
        <w:rPr>
          <w:spacing w:val="1"/>
        </w:rPr>
        <w:t xml:space="preserve"> </w:t>
      </w:r>
      <w:r w:rsidR="00CA4138">
        <w:t>формы</w:t>
      </w:r>
      <w:r w:rsidR="00CA4138">
        <w:rPr>
          <w:spacing w:val="1"/>
        </w:rPr>
        <w:t xml:space="preserve"> </w:t>
      </w:r>
      <w:r w:rsidR="00CA4138">
        <w:t>работы:</w:t>
      </w:r>
      <w:r w:rsidR="00CA4138">
        <w:rPr>
          <w:spacing w:val="1"/>
        </w:rPr>
        <w:t xml:space="preserve"> </w:t>
      </w:r>
      <w:proofErr w:type="spellStart"/>
      <w:r w:rsidR="00CA4138">
        <w:t>профдиагностика</w:t>
      </w:r>
      <w:proofErr w:type="spellEnd"/>
      <w:r w:rsidR="00CA4138">
        <w:t>,</w:t>
      </w:r>
      <w:r w:rsidR="00CA4138">
        <w:rPr>
          <w:spacing w:val="1"/>
        </w:rPr>
        <w:t xml:space="preserve"> </w:t>
      </w:r>
      <w:r w:rsidR="00CA4138">
        <w:t>индивидуальные</w:t>
      </w:r>
      <w:r w:rsidR="00CA4138">
        <w:rPr>
          <w:spacing w:val="1"/>
        </w:rPr>
        <w:t xml:space="preserve"> </w:t>
      </w:r>
      <w:r w:rsidR="00CA4138">
        <w:t>и</w:t>
      </w:r>
      <w:r w:rsidR="00CA4138">
        <w:rPr>
          <w:spacing w:val="1"/>
        </w:rPr>
        <w:t xml:space="preserve"> </w:t>
      </w:r>
      <w:r w:rsidR="00CA4138">
        <w:t>групповые</w:t>
      </w:r>
      <w:r w:rsidR="00CA4138">
        <w:rPr>
          <w:spacing w:val="1"/>
        </w:rPr>
        <w:t xml:space="preserve"> </w:t>
      </w:r>
      <w:r w:rsidR="00CA4138">
        <w:t>консультации,</w:t>
      </w:r>
      <w:r w:rsidR="00CA4138">
        <w:rPr>
          <w:spacing w:val="1"/>
        </w:rPr>
        <w:t xml:space="preserve"> </w:t>
      </w:r>
      <w:r w:rsidR="00CA4138">
        <w:t>предоставление</w:t>
      </w:r>
      <w:r w:rsidR="00CA4138">
        <w:rPr>
          <w:spacing w:val="1"/>
        </w:rPr>
        <w:t xml:space="preserve"> </w:t>
      </w:r>
      <w:r w:rsidR="00CA4138">
        <w:t>информации</w:t>
      </w:r>
      <w:r w:rsidR="00CA4138">
        <w:rPr>
          <w:spacing w:val="1"/>
        </w:rPr>
        <w:t xml:space="preserve"> </w:t>
      </w:r>
      <w:r w:rsidR="00CA4138">
        <w:t>о</w:t>
      </w:r>
      <w:r w:rsidR="00CA4138">
        <w:rPr>
          <w:spacing w:val="1"/>
        </w:rPr>
        <w:t xml:space="preserve"> </w:t>
      </w:r>
      <w:r w:rsidR="00CA4138">
        <w:t>профессиональных</w:t>
      </w:r>
      <w:r w:rsidR="00CA4138">
        <w:rPr>
          <w:spacing w:val="1"/>
        </w:rPr>
        <w:t xml:space="preserve"> </w:t>
      </w:r>
      <w:r w:rsidR="00CA4138">
        <w:t>учебных</w:t>
      </w:r>
      <w:r w:rsidR="00CA4138">
        <w:rPr>
          <w:spacing w:val="1"/>
        </w:rPr>
        <w:t xml:space="preserve"> </w:t>
      </w:r>
      <w:r w:rsidR="00CA4138">
        <w:t>заведениях,</w:t>
      </w:r>
      <w:r w:rsidR="00CA4138">
        <w:rPr>
          <w:spacing w:val="-5"/>
        </w:rPr>
        <w:t xml:space="preserve"> </w:t>
      </w:r>
      <w:r w:rsidR="00CA4138">
        <w:t>встречи</w:t>
      </w:r>
      <w:r w:rsidR="00CA4138">
        <w:rPr>
          <w:spacing w:val="-5"/>
        </w:rPr>
        <w:t xml:space="preserve"> </w:t>
      </w:r>
      <w:r w:rsidR="00CA4138">
        <w:t>с</w:t>
      </w:r>
      <w:r w:rsidR="00CA4138">
        <w:rPr>
          <w:spacing w:val="-2"/>
        </w:rPr>
        <w:t xml:space="preserve"> </w:t>
      </w:r>
      <w:r w:rsidR="00CA4138">
        <w:t>представителями</w:t>
      </w:r>
      <w:r w:rsidR="00CA4138">
        <w:rPr>
          <w:spacing w:val="-7"/>
        </w:rPr>
        <w:t xml:space="preserve"> </w:t>
      </w:r>
      <w:r w:rsidR="00CA4138">
        <w:t>различных</w:t>
      </w:r>
      <w:r w:rsidR="00CA4138">
        <w:rPr>
          <w:spacing w:val="-4"/>
        </w:rPr>
        <w:t xml:space="preserve"> </w:t>
      </w:r>
      <w:r w:rsidR="00CA4138">
        <w:t>профессий.</w:t>
      </w:r>
    </w:p>
    <w:p w:rsidR="00CF69A2" w:rsidRDefault="00CA4138">
      <w:pPr>
        <w:pStyle w:val="a3"/>
        <w:tabs>
          <w:tab w:val="left" w:pos="2827"/>
          <w:tab w:val="left" w:pos="5526"/>
          <w:tab w:val="left" w:pos="8582"/>
        </w:tabs>
        <w:spacing w:before="241" w:line="285" w:lineRule="auto"/>
        <w:ind w:left="681" w:right="335"/>
        <w:jc w:val="both"/>
      </w:pPr>
      <w:r>
        <w:t>Показатель</w:t>
      </w:r>
      <w:r>
        <w:tab/>
        <w:t>эффективности:</w:t>
      </w:r>
      <w:r>
        <w:tab/>
        <w:t>сформированность</w:t>
      </w:r>
      <w:r>
        <w:tab/>
        <w:t>адекватного</w:t>
      </w:r>
      <w:r>
        <w:rPr>
          <w:spacing w:val="-68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proofErr w:type="spellStart"/>
      <w:r>
        <w:t>профнамерения</w:t>
      </w:r>
      <w:proofErr w:type="spellEnd"/>
      <w:r>
        <w:t>.</w:t>
      </w:r>
    </w:p>
    <w:p w:rsidR="00CF69A2" w:rsidRDefault="00CA4138">
      <w:pPr>
        <w:pStyle w:val="a3"/>
        <w:spacing w:before="239" w:line="285" w:lineRule="auto"/>
        <w:ind w:left="682" w:right="323" w:hanging="1"/>
        <w:jc w:val="both"/>
      </w:pPr>
      <w:r>
        <w:t>Ведущие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направлениях, профориентационные игры, рефераты на тему «Моя будущая</w:t>
      </w:r>
      <w:r>
        <w:rPr>
          <w:spacing w:val="1"/>
        </w:rPr>
        <w:t xml:space="preserve"> </w:t>
      </w:r>
      <w:r>
        <w:t>профессия»,</w:t>
      </w:r>
      <w:r>
        <w:rPr>
          <w:spacing w:val="-5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конкурсы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проекты.</w:t>
      </w:r>
    </w:p>
    <w:p w:rsidR="00CF69A2" w:rsidRDefault="00CA4138">
      <w:pPr>
        <w:pStyle w:val="a3"/>
        <w:spacing w:before="240" w:line="285" w:lineRule="auto"/>
        <w:ind w:left="681" w:right="342"/>
        <w:jc w:val="both"/>
      </w:pPr>
      <w:r>
        <w:t xml:space="preserve">Показатель     </w:t>
      </w:r>
      <w:r>
        <w:rPr>
          <w:spacing w:val="1"/>
        </w:rPr>
        <w:t xml:space="preserve"> </w:t>
      </w:r>
      <w:r>
        <w:t xml:space="preserve">эффективности:      предварительный     </w:t>
      </w:r>
      <w:r>
        <w:rPr>
          <w:spacing w:val="1"/>
        </w:rPr>
        <w:t xml:space="preserve"> </w:t>
      </w:r>
      <w:r>
        <w:t>выбор       профессии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наличия ОВЗ).</w:t>
      </w:r>
    </w:p>
    <w:p w:rsidR="00CF69A2" w:rsidRDefault="00CA4138">
      <w:pPr>
        <w:spacing w:before="242"/>
        <w:ind w:left="681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5—8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классов</w:t>
      </w:r>
    </w:p>
    <w:p w:rsidR="002F1294" w:rsidRPr="002F1294" w:rsidRDefault="002F1294" w:rsidP="002F1294">
      <w:pPr>
        <w:pStyle w:val="a4"/>
        <w:numPr>
          <w:ilvl w:val="0"/>
          <w:numId w:val="28"/>
        </w:numPr>
        <w:spacing w:before="242"/>
        <w:jc w:val="both"/>
        <w:rPr>
          <w:i/>
          <w:sz w:val="28"/>
        </w:rPr>
      </w:pPr>
      <w:r w:rsidRPr="002F1294">
        <w:rPr>
          <w:sz w:val="28"/>
          <w:szCs w:val="28"/>
        </w:rPr>
        <w:t>Реализация  программы курса внеурочной деятельности «Билет в будущее» («Россия – мои горизонты»)  рамках реализации профессионального минимума в 6–9-х классов с учетом возможностей МБОУ СОШ №5, 1 час в неделю, 34 часа в год в каждом классе</w:t>
      </w:r>
      <w:r w:rsidRPr="002F1294">
        <w:rPr>
          <w:i/>
          <w:sz w:val="28"/>
        </w:rPr>
        <w:t>.</w:t>
      </w:r>
    </w:p>
    <w:p w:rsidR="00CF69A2" w:rsidRDefault="00CF69A2">
      <w:pPr>
        <w:pStyle w:val="a3"/>
        <w:spacing w:before="3"/>
        <w:rPr>
          <w:i/>
          <w:sz w:val="26"/>
        </w:rPr>
      </w:pPr>
    </w:p>
    <w:p w:rsidR="00CF69A2" w:rsidRPr="002F1294" w:rsidRDefault="00CA4138" w:rsidP="002F1294">
      <w:pPr>
        <w:pStyle w:val="a4"/>
        <w:numPr>
          <w:ilvl w:val="0"/>
          <w:numId w:val="28"/>
        </w:numPr>
        <w:tabs>
          <w:tab w:val="left" w:pos="1107"/>
        </w:tabs>
        <w:jc w:val="both"/>
        <w:rPr>
          <w:sz w:val="28"/>
        </w:rPr>
      </w:pPr>
      <w:r w:rsidRPr="002F1294">
        <w:rPr>
          <w:sz w:val="28"/>
        </w:rPr>
        <w:t>Занятия</w:t>
      </w:r>
      <w:r w:rsidRPr="002F1294">
        <w:rPr>
          <w:spacing w:val="137"/>
          <w:sz w:val="28"/>
        </w:rPr>
        <w:t xml:space="preserve"> </w:t>
      </w:r>
      <w:r w:rsidRPr="002F1294">
        <w:rPr>
          <w:sz w:val="28"/>
        </w:rPr>
        <w:t>на</w:t>
      </w:r>
      <w:r w:rsidRPr="002F1294">
        <w:rPr>
          <w:spacing w:val="72"/>
          <w:sz w:val="28"/>
        </w:rPr>
        <w:t xml:space="preserve"> </w:t>
      </w:r>
      <w:r w:rsidRPr="002F1294">
        <w:rPr>
          <w:sz w:val="28"/>
        </w:rPr>
        <w:t>темы:</w:t>
      </w:r>
      <w:r w:rsidRPr="002F1294">
        <w:rPr>
          <w:spacing w:val="137"/>
          <w:sz w:val="28"/>
        </w:rPr>
        <w:t xml:space="preserve"> </w:t>
      </w:r>
      <w:r w:rsidRPr="002F1294">
        <w:rPr>
          <w:sz w:val="28"/>
        </w:rPr>
        <w:t xml:space="preserve">«Что  </w:t>
      </w:r>
      <w:r w:rsidRPr="002F1294">
        <w:rPr>
          <w:spacing w:val="2"/>
          <w:sz w:val="28"/>
        </w:rPr>
        <w:t xml:space="preserve"> </w:t>
      </w:r>
      <w:r w:rsidRPr="002F1294">
        <w:rPr>
          <w:sz w:val="28"/>
        </w:rPr>
        <w:t>такое</w:t>
      </w:r>
      <w:r w:rsidRPr="002F1294">
        <w:rPr>
          <w:spacing w:val="135"/>
          <w:sz w:val="28"/>
        </w:rPr>
        <w:t xml:space="preserve"> </w:t>
      </w:r>
      <w:r w:rsidRPr="002F1294">
        <w:rPr>
          <w:sz w:val="28"/>
        </w:rPr>
        <w:t>профессиональное</w:t>
      </w:r>
      <w:r w:rsidRPr="002F1294">
        <w:rPr>
          <w:spacing w:val="136"/>
          <w:sz w:val="28"/>
        </w:rPr>
        <w:t xml:space="preserve"> </w:t>
      </w:r>
      <w:r w:rsidRPr="002F1294">
        <w:rPr>
          <w:sz w:val="28"/>
        </w:rPr>
        <w:t>самоопределение»,</w:t>
      </w:r>
    </w:p>
    <w:p w:rsidR="00CF69A2" w:rsidRDefault="00CA4138" w:rsidP="002F1294">
      <w:pPr>
        <w:pStyle w:val="a3"/>
        <w:numPr>
          <w:ilvl w:val="0"/>
          <w:numId w:val="28"/>
        </w:numPr>
        <w:spacing w:before="62"/>
        <w:jc w:val="both"/>
      </w:pPr>
      <w:r>
        <w:t>«Человек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жизни».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Default="00CA4138" w:rsidP="002F1294">
      <w:pPr>
        <w:pStyle w:val="a4"/>
        <w:numPr>
          <w:ilvl w:val="0"/>
          <w:numId w:val="28"/>
        </w:numPr>
        <w:tabs>
          <w:tab w:val="left" w:pos="1013"/>
        </w:tabs>
        <w:spacing w:line="285" w:lineRule="auto"/>
        <w:ind w:right="327"/>
        <w:jc w:val="both"/>
        <w:rPr>
          <w:sz w:val="28"/>
        </w:rPr>
      </w:pPr>
      <w:r>
        <w:rPr>
          <w:sz w:val="28"/>
        </w:rPr>
        <w:t>Тренинговые упражнения по развитию уверенности в себе,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3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lastRenderedPageBreak/>
        <w:t>логикимышления</w:t>
      </w:r>
      <w:proofErr w:type="spellEnd"/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</w:p>
    <w:p w:rsidR="00CF69A2" w:rsidRDefault="00CF69A2">
      <w:pPr>
        <w:spacing w:line="285" w:lineRule="auto"/>
        <w:jc w:val="both"/>
        <w:rPr>
          <w:sz w:val="28"/>
        </w:rPr>
        <w:sectPr w:rsidR="00CF69A2">
          <w:pgSz w:w="11920" w:h="16850"/>
          <w:pgMar w:top="1120" w:right="520" w:bottom="280" w:left="1020" w:header="720" w:footer="720" w:gutter="0"/>
          <w:cols w:space="720"/>
        </w:sectPr>
      </w:pPr>
    </w:p>
    <w:p w:rsidR="00CF69A2" w:rsidRDefault="00B87325">
      <w:pPr>
        <w:pStyle w:val="a3"/>
        <w:ind w:left="65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2" type="#_x0000_t202" style="width:470.7pt;height:235.2pt;mso-left-percent:-10001;mso-top-percent:-10001;mso-position-horizontal:absolute;mso-position-horizontal-relative:char;mso-position-vertical:absolute;mso-position-vertical-relative:line;mso-left-percent:-10001;mso-top-percent:-10001" fillcolor="#f8f9fa" stroked="f">
            <v:textbox inset="0,0,0,0">
              <w:txbxContent>
                <w:p w:rsidR="00CA4138" w:rsidRDefault="00CA4138" w:rsidP="002F1294">
                  <w:pPr>
                    <w:pStyle w:val="a3"/>
                    <w:tabs>
                      <w:tab w:val="left" w:pos="462"/>
                      <w:tab w:val="left" w:pos="463"/>
                      <w:tab w:val="left" w:pos="2279"/>
                      <w:tab w:val="left" w:pos="4139"/>
                      <w:tab w:val="left" w:pos="4636"/>
                      <w:tab w:val="left" w:pos="6129"/>
                      <w:tab w:val="left" w:pos="8457"/>
                    </w:tabs>
                    <w:spacing w:before="52" w:line="285" w:lineRule="auto"/>
                    <w:ind w:left="28" w:right="33"/>
                  </w:pPr>
                  <w:r>
                    <w:t>Диагностика,</w:t>
                  </w:r>
                  <w:r>
                    <w:tab/>
                    <w:t>направленная</w:t>
                  </w:r>
                  <w:r>
                    <w:tab/>
                    <w:t>на</w:t>
                  </w:r>
                  <w:r>
                    <w:tab/>
                    <w:t>выявление</w:t>
                  </w:r>
                  <w:r>
                    <w:tab/>
                    <w:t>профессионально</w:t>
                  </w:r>
                  <w:r>
                    <w:tab/>
                  </w:r>
                  <w:r>
                    <w:rPr>
                      <w:spacing w:val="-2"/>
                    </w:rPr>
                    <w:t>важных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способностей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 возможностей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обучающихся.</w:t>
                  </w:r>
                </w:p>
                <w:p w:rsidR="00CA4138" w:rsidRDefault="00CA4138" w:rsidP="002F1294">
                  <w:pPr>
                    <w:pStyle w:val="a3"/>
                    <w:tabs>
                      <w:tab w:val="left" w:pos="394"/>
                    </w:tabs>
                    <w:spacing w:before="240" w:line="285" w:lineRule="auto"/>
                    <w:ind w:left="29" w:right="475"/>
                  </w:pPr>
                  <w:r>
                    <w:t>Индивидуальные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консультации,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направленные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помощь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ситуациях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выбора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профессии.</w:t>
                  </w:r>
                </w:p>
                <w:p w:rsidR="00CA4138" w:rsidRDefault="00CA4138">
                  <w:pPr>
                    <w:spacing w:before="249"/>
                    <w:ind w:left="29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Обчающиеся</w:t>
                  </w:r>
                  <w:r>
                    <w:rPr>
                      <w:b/>
                      <w:i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9—11</w:t>
                  </w:r>
                  <w:r>
                    <w:rPr>
                      <w:b/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классов</w:t>
                  </w:r>
                </w:p>
                <w:p w:rsidR="00CA4138" w:rsidRDefault="00CA4138">
                  <w:pPr>
                    <w:spacing w:before="55" w:line="285" w:lineRule="auto"/>
                    <w:ind w:left="-1" w:right="19"/>
                    <w:jc w:val="both"/>
                    <w:rPr>
                      <w:i/>
                      <w:sz w:val="28"/>
                    </w:rPr>
                  </w:pPr>
                  <w:r>
                    <w:rPr>
                      <w:sz w:val="28"/>
                    </w:rPr>
                    <w:t xml:space="preserve">6. </w:t>
                  </w:r>
                  <w:r>
                    <w:rPr>
                      <w:i/>
                      <w:sz w:val="28"/>
                    </w:rPr>
                    <w:t>Профнамерение все еще не сформировано или носит неосознанный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характер.</w:t>
                  </w:r>
                </w:p>
                <w:p w:rsidR="00CA4138" w:rsidRDefault="00CA4138">
                  <w:pPr>
                    <w:pStyle w:val="a3"/>
                    <w:spacing w:line="285" w:lineRule="auto"/>
                    <w:ind w:left="28" w:right="25"/>
                    <w:jc w:val="both"/>
                  </w:pPr>
                  <w:r>
                    <w:rPr>
                      <w:i/>
                    </w:rPr>
                    <w:t>Цель работы</w:t>
                  </w:r>
                  <w:r>
                    <w:t>: сформировать осознанное профнамерение, учитывающее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специфику рынка труда региона и возможности физического здоровья </w:t>
                  </w:r>
                  <w:r>
                    <w:rPr>
                      <w:sz w:val="22"/>
                    </w:rPr>
                    <w:t>(</w:t>
                  </w:r>
                  <w:r>
                    <w:t>в 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числе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наличия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ОВЗ).</w:t>
                  </w:r>
                </w:p>
                <w:p w:rsidR="00CA4138" w:rsidRDefault="00CA4138">
                  <w:pPr>
                    <w:ind w:left="28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Задачи</w:t>
                  </w:r>
                  <w:r>
                    <w:rPr>
                      <w:sz w:val="28"/>
                    </w:rPr>
                    <w:t>:</w:t>
                  </w:r>
                </w:p>
              </w:txbxContent>
            </v:textbox>
            <w10:anchorlock/>
          </v:shape>
        </w:pict>
      </w:r>
    </w:p>
    <w:p w:rsidR="00CF69A2" w:rsidRDefault="00CF69A2">
      <w:pPr>
        <w:pStyle w:val="a3"/>
        <w:spacing w:before="5"/>
        <w:rPr>
          <w:sz w:val="4"/>
        </w:rPr>
      </w:pPr>
    </w:p>
    <w:p w:rsidR="00CF69A2" w:rsidRDefault="00B87325">
      <w:pPr>
        <w:pStyle w:val="a3"/>
        <w:ind w:left="6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469.95pt;height:110.45pt;mso-position-horizontal-relative:char;mso-position-vertical-relative:line" coordsize="9399,2209">
            <v:rect id="_x0000_s1058" style="position:absolute;width:9399;height:2136" fillcolor="#f8f9fa" stroked="f"/>
            <v:shape id="_x0000_s1057" style="position:absolute;left:36;top:244;width:71;height:1884" coordorigin="37,244" coordsize="71,1884" o:spt="100" adj="0,,0" path="m107,2082r-3,-8l90,2060r-8,-4l62,2056r-8,4l40,2074r-3,8l37,2102r3,8l54,2124r8,3l82,2127r8,-3l104,2110r3,-8l107,2092r,-10xm107,1626r-3,-8l90,1604r-8,-4l62,1600r-8,4l40,1618r-3,8l37,1646r3,8l54,1668r8,3l82,1671r8,-3l104,1654r3,-8l107,1636r,-10xm107,1110r-3,-8l90,1088r-8,-4l62,1084r-8,4l40,1102r-3,8l37,1130r3,8l54,1152r8,3l82,1155r8,-3l104,1138r3,-8l107,1120r,-10xm107,270r-3,-8l90,248r-8,-4l62,244r-8,4l40,262r-3,8l37,290r3,8l54,312r8,3l82,315r8,-3l104,298r3,-8l107,280r,-10xe" fillcolor="black" stroked="f">
              <v:stroke joinstyle="round"/>
              <v:formulas/>
              <v:path arrowok="t" o:connecttype="segments"/>
            </v:shape>
            <v:shape id="_x0000_s1056" type="#_x0000_t202" style="position:absolute;width:9399;height:2209" filled="f" stroked="f">
              <v:textbox inset="0,0,0,0">
                <w:txbxContent>
                  <w:p w:rsidR="00CA4138" w:rsidRDefault="00CA4138">
                    <w:pPr>
                      <w:spacing w:before="74" w:line="285" w:lineRule="auto"/>
                      <w:ind w:left="389" w:right="253" w:hanging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выявление </w:t>
                    </w:r>
                    <w:r>
                      <w:rPr>
                        <w:sz w:val="28"/>
                      </w:rPr>
                      <w:t>профинтересов, способностей и возможностей обучающегося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числе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учетом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наличия ОВЗ);</w:t>
                    </w:r>
                  </w:p>
                  <w:p w:rsidR="00CA4138" w:rsidRDefault="00CA4138">
                    <w:pPr>
                      <w:spacing w:before="74"/>
                      <w:ind w:left="38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формирование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адекватной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самооценки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уровня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притязаний;</w:t>
                    </w:r>
                  </w:p>
                  <w:p w:rsidR="00CA4138" w:rsidRDefault="00CA4138">
                    <w:pPr>
                      <w:spacing w:before="66" w:line="450" w:lineRule="atLeast"/>
                      <w:ind w:left="389" w:right="2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подбор профиля первоначальной профессиональной подготовки;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ознакомление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профессиограммами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предпочитаемых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профессий.</w:t>
                    </w:r>
                  </w:p>
                </w:txbxContent>
              </v:textbox>
            </v:shape>
            <w10:anchorlock/>
          </v:group>
        </w:pict>
      </w:r>
    </w:p>
    <w:p w:rsidR="00CF69A2" w:rsidRDefault="00CF69A2">
      <w:pPr>
        <w:pStyle w:val="a3"/>
        <w:spacing w:before="2"/>
        <w:rPr>
          <w:sz w:val="8"/>
        </w:rPr>
      </w:pPr>
    </w:p>
    <w:p w:rsidR="00CF69A2" w:rsidRDefault="00B87325">
      <w:pPr>
        <w:pStyle w:val="a3"/>
        <w:spacing w:before="90" w:line="285" w:lineRule="auto"/>
        <w:ind w:left="681" w:right="324"/>
        <w:jc w:val="both"/>
      </w:pPr>
      <w:r>
        <w:pict>
          <v:group id="_x0000_s1051" style="position:absolute;left:0;text-align:left;margin-left:83.65pt;margin-top:1.85pt;width:471.05pt;height:345.65pt;z-index:-16082944;mso-position-horizontal-relative:page" coordorigin="1673,37" coordsize="9421,6913">
            <v:rect id="_x0000_s1054" style="position:absolute;left:1694;top:3974;width:9400;height:2976" fillcolor="#f8f9fa" stroked="f"/>
            <v:shape id="_x0000_s1053" style="position:absolute;left:1730;top:4200;width:73;height:2280" coordorigin="1731,4201" coordsize="73,2280" o:spt="100" adj="0,,0" path="m1801,6434r-3,-8l1784,6412r-8,-3l1756,6409r-8,3l1734,6426r-3,8l1731,6454r3,8l1748,6476r8,4l1776,6480r8,-4l1798,6462r3,-8l1801,6444r,-10xm1801,5978r-3,-8l1784,5956r-8,-3l1756,5953r-8,3l1734,5970r-3,8l1731,5998r3,8l1748,6020r8,4l1776,6024r8,-4l1798,6006r3,-8l1801,5988r,-10xm1801,5520r-3,-8l1784,5498r-8,-4l1756,5494r-8,4l1734,5512r-3,8l1731,5540r3,8l1748,5562r8,3l1776,5565r8,-3l1798,5548r3,-8l1801,5530r,-10xm1804,4680r-4,-8l1787,4658r-9,-4l1759,4654r-8,4l1737,4672r-4,8l1733,4700r4,8l1751,4722r8,3l1778,4725r9,-3l1800,4708r4,-8l1804,4690r,-10xm1804,4226r-4,-8l1787,4204r-9,-3l1759,4201r-8,3l1737,4218r-4,8l1733,4246r4,8l1751,4268r8,4l1778,4272r9,-4l1800,4254r4,-8l1804,4236r,-10xe" fillcolor="black" stroked="f">
              <v:stroke joinstyle="round"/>
              <v:formulas/>
              <v:path arrowok="t" o:connecttype="segments"/>
            </v:shape>
            <v:shape id="_x0000_s1052" style="position:absolute;left:1672;top:37;width:9414;height:3937" coordorigin="1673,37" coordsize="9414,3937" o:spt="100" adj="0,,0" path="m11087,2438r-9414,l1673,3974r9414,l11087,2438xm11087,37r-9414,l1673,2437r9414,l11087,37xe" fillcolor="#f8f9f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A4138">
        <w:t>Ведущие формы работы: тестирование, анкетирование, профориентационные</w:t>
      </w:r>
      <w:r w:rsidR="00CA4138">
        <w:rPr>
          <w:spacing w:val="-67"/>
        </w:rPr>
        <w:t xml:space="preserve"> </w:t>
      </w:r>
      <w:r w:rsidR="00CA4138">
        <w:t>беседы,</w:t>
      </w:r>
      <w:r w:rsidR="00CA4138">
        <w:rPr>
          <w:spacing w:val="-5"/>
        </w:rPr>
        <w:t xml:space="preserve"> </w:t>
      </w:r>
      <w:r w:rsidR="00CA4138">
        <w:t>наблюдение,</w:t>
      </w:r>
      <w:r w:rsidR="00CA4138">
        <w:rPr>
          <w:spacing w:val="-1"/>
        </w:rPr>
        <w:t xml:space="preserve"> </w:t>
      </w:r>
      <w:r w:rsidR="00CA4138">
        <w:t>изучение</w:t>
      </w:r>
      <w:r w:rsidR="00CA4138">
        <w:rPr>
          <w:spacing w:val="-3"/>
        </w:rPr>
        <w:t xml:space="preserve"> </w:t>
      </w:r>
      <w:r w:rsidR="00CA4138">
        <w:t>документации.</w:t>
      </w:r>
    </w:p>
    <w:p w:rsidR="00CF69A2" w:rsidRDefault="00CA4138">
      <w:pPr>
        <w:pStyle w:val="a3"/>
        <w:spacing w:before="241" w:line="285" w:lineRule="auto"/>
        <w:ind w:left="681" w:right="331"/>
        <w:jc w:val="both"/>
      </w:pPr>
      <w:r>
        <w:t>Показатель</w:t>
      </w:r>
      <w:r>
        <w:rPr>
          <w:spacing w:val="1"/>
        </w:rPr>
        <w:t xml:space="preserve"> </w:t>
      </w:r>
      <w:r>
        <w:t>эффективности: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адекватного</w:t>
      </w:r>
      <w:r>
        <w:rPr>
          <w:spacing w:val="-67"/>
        </w:rPr>
        <w:t xml:space="preserve"> </w:t>
      </w:r>
      <w:proofErr w:type="spellStart"/>
      <w:r>
        <w:t>профнамерения</w:t>
      </w:r>
      <w:proofErr w:type="spellEnd"/>
      <w:r>
        <w:t>.</w:t>
      </w:r>
    </w:p>
    <w:p w:rsidR="00CF69A2" w:rsidRDefault="00CA4138">
      <w:pPr>
        <w:spacing w:before="240"/>
        <w:ind w:left="681"/>
        <w:jc w:val="both"/>
        <w:rPr>
          <w:i/>
          <w:sz w:val="28"/>
        </w:rPr>
      </w:pPr>
      <w:r>
        <w:rPr>
          <w:sz w:val="28"/>
        </w:rPr>
        <w:t>2.</w:t>
      </w:r>
      <w:r>
        <w:rPr>
          <w:spacing w:val="-9"/>
          <w:sz w:val="28"/>
        </w:rPr>
        <w:t xml:space="preserve"> </w:t>
      </w:r>
      <w:proofErr w:type="spellStart"/>
      <w:r>
        <w:rPr>
          <w:i/>
          <w:sz w:val="28"/>
        </w:rPr>
        <w:t>Профнамерение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сформировано.</w:t>
      </w:r>
    </w:p>
    <w:p w:rsidR="00CF69A2" w:rsidRDefault="00CA4138">
      <w:pPr>
        <w:pStyle w:val="a3"/>
        <w:spacing w:before="62" w:line="285" w:lineRule="auto"/>
        <w:ind w:left="681" w:right="329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t>: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proofErr w:type="spellStart"/>
      <w:r>
        <w:t>профнамерение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возможностей учащегося.</w:t>
      </w:r>
    </w:p>
    <w:p w:rsidR="00CF69A2" w:rsidRDefault="00CA4138">
      <w:pPr>
        <w:ind w:left="681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CF69A2" w:rsidRDefault="00CA4138">
      <w:pPr>
        <w:pStyle w:val="a3"/>
        <w:spacing w:before="71"/>
        <w:ind w:left="1063"/>
      </w:pPr>
      <w:r>
        <w:t>выявление</w:t>
      </w:r>
      <w:r>
        <w:rPr>
          <w:spacing w:val="-3"/>
        </w:rPr>
        <w:t xml:space="preserve"> </w:t>
      </w:r>
      <w:proofErr w:type="spellStart"/>
      <w:r>
        <w:t>профинтересов</w:t>
      </w:r>
      <w:proofErr w:type="spellEnd"/>
      <w:r>
        <w:t>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обучающегося;</w:t>
      </w:r>
    </w:p>
    <w:p w:rsidR="00CF69A2" w:rsidRDefault="00CA4138">
      <w:pPr>
        <w:pStyle w:val="a3"/>
        <w:spacing w:before="132" w:line="285" w:lineRule="auto"/>
        <w:ind w:left="1063" w:right="441"/>
      </w:pPr>
      <w:r>
        <w:t>поддержание</w:t>
      </w:r>
      <w:r>
        <w:rPr>
          <w:spacing w:val="51"/>
        </w:rPr>
        <w:t xml:space="preserve"> </w:t>
      </w:r>
      <w:proofErr w:type="spellStart"/>
      <w:r>
        <w:t>профнамерения</w:t>
      </w:r>
      <w:proofErr w:type="spellEnd"/>
      <w:r>
        <w:rPr>
          <w:spacing w:val="52"/>
        </w:rPr>
        <w:t xml:space="preserve"> </w:t>
      </w:r>
      <w:r>
        <w:rPr>
          <w:spacing w:val="29"/>
        </w:rPr>
        <w:t>об</w:t>
      </w:r>
      <w:r>
        <w:rPr>
          <w:spacing w:val="-13"/>
        </w:rPr>
        <w:t xml:space="preserve"> </w:t>
      </w:r>
      <w:proofErr w:type="spellStart"/>
      <w:r>
        <w:t>учающегося</w:t>
      </w:r>
      <w:proofErr w:type="spellEnd"/>
      <w:r>
        <w:rPr>
          <w:spacing w:val="57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проведение</w:t>
      </w:r>
      <w:r>
        <w:rPr>
          <w:spacing w:val="5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по</w:t>
      </w:r>
      <w:r>
        <w:rPr>
          <w:spacing w:val="57"/>
        </w:rPr>
        <w:t xml:space="preserve"> </w:t>
      </w:r>
      <w:proofErr w:type="spellStart"/>
      <w:r>
        <w:t>егокорректировке</w:t>
      </w:r>
      <w:proofErr w:type="spellEnd"/>
      <w:r>
        <w:t>;</w:t>
      </w:r>
    </w:p>
    <w:p w:rsidR="00CF69A2" w:rsidRDefault="00CA4138">
      <w:pPr>
        <w:pStyle w:val="a3"/>
        <w:spacing w:before="74" w:line="340" w:lineRule="auto"/>
        <w:ind w:left="1063"/>
      </w:pPr>
      <w:r>
        <w:t>оказание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углубленного</w:t>
      </w:r>
      <w:r>
        <w:rPr>
          <w:spacing w:val="-8"/>
        </w:rPr>
        <w:t xml:space="preserve"> </w:t>
      </w:r>
      <w:r>
        <w:t>изучения;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путями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профессии;</w:t>
      </w:r>
    </w:p>
    <w:p w:rsidR="00CF69A2" w:rsidRDefault="00CA4138">
      <w:pPr>
        <w:pStyle w:val="a3"/>
        <w:ind w:left="1063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рынка</w:t>
      </w:r>
      <w:r>
        <w:rPr>
          <w:spacing w:val="-9"/>
        </w:rPr>
        <w:t xml:space="preserve"> </w:t>
      </w:r>
      <w:r>
        <w:t>труда.</w:t>
      </w:r>
    </w:p>
    <w:p w:rsidR="00CF69A2" w:rsidRDefault="00CF69A2">
      <w:pPr>
        <w:sectPr w:rsidR="00CF69A2">
          <w:pgSz w:w="11920" w:h="16850"/>
          <w:pgMar w:top="1120" w:right="520" w:bottom="280" w:left="1020" w:header="720" w:footer="720" w:gutter="0"/>
          <w:cols w:space="720"/>
        </w:sectPr>
      </w:pPr>
    </w:p>
    <w:p w:rsidR="00CF69A2" w:rsidRDefault="00B87325">
      <w:pPr>
        <w:pStyle w:val="a3"/>
        <w:spacing w:before="68" w:line="285" w:lineRule="auto"/>
        <w:ind w:left="681" w:right="319" w:hanging="1"/>
        <w:jc w:val="both"/>
      </w:pPr>
      <w:r>
        <w:lastRenderedPageBreak/>
        <w:pict>
          <v:shape id="_x0000_s1050" style="position:absolute;left:0;text-align:left;margin-left:83.65pt;margin-top:.75pt;width:470.8pt;height:576.65pt;z-index:-16081920;mso-position-horizontal-relative:page" coordorigin="1673,15" coordsize="9416,11533" path="m11088,10708r-1,l11087,15r-9414,l1673,10863r15,l1688,11548r9400,l11088,10708xe" fillcolor="#f8f9fa" stroked="f">
            <v:path arrowok="t"/>
            <w10:wrap anchorx="page"/>
          </v:shape>
        </w:pict>
      </w:r>
      <w:r w:rsidR="00CA4138">
        <w:t>Ведущие формы работы: профориентационные уроки, трудовая деятельность</w:t>
      </w:r>
      <w:r w:rsidR="00CA4138">
        <w:rPr>
          <w:spacing w:val="1"/>
        </w:rPr>
        <w:t xml:space="preserve"> </w:t>
      </w:r>
      <w:r w:rsidR="00CA4138">
        <w:t>профессиональной</w:t>
      </w:r>
      <w:r w:rsidR="00CA4138">
        <w:rPr>
          <w:spacing w:val="1"/>
        </w:rPr>
        <w:t xml:space="preserve"> </w:t>
      </w:r>
      <w:r w:rsidR="00CA4138">
        <w:t>направленности,</w:t>
      </w:r>
      <w:r w:rsidR="00CA4138">
        <w:rPr>
          <w:spacing w:val="1"/>
        </w:rPr>
        <w:t xml:space="preserve"> </w:t>
      </w:r>
      <w:r w:rsidR="00CA4138">
        <w:t>участие</w:t>
      </w:r>
      <w:r w:rsidR="00CA4138">
        <w:rPr>
          <w:spacing w:val="1"/>
        </w:rPr>
        <w:t xml:space="preserve"> </w:t>
      </w:r>
      <w:r w:rsidR="00CA4138">
        <w:t>в</w:t>
      </w:r>
      <w:r w:rsidR="00CA4138">
        <w:rPr>
          <w:spacing w:val="1"/>
        </w:rPr>
        <w:t xml:space="preserve"> </w:t>
      </w:r>
      <w:r w:rsidR="00CA4138">
        <w:t>творческих</w:t>
      </w:r>
      <w:r w:rsidR="00CA4138">
        <w:rPr>
          <w:spacing w:val="1"/>
        </w:rPr>
        <w:t xml:space="preserve"> </w:t>
      </w:r>
      <w:r w:rsidR="00CA4138">
        <w:t>конкурсах</w:t>
      </w:r>
      <w:r w:rsidR="00CA4138">
        <w:rPr>
          <w:spacing w:val="1"/>
        </w:rPr>
        <w:t xml:space="preserve"> </w:t>
      </w:r>
      <w:r w:rsidR="00CA4138">
        <w:t>по</w:t>
      </w:r>
      <w:r w:rsidR="00CA4138">
        <w:rPr>
          <w:spacing w:val="1"/>
        </w:rPr>
        <w:t xml:space="preserve"> </w:t>
      </w:r>
      <w:r w:rsidR="00CA4138">
        <w:t>профориентации.</w:t>
      </w:r>
    </w:p>
    <w:p w:rsidR="00CF69A2" w:rsidRDefault="00CA4138">
      <w:pPr>
        <w:pStyle w:val="a3"/>
        <w:spacing w:before="240" w:line="285" w:lineRule="auto"/>
        <w:ind w:left="681" w:right="358" w:hanging="1"/>
        <w:jc w:val="both"/>
      </w:pPr>
      <w:r>
        <w:t xml:space="preserve">Показатель эффективности: сформированность адекватного </w:t>
      </w:r>
      <w:proofErr w:type="spellStart"/>
      <w:r>
        <w:t>профнамерения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коррекция.</w:t>
      </w:r>
    </w:p>
    <w:p w:rsidR="00CF69A2" w:rsidRDefault="00CA4138">
      <w:pPr>
        <w:spacing w:before="239"/>
        <w:ind w:left="681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собучающимися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9—11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классов</w:t>
      </w:r>
    </w:p>
    <w:p w:rsidR="002F1294" w:rsidRPr="002F1294" w:rsidRDefault="002F1294" w:rsidP="002F1294">
      <w:pPr>
        <w:pStyle w:val="a4"/>
        <w:numPr>
          <w:ilvl w:val="0"/>
          <w:numId w:val="27"/>
        </w:numPr>
        <w:spacing w:before="239"/>
        <w:jc w:val="both"/>
        <w:rPr>
          <w:i/>
          <w:sz w:val="28"/>
        </w:rPr>
      </w:pPr>
      <w:r w:rsidRPr="002F1294">
        <w:rPr>
          <w:rFonts w:cstheme="minorHAnsi"/>
          <w:color w:val="000000"/>
          <w:sz w:val="28"/>
          <w:szCs w:val="28"/>
        </w:rPr>
        <w:t>Реализация курса внеурочной деятельности «Билет в будущее» («Россия — мои горизонты»)</w:t>
      </w: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1064"/>
          <w:tab w:val="left" w:pos="3781"/>
          <w:tab w:val="left" w:pos="7012"/>
          <w:tab w:val="left" w:pos="8954"/>
        </w:tabs>
        <w:spacing w:line="285" w:lineRule="auto"/>
        <w:ind w:right="326"/>
        <w:rPr>
          <w:sz w:val="28"/>
        </w:rPr>
      </w:pPr>
      <w:r w:rsidRPr="002F1294">
        <w:rPr>
          <w:sz w:val="28"/>
        </w:rPr>
        <w:t>Профориентационные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беседы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и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занятия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на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темы: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«Профессиональное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самоопределение»,</w:t>
      </w:r>
      <w:r w:rsidRPr="002F1294">
        <w:rPr>
          <w:sz w:val="28"/>
        </w:rPr>
        <w:tab/>
        <w:t>«Профессиональная</w:t>
      </w:r>
      <w:r w:rsidRPr="002F1294">
        <w:rPr>
          <w:sz w:val="28"/>
        </w:rPr>
        <w:tab/>
        <w:t>карьера»,</w:t>
      </w:r>
      <w:r w:rsidRPr="002F1294">
        <w:rPr>
          <w:sz w:val="28"/>
        </w:rPr>
        <w:tab/>
        <w:t>«Основы</w:t>
      </w:r>
      <w:r w:rsidRPr="002F1294">
        <w:rPr>
          <w:spacing w:val="-68"/>
          <w:sz w:val="28"/>
        </w:rPr>
        <w:t xml:space="preserve"> </w:t>
      </w:r>
      <w:r w:rsidRPr="002F1294">
        <w:rPr>
          <w:sz w:val="28"/>
        </w:rPr>
        <w:t>предпринимательства».</w:t>
      </w: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970"/>
        </w:tabs>
        <w:spacing w:before="241" w:line="285" w:lineRule="auto"/>
        <w:ind w:right="324"/>
        <w:rPr>
          <w:sz w:val="28"/>
        </w:rPr>
      </w:pPr>
      <w:r w:rsidRPr="002F1294">
        <w:rPr>
          <w:sz w:val="28"/>
        </w:rPr>
        <w:t>Тренинговые занятия по формированию умения ставить цели и добиваться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их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достижения,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развитию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умения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самоанализа,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умению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определять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свои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возможности.</w:t>
      </w:r>
    </w:p>
    <w:p w:rsidR="00CF69A2" w:rsidRPr="002F1294" w:rsidRDefault="002F1294" w:rsidP="002F1294">
      <w:pPr>
        <w:pStyle w:val="a4"/>
        <w:numPr>
          <w:ilvl w:val="0"/>
          <w:numId w:val="27"/>
        </w:numPr>
        <w:tabs>
          <w:tab w:val="left" w:pos="963"/>
        </w:tabs>
        <w:spacing w:before="240"/>
        <w:rPr>
          <w:sz w:val="28"/>
        </w:rPr>
      </w:pPr>
      <w:r>
        <w:rPr>
          <w:sz w:val="28"/>
        </w:rPr>
        <w:t xml:space="preserve"> Сюжетно-ролевые </w:t>
      </w:r>
      <w:r w:rsidR="00CA4138" w:rsidRPr="002F1294">
        <w:rPr>
          <w:sz w:val="28"/>
        </w:rPr>
        <w:t>игры</w:t>
      </w:r>
      <w:r w:rsidR="00CA4138" w:rsidRPr="002F1294">
        <w:rPr>
          <w:spacing w:val="-3"/>
          <w:sz w:val="28"/>
        </w:rPr>
        <w:t xml:space="preserve"> </w:t>
      </w:r>
      <w:r w:rsidR="00CA4138" w:rsidRPr="002F1294">
        <w:rPr>
          <w:sz w:val="28"/>
        </w:rPr>
        <w:t>«Если бы</w:t>
      </w:r>
      <w:r w:rsidR="00CA4138" w:rsidRPr="002F1294">
        <w:rPr>
          <w:spacing w:val="-3"/>
          <w:sz w:val="28"/>
        </w:rPr>
        <w:t xml:space="preserve"> </w:t>
      </w:r>
      <w:r w:rsidR="00CA4138" w:rsidRPr="002F1294">
        <w:rPr>
          <w:sz w:val="28"/>
        </w:rPr>
        <w:t>я</w:t>
      </w:r>
      <w:r w:rsidR="00CA4138" w:rsidRPr="002F1294">
        <w:rPr>
          <w:spacing w:val="-1"/>
          <w:sz w:val="28"/>
        </w:rPr>
        <w:t xml:space="preserve"> </w:t>
      </w:r>
      <w:r w:rsidR="00CA4138" w:rsidRPr="002F1294">
        <w:rPr>
          <w:sz w:val="28"/>
        </w:rPr>
        <w:t>стал…»,</w:t>
      </w:r>
      <w:r w:rsidR="00CA4138" w:rsidRPr="002F1294">
        <w:rPr>
          <w:spacing w:val="-5"/>
          <w:sz w:val="28"/>
        </w:rPr>
        <w:t xml:space="preserve"> </w:t>
      </w:r>
      <w:r w:rsidR="00CA4138" w:rsidRPr="002F1294">
        <w:rPr>
          <w:sz w:val="28"/>
        </w:rPr>
        <w:t>«Я</w:t>
      </w:r>
      <w:r w:rsidR="00CA4138" w:rsidRPr="002F1294">
        <w:rPr>
          <w:spacing w:val="-3"/>
          <w:sz w:val="28"/>
        </w:rPr>
        <w:t xml:space="preserve"> </w:t>
      </w:r>
      <w:r w:rsidR="00CA4138" w:rsidRPr="002F1294">
        <w:rPr>
          <w:sz w:val="28"/>
        </w:rPr>
        <w:t>через</w:t>
      </w:r>
      <w:r w:rsidR="00CA4138" w:rsidRPr="002F1294">
        <w:rPr>
          <w:spacing w:val="-6"/>
          <w:sz w:val="28"/>
        </w:rPr>
        <w:t xml:space="preserve"> </w:t>
      </w:r>
      <w:r w:rsidR="00CA4138" w:rsidRPr="002F1294">
        <w:rPr>
          <w:sz w:val="28"/>
        </w:rPr>
        <w:t>10 лет».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963"/>
        </w:tabs>
        <w:rPr>
          <w:sz w:val="28"/>
        </w:rPr>
      </w:pPr>
      <w:r w:rsidRPr="002F1294">
        <w:rPr>
          <w:sz w:val="28"/>
        </w:rPr>
        <w:t>Игры</w:t>
      </w:r>
      <w:r w:rsidRPr="002F1294">
        <w:rPr>
          <w:spacing w:val="-4"/>
          <w:sz w:val="28"/>
        </w:rPr>
        <w:t xml:space="preserve"> </w:t>
      </w:r>
      <w:r w:rsidRPr="002F1294">
        <w:rPr>
          <w:sz w:val="28"/>
        </w:rPr>
        <w:t>«Формула</w:t>
      </w:r>
      <w:r w:rsidRPr="002F1294">
        <w:rPr>
          <w:spacing w:val="-5"/>
          <w:sz w:val="28"/>
        </w:rPr>
        <w:t xml:space="preserve"> </w:t>
      </w:r>
      <w:r w:rsidRPr="002F1294">
        <w:rPr>
          <w:sz w:val="28"/>
        </w:rPr>
        <w:t>профессии»,</w:t>
      </w:r>
      <w:r w:rsidRPr="002F1294">
        <w:rPr>
          <w:spacing w:val="-5"/>
          <w:sz w:val="28"/>
        </w:rPr>
        <w:t xml:space="preserve"> </w:t>
      </w:r>
      <w:r w:rsidRPr="002F1294">
        <w:rPr>
          <w:sz w:val="28"/>
        </w:rPr>
        <w:t>«Кто</w:t>
      </w:r>
      <w:r w:rsidRPr="002F1294">
        <w:rPr>
          <w:spacing w:val="-4"/>
          <w:sz w:val="28"/>
        </w:rPr>
        <w:t xml:space="preserve"> </w:t>
      </w:r>
      <w:r w:rsidRPr="002F1294">
        <w:rPr>
          <w:sz w:val="28"/>
        </w:rPr>
        <w:t>нужен</w:t>
      </w:r>
      <w:r w:rsidRPr="002F1294">
        <w:rPr>
          <w:spacing w:val="-6"/>
          <w:sz w:val="28"/>
        </w:rPr>
        <w:t xml:space="preserve"> </w:t>
      </w:r>
      <w:r w:rsidRPr="002F1294">
        <w:rPr>
          <w:sz w:val="28"/>
        </w:rPr>
        <w:t>нашему</w:t>
      </w:r>
      <w:r w:rsidRPr="002F1294">
        <w:rPr>
          <w:spacing w:val="-9"/>
          <w:sz w:val="28"/>
        </w:rPr>
        <w:t xml:space="preserve"> </w:t>
      </w:r>
      <w:r w:rsidRPr="002F1294">
        <w:rPr>
          <w:sz w:val="28"/>
        </w:rPr>
        <w:t>поселку?»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1097"/>
        </w:tabs>
        <w:spacing w:line="285" w:lineRule="auto"/>
        <w:ind w:right="321"/>
        <w:rPr>
          <w:sz w:val="28"/>
        </w:rPr>
      </w:pPr>
      <w:r w:rsidRPr="002F1294">
        <w:rPr>
          <w:sz w:val="28"/>
        </w:rPr>
        <w:t>Групповые дискуссии на темы: «Выбор профессии», «Востребован ли в</w:t>
      </w:r>
      <w:r w:rsidRPr="002F1294">
        <w:rPr>
          <w:spacing w:val="1"/>
          <w:sz w:val="28"/>
        </w:rPr>
        <w:t xml:space="preserve"> </w:t>
      </w:r>
      <w:r w:rsidRPr="002F1294">
        <w:rPr>
          <w:sz w:val="28"/>
        </w:rPr>
        <w:t>обществе и в профессиональной среде человек с ОВЗ?», «Может ли человек с</w:t>
      </w:r>
      <w:r w:rsidRPr="002F1294">
        <w:rPr>
          <w:spacing w:val="-67"/>
          <w:sz w:val="28"/>
        </w:rPr>
        <w:t xml:space="preserve"> </w:t>
      </w:r>
      <w:r w:rsidRPr="002F1294">
        <w:rPr>
          <w:sz w:val="28"/>
        </w:rPr>
        <w:t>ОВЗ</w:t>
      </w:r>
      <w:r w:rsidRPr="002F1294">
        <w:rPr>
          <w:spacing w:val="-3"/>
          <w:sz w:val="28"/>
        </w:rPr>
        <w:t xml:space="preserve"> </w:t>
      </w:r>
      <w:r w:rsidRPr="002F1294">
        <w:rPr>
          <w:sz w:val="28"/>
        </w:rPr>
        <w:t>стать</w:t>
      </w:r>
      <w:r w:rsidRPr="002F1294">
        <w:rPr>
          <w:spacing w:val="-2"/>
          <w:sz w:val="28"/>
        </w:rPr>
        <w:t xml:space="preserve"> </w:t>
      </w:r>
      <w:r w:rsidRPr="002F1294">
        <w:rPr>
          <w:sz w:val="28"/>
        </w:rPr>
        <w:t>высокопрофессиональным</w:t>
      </w:r>
      <w:r w:rsidRPr="002F1294">
        <w:rPr>
          <w:spacing w:val="-1"/>
          <w:sz w:val="28"/>
        </w:rPr>
        <w:t xml:space="preserve"> </w:t>
      </w:r>
      <w:r w:rsidRPr="002F1294">
        <w:rPr>
          <w:sz w:val="28"/>
        </w:rPr>
        <w:t>специалистом?».</w:t>
      </w: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963"/>
        </w:tabs>
        <w:spacing w:before="240"/>
        <w:rPr>
          <w:sz w:val="28"/>
        </w:rPr>
      </w:pPr>
      <w:r w:rsidRPr="002F1294">
        <w:rPr>
          <w:sz w:val="28"/>
        </w:rPr>
        <w:t>Индивидуальные</w:t>
      </w:r>
      <w:r w:rsidRPr="002F1294">
        <w:rPr>
          <w:spacing w:val="-15"/>
          <w:sz w:val="28"/>
        </w:rPr>
        <w:t xml:space="preserve"> </w:t>
      </w:r>
      <w:proofErr w:type="spellStart"/>
      <w:r w:rsidRPr="002F1294">
        <w:rPr>
          <w:sz w:val="28"/>
        </w:rPr>
        <w:t>профконсультации</w:t>
      </w:r>
      <w:proofErr w:type="spellEnd"/>
      <w:r w:rsidRPr="002F1294">
        <w:rPr>
          <w:sz w:val="28"/>
        </w:rPr>
        <w:t>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Pr="002F1294" w:rsidRDefault="00CA4138" w:rsidP="002F1294">
      <w:pPr>
        <w:pStyle w:val="a4"/>
        <w:numPr>
          <w:ilvl w:val="0"/>
          <w:numId w:val="27"/>
        </w:numPr>
        <w:tabs>
          <w:tab w:val="left" w:pos="963"/>
        </w:tabs>
        <w:rPr>
          <w:sz w:val="28"/>
        </w:rPr>
      </w:pPr>
      <w:r w:rsidRPr="002F1294">
        <w:rPr>
          <w:sz w:val="28"/>
        </w:rPr>
        <w:t>Групповые</w:t>
      </w:r>
      <w:r w:rsidRPr="002F1294">
        <w:rPr>
          <w:spacing w:val="-11"/>
          <w:sz w:val="28"/>
        </w:rPr>
        <w:t xml:space="preserve"> </w:t>
      </w:r>
      <w:proofErr w:type="spellStart"/>
      <w:r w:rsidRPr="002F1294">
        <w:rPr>
          <w:sz w:val="28"/>
        </w:rPr>
        <w:t>профконсультации</w:t>
      </w:r>
      <w:proofErr w:type="spellEnd"/>
      <w:r w:rsidRPr="002F1294">
        <w:rPr>
          <w:sz w:val="28"/>
        </w:rPr>
        <w:t>.</w:t>
      </w:r>
    </w:p>
    <w:p w:rsidR="00CF69A2" w:rsidRDefault="00CF69A2">
      <w:pPr>
        <w:pStyle w:val="a3"/>
        <w:spacing w:before="5"/>
        <w:rPr>
          <w:sz w:val="26"/>
        </w:rPr>
      </w:pPr>
    </w:p>
    <w:p w:rsidR="00CF69A2" w:rsidRDefault="00CA4138">
      <w:pPr>
        <w:pStyle w:val="a3"/>
        <w:spacing w:line="285" w:lineRule="auto"/>
        <w:ind w:left="681" w:hanging="1"/>
      </w:pPr>
      <w:r>
        <w:t>В</w:t>
      </w:r>
      <w:r>
        <w:rPr>
          <w:spacing w:val="32"/>
        </w:rPr>
        <w:t xml:space="preserve"> </w:t>
      </w:r>
      <w:proofErr w:type="spellStart"/>
      <w:proofErr w:type="gramStart"/>
      <w:r>
        <w:t>целом,профориентационная</w:t>
      </w:r>
      <w:proofErr w:type="spellEnd"/>
      <w:proofErr w:type="gramEnd"/>
      <w:r>
        <w:rPr>
          <w:spacing w:val="31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учащимися</w:t>
      </w:r>
      <w:r>
        <w:rPr>
          <w:spacing w:val="33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начиняя с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направлениям:</w:t>
      </w:r>
    </w:p>
    <w:p w:rsidR="00CF69A2" w:rsidRDefault="00CF69A2">
      <w:pPr>
        <w:pStyle w:val="a3"/>
        <w:spacing w:before="4"/>
        <w:rPr>
          <w:sz w:val="13"/>
        </w:rPr>
      </w:pPr>
    </w:p>
    <w:p w:rsidR="00CF69A2" w:rsidRDefault="00CA4138">
      <w:pPr>
        <w:pStyle w:val="a4"/>
        <w:numPr>
          <w:ilvl w:val="1"/>
          <w:numId w:val="22"/>
        </w:numPr>
        <w:tabs>
          <w:tab w:val="left" w:pos="1055"/>
          <w:tab w:val="left" w:pos="1056"/>
        </w:tabs>
        <w:spacing w:before="89"/>
        <w:ind w:hanging="363"/>
        <w:rPr>
          <w:sz w:val="28"/>
        </w:rPr>
      </w:pPr>
      <w:r>
        <w:rPr>
          <w:sz w:val="28"/>
        </w:rPr>
        <w:t>групповая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профконсультирования</w:t>
      </w:r>
      <w:proofErr w:type="spellEnd"/>
      <w:r>
        <w:rPr>
          <w:sz w:val="28"/>
        </w:rPr>
        <w:t>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5"/>
          <w:tab w:val="left" w:pos="1056"/>
        </w:tabs>
        <w:spacing w:before="134"/>
        <w:ind w:hanging="363"/>
        <w:rPr>
          <w:sz w:val="28"/>
        </w:rPr>
      </w:pPr>
      <w:r>
        <w:rPr>
          <w:sz w:val="28"/>
        </w:rPr>
        <w:t>цикл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профконсультаций</w:t>
      </w:r>
      <w:proofErr w:type="spellEnd"/>
      <w:r>
        <w:rPr>
          <w:sz w:val="28"/>
        </w:rPr>
        <w:t>.</w:t>
      </w:r>
    </w:p>
    <w:p w:rsidR="00CF69A2" w:rsidRDefault="00B87325">
      <w:pPr>
        <w:pStyle w:val="a3"/>
        <w:spacing w:before="10"/>
        <w:rPr>
          <w:sz w:val="23"/>
        </w:rPr>
      </w:pPr>
      <w:r>
        <w:pict>
          <v:group id="_x0000_s1038" style="position:absolute;margin-left:82.85pt;margin-top:15.65pt;width:470.7pt;height:108pt;z-index:-15722496;mso-wrap-distance-left:0;mso-wrap-distance-right:0;mso-position-horizontal-relative:page" coordorigin="1657,313" coordsize="9414,2160">
            <v:rect id="_x0000_s1049" style="position:absolute;left:1657;top:313;width:9414;height:2160" fillcolor="#f8f9fa" stroked="f"/>
            <v:shape id="_x0000_s1048" type="#_x0000_t202" style="position:absolute;left:1687;top:381;width:1569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Примерный</w:t>
                    </w:r>
                  </w:p>
                </w:txbxContent>
              </v:textbox>
            </v:shape>
            <v:shape id="_x0000_s1047" type="#_x0000_t202" style="position:absolute;left:3924;top:381;width:643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план</w:t>
                    </w:r>
                  </w:p>
                </w:txbxContent>
              </v:textbox>
            </v:shape>
            <v:shape id="_x0000_s1046" type="#_x0000_t202" style="position:absolute;left:5236;top:381;width:1480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построения</w:t>
                    </w:r>
                  </w:p>
                </w:txbxContent>
              </v:textbox>
            </v:shape>
            <v:shape id="_x0000_s1045" type="#_x0000_t202" style="position:absolute;left:7382;top:381;width:802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цикла</w:t>
                    </w:r>
                  </w:p>
                </w:txbxContent>
              </v:textbox>
            </v:shape>
            <v:shape id="_x0000_s1044" type="#_x0000_t202" style="position:absolute;left:8856;top:381;width:2205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индивидуальных</w:t>
                    </w:r>
                  </w:p>
                </w:txbxContent>
              </v:textbox>
            </v:shape>
            <v:shape id="_x0000_s1043" type="#_x0000_t202" style="position:absolute;left:1687;top:765;width:6365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профконсультаций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для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обучающихся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9-11классов</w:t>
                    </w:r>
                  </w:p>
                </w:txbxContent>
              </v:textbox>
            </v:shape>
            <v:shape id="_x0000_s1042" type="#_x0000_t202" style="position:absolute;left:1687;top:1385;width:2460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1.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Информационный</w:t>
                    </w:r>
                  </w:p>
                </w:txbxContent>
              </v:textbox>
            </v:shape>
            <v:shape id="_x0000_s1041" type="#_x0000_t202" style="position:absolute;left:4764;top:1385;width:2195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этап.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Проведение</w:t>
                    </w:r>
                  </w:p>
                </w:txbxContent>
              </v:textbox>
            </v:shape>
            <v:shape id="_x0000_s1040" type="#_x0000_t202" style="position:absolute;left:7576;top:1385;width:3487;height:311" filled="f" stroked="f">
              <v:textbox inset="0,0,0,0">
                <w:txbxContent>
                  <w:p w:rsidR="00CA4138" w:rsidRDefault="00CA4138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справочно-информационных</w:t>
                    </w:r>
                  </w:p>
                </w:txbxContent>
              </v:textbox>
            </v:shape>
            <v:shape id="_x0000_s1039" type="#_x0000_t202" style="position:absolute;left:1687;top:1769;width:9370;height:698" filled="f" stroked="f">
              <v:textbox inset="0,0,0,0">
                <w:txbxContent>
                  <w:p w:rsidR="00CA4138" w:rsidRDefault="00CA4138">
                    <w:pPr>
                      <w:tabs>
                        <w:tab w:val="left" w:pos="1867"/>
                        <w:tab w:val="left" w:pos="2959"/>
                        <w:tab w:val="left" w:pos="4427"/>
                        <w:tab w:val="left" w:pos="4778"/>
                        <w:tab w:val="left" w:pos="5733"/>
                        <w:tab w:val="left" w:pos="6683"/>
                        <w:tab w:val="left" w:pos="7490"/>
                        <w:tab w:val="left" w:pos="9057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консультаций</w:t>
                    </w:r>
                    <w:r>
                      <w:rPr>
                        <w:sz w:val="28"/>
                      </w:rPr>
                      <w:tab/>
                      <w:t>общего</w:t>
                    </w:r>
                    <w:r>
                      <w:rPr>
                        <w:sz w:val="28"/>
                      </w:rPr>
                      <w:tab/>
                      <w:t>характера:</w:t>
                    </w:r>
                    <w:r>
                      <w:rPr>
                        <w:sz w:val="28"/>
                      </w:rPr>
                      <w:tab/>
                      <w:t>о</w:t>
                    </w:r>
                    <w:r>
                      <w:rPr>
                        <w:sz w:val="28"/>
                      </w:rPr>
                      <w:tab/>
                      <w:t>рынке</w:t>
                    </w:r>
                    <w:r>
                      <w:rPr>
                        <w:sz w:val="28"/>
                      </w:rPr>
                      <w:tab/>
                      <w:t>труда,</w:t>
                    </w:r>
                    <w:r>
                      <w:rPr>
                        <w:sz w:val="28"/>
                      </w:rPr>
                      <w:tab/>
                      <w:t>мире</w:t>
                    </w:r>
                    <w:r>
                      <w:rPr>
                        <w:sz w:val="28"/>
                      </w:rPr>
                      <w:tab/>
                      <w:t>профессий,</w:t>
                    </w:r>
                    <w:r>
                      <w:rPr>
                        <w:sz w:val="28"/>
                      </w:rPr>
                      <w:tab/>
                      <w:t>их</w:t>
                    </w:r>
                  </w:p>
                  <w:p w:rsidR="00CA4138" w:rsidRDefault="00CA4138">
                    <w:pPr>
                      <w:spacing w:before="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классификации,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выявление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информированности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учащихся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мире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профессий.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9A2" w:rsidRDefault="00CF69A2">
      <w:pPr>
        <w:rPr>
          <w:sz w:val="23"/>
        </w:rPr>
        <w:sectPr w:rsidR="00CF69A2">
          <w:pgSz w:w="11920" w:h="16850"/>
          <w:pgMar w:top="1100" w:right="5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60" w:type="dxa"/>
        <w:tblLayout w:type="fixed"/>
        <w:tblLook w:val="01E0" w:firstRow="1" w:lastRow="1" w:firstColumn="1" w:lastColumn="1" w:noHBand="0" w:noVBand="0"/>
      </w:tblPr>
      <w:tblGrid>
        <w:gridCol w:w="1087"/>
        <w:gridCol w:w="8333"/>
      </w:tblGrid>
      <w:tr w:rsidR="00CF69A2">
        <w:trPr>
          <w:trHeight w:val="8757"/>
        </w:trPr>
        <w:tc>
          <w:tcPr>
            <w:tcW w:w="9420" w:type="dxa"/>
            <w:gridSpan w:val="2"/>
            <w:tcBorders>
              <w:bottom w:val="single" w:sz="48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before="45"/>
              <w:ind w:hanging="28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Работа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6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профессиографическими</w:t>
            </w:r>
            <w:proofErr w:type="spellEnd"/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материалами.</w:t>
            </w:r>
          </w:p>
          <w:p w:rsidR="00CF69A2" w:rsidRDefault="00CA4138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before="65" w:line="285" w:lineRule="auto"/>
              <w:ind w:left="28" w:right="25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Этап выбора сферы трудовой деятельности. </w:t>
            </w:r>
            <w:r>
              <w:rPr>
                <w:sz w:val="28"/>
              </w:rPr>
              <w:t>Определение интересов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CF69A2" w:rsidRDefault="00CA4138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line="285" w:lineRule="auto"/>
              <w:ind w:left="28" w:right="22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Этап соотнесения личностных особенностей и физических возможностей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 выбранным направлением профессиональной деятельности.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предпочитаемой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  <w:p w:rsidR="00CF69A2" w:rsidRDefault="00CA4138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line="285" w:lineRule="auto"/>
              <w:ind w:left="25" w:right="24" w:firstLine="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Этап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поиска.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справочно-информационные консультации, связанные с выбранными типами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профпригодности в связи с наличием ОВЗ. В случае невозможности 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первоначального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профнамерения</w:t>
            </w:r>
            <w:proofErr w:type="spellEnd"/>
            <w:r>
              <w:rPr>
                <w:sz w:val="28"/>
              </w:rPr>
              <w:t>.</w:t>
            </w:r>
          </w:p>
          <w:p w:rsidR="00CF69A2" w:rsidRDefault="00CA4138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before="2"/>
              <w:ind w:left="306" w:hanging="28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профессиональным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планом.</w:t>
            </w:r>
          </w:p>
          <w:p w:rsidR="00CF69A2" w:rsidRDefault="00CA4138">
            <w:pPr>
              <w:pStyle w:val="TableParagraph"/>
              <w:spacing w:before="47" w:line="283" w:lineRule="auto"/>
              <w:ind w:left="35" w:right="183"/>
              <w:rPr>
                <w:sz w:val="28"/>
              </w:rPr>
            </w:pPr>
            <w:r>
              <w:rPr>
                <w:sz w:val="28"/>
              </w:rPr>
              <w:t>Результатом проделанной работы может быть написание «Индивидуального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плана»</w:t>
            </w:r>
          </w:p>
          <w:p w:rsidR="00CF69A2" w:rsidRDefault="00CA4138">
            <w:pPr>
              <w:pStyle w:val="TableParagraph"/>
              <w:spacing w:before="4" w:line="285" w:lineRule="auto"/>
              <w:ind w:left="35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Примерный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групповой</w:t>
            </w:r>
            <w:r>
              <w:rPr>
                <w:b/>
                <w:spacing w:val="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профконсультационной</w:t>
            </w:r>
            <w:proofErr w:type="spellEnd"/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старших классов</w:t>
            </w:r>
          </w:p>
          <w:p w:rsidR="00CF69A2" w:rsidRDefault="00CA4138">
            <w:pPr>
              <w:pStyle w:val="TableParagraph"/>
              <w:spacing w:line="274" w:lineRule="exact"/>
              <w:ind w:left="35"/>
              <w:rPr>
                <w:i/>
                <w:sz w:val="28"/>
              </w:rPr>
            </w:pPr>
            <w:r>
              <w:rPr>
                <w:i/>
                <w:sz w:val="28"/>
              </w:rPr>
              <w:t>Цели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консультации:</w:t>
            </w:r>
          </w:p>
        </w:tc>
      </w:tr>
      <w:tr w:rsidR="00CF69A2">
        <w:trPr>
          <w:trHeight w:val="2016"/>
        </w:trPr>
        <w:tc>
          <w:tcPr>
            <w:tcW w:w="9420" w:type="dxa"/>
            <w:gridSpan w:val="2"/>
            <w:tcBorders>
              <w:top w:val="single" w:sz="48" w:space="0" w:color="FFFFFF"/>
              <w:bottom w:val="single" w:sz="48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  <w:tab w:val="left" w:pos="411"/>
                <w:tab w:val="left" w:pos="2289"/>
                <w:tab w:val="left" w:pos="4079"/>
                <w:tab w:val="left" w:pos="4417"/>
                <w:tab w:val="left" w:pos="5562"/>
                <w:tab w:val="left" w:pos="6448"/>
                <w:tab w:val="left" w:pos="7048"/>
                <w:tab w:val="left" w:pos="7641"/>
              </w:tabs>
              <w:spacing w:before="19" w:line="285" w:lineRule="auto"/>
              <w:ind w:right="37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z w:val="28"/>
              </w:rPr>
              <w:tab/>
              <w:t>выпускников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рынком</w:t>
            </w:r>
            <w:r>
              <w:rPr>
                <w:sz w:val="28"/>
              </w:rPr>
              <w:tab/>
              <w:t>труда</w:t>
            </w:r>
            <w:r>
              <w:rPr>
                <w:sz w:val="28"/>
              </w:rPr>
              <w:tab/>
              <w:t>РБ,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изменения;</w:t>
            </w:r>
          </w:p>
          <w:p w:rsidR="00CF69A2" w:rsidRDefault="00CA4138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  <w:tab w:val="left" w:pos="411"/>
              </w:tabs>
              <w:spacing w:before="72"/>
              <w:ind w:hanging="364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пользующихся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спросом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CF69A2" w:rsidRDefault="00CA4138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  <w:tab w:val="left" w:pos="411"/>
              </w:tabs>
              <w:spacing w:before="56" w:line="380" w:lineRule="atLeast"/>
              <w:ind w:right="473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самоопределения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</w:tr>
      <w:tr w:rsidR="00CF69A2">
        <w:trPr>
          <w:trHeight w:val="360"/>
        </w:trPr>
        <w:tc>
          <w:tcPr>
            <w:tcW w:w="9420" w:type="dxa"/>
            <w:gridSpan w:val="2"/>
            <w:tcBorders>
              <w:top w:val="single" w:sz="48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spacing w:before="10"/>
              <w:ind w:left="35"/>
              <w:rPr>
                <w:sz w:val="28"/>
              </w:rPr>
            </w:pP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консультации</w:t>
            </w:r>
            <w:r>
              <w:rPr>
                <w:sz w:val="28"/>
              </w:rPr>
              <w:t>:</w:t>
            </w:r>
          </w:p>
        </w:tc>
      </w:tr>
      <w:tr w:rsidR="00CF69A2">
        <w:trPr>
          <w:trHeight w:val="376"/>
        </w:trPr>
        <w:tc>
          <w:tcPr>
            <w:tcW w:w="1087" w:type="dxa"/>
            <w:tcBorders>
              <w:bottom w:val="single" w:sz="34" w:space="0" w:color="FFFFFF"/>
            </w:tcBorders>
          </w:tcPr>
          <w:p w:rsidR="00CF69A2" w:rsidRDefault="00CF69A2">
            <w:pPr>
              <w:pStyle w:val="TableParagraph"/>
              <w:rPr>
                <w:sz w:val="28"/>
              </w:rPr>
            </w:pPr>
          </w:p>
        </w:tc>
        <w:tc>
          <w:tcPr>
            <w:tcW w:w="8333" w:type="dxa"/>
            <w:tcBorders>
              <w:bottom w:val="single" w:sz="34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spacing w:before="27"/>
              <w:ind w:left="2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Информация</w:t>
            </w:r>
            <w:r>
              <w:rPr>
                <w:sz w:val="28"/>
              </w:rPr>
              <w:t>:</w:t>
            </w:r>
          </w:p>
        </w:tc>
      </w:tr>
      <w:tr w:rsidR="00CF69A2">
        <w:trPr>
          <w:trHeight w:val="2051"/>
        </w:trPr>
        <w:tc>
          <w:tcPr>
            <w:tcW w:w="9420" w:type="dxa"/>
            <w:gridSpan w:val="2"/>
            <w:tcBorders>
              <w:top w:val="single" w:sz="34" w:space="0" w:color="FFFFFF"/>
              <w:bottom w:val="single" w:sz="34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numPr>
                <w:ilvl w:val="0"/>
                <w:numId w:val="12"/>
              </w:numPr>
              <w:tabs>
                <w:tab w:val="left" w:pos="410"/>
                <w:tab w:val="left" w:pos="411"/>
              </w:tabs>
              <w:spacing w:before="36"/>
              <w:ind w:hanging="36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CF69A2" w:rsidRDefault="00CA4138">
            <w:pPr>
              <w:pStyle w:val="TableParagraph"/>
              <w:numPr>
                <w:ilvl w:val="0"/>
                <w:numId w:val="12"/>
              </w:numPr>
              <w:tabs>
                <w:tab w:val="left" w:pos="410"/>
                <w:tab w:val="left" w:pos="411"/>
                <w:tab w:val="left" w:pos="2332"/>
                <w:tab w:val="left" w:pos="3818"/>
                <w:tab w:val="left" w:pos="5099"/>
                <w:tab w:val="left" w:pos="5764"/>
                <w:tab w:val="left" w:pos="7024"/>
              </w:tabs>
              <w:spacing w:before="131" w:line="288" w:lineRule="auto"/>
              <w:ind w:right="50" w:hanging="360"/>
              <w:rPr>
                <w:sz w:val="28"/>
              </w:rPr>
            </w:pPr>
            <w:r>
              <w:rPr>
                <w:sz w:val="28"/>
              </w:rPr>
              <w:t>возможностях</w:t>
            </w:r>
            <w:r>
              <w:rPr>
                <w:sz w:val="28"/>
              </w:rPr>
              <w:tab/>
              <w:t>получения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высшего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CF69A2" w:rsidRDefault="00CA4138">
            <w:pPr>
              <w:pStyle w:val="TableParagraph"/>
              <w:numPr>
                <w:ilvl w:val="0"/>
                <w:numId w:val="12"/>
              </w:numPr>
              <w:tabs>
                <w:tab w:val="left" w:pos="410"/>
                <w:tab w:val="left" w:pos="411"/>
              </w:tabs>
              <w:spacing w:before="2" w:line="380" w:lineRule="atLeast"/>
              <w:ind w:right="55" w:hanging="360"/>
              <w:rPr>
                <w:sz w:val="28"/>
              </w:rPr>
            </w:pPr>
            <w:r>
              <w:rPr>
                <w:sz w:val="28"/>
              </w:rPr>
              <w:t>причинах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неконкурентоспособности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путях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повышения.</w:t>
            </w:r>
          </w:p>
        </w:tc>
      </w:tr>
      <w:tr w:rsidR="00CF69A2">
        <w:trPr>
          <w:trHeight w:val="371"/>
        </w:trPr>
        <w:tc>
          <w:tcPr>
            <w:tcW w:w="9420" w:type="dxa"/>
            <w:gridSpan w:val="2"/>
            <w:tcBorders>
              <w:top w:val="single" w:sz="34" w:space="0" w:color="FFFFFF"/>
            </w:tcBorders>
            <w:shd w:val="clear" w:color="auto" w:fill="F8F9FA"/>
          </w:tcPr>
          <w:p w:rsidR="00CF69A2" w:rsidRDefault="00CA4138">
            <w:pPr>
              <w:pStyle w:val="TableParagraph"/>
              <w:spacing w:before="19"/>
              <w:ind w:left="3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Беседа</w:t>
            </w:r>
            <w:r>
              <w:rPr>
                <w:sz w:val="28"/>
              </w:rPr>
              <w:t>:</w:t>
            </w:r>
          </w:p>
        </w:tc>
      </w:tr>
    </w:tbl>
    <w:p w:rsidR="00CF69A2" w:rsidRDefault="00CF69A2">
      <w:pPr>
        <w:rPr>
          <w:sz w:val="28"/>
        </w:rPr>
        <w:sectPr w:rsidR="00CF69A2">
          <w:pgSz w:w="11920" w:h="16850"/>
          <w:pgMar w:top="1060" w:right="5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87" w:type="dxa"/>
        <w:tblLayout w:type="fixed"/>
        <w:tblLook w:val="01E0" w:firstRow="1" w:lastRow="1" w:firstColumn="1" w:lastColumn="1" w:noHBand="0" w:noVBand="0"/>
      </w:tblPr>
      <w:tblGrid>
        <w:gridCol w:w="9893"/>
      </w:tblGrid>
      <w:tr w:rsidR="00CF69A2">
        <w:trPr>
          <w:trHeight w:val="2966"/>
        </w:trPr>
        <w:tc>
          <w:tcPr>
            <w:tcW w:w="9893" w:type="dxa"/>
            <w:shd w:val="clear" w:color="auto" w:fill="F8F9FA"/>
          </w:tcPr>
          <w:p w:rsidR="00CF69A2" w:rsidRDefault="00CA4138">
            <w:pPr>
              <w:pStyle w:val="TableParagraph"/>
              <w:numPr>
                <w:ilvl w:val="0"/>
                <w:numId w:val="11"/>
              </w:numPr>
              <w:tabs>
                <w:tab w:val="left" w:pos="883"/>
                <w:tab w:val="left" w:pos="884"/>
              </w:tabs>
              <w:spacing w:before="43"/>
              <w:ind w:hanging="364"/>
              <w:rPr>
                <w:sz w:val="28"/>
              </w:rPr>
            </w:pPr>
            <w:r>
              <w:rPr>
                <w:sz w:val="28"/>
              </w:rPr>
              <w:lastRenderedPageBreak/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:rsidR="00CF69A2" w:rsidRDefault="00CA4138">
            <w:pPr>
              <w:pStyle w:val="TableParagraph"/>
              <w:numPr>
                <w:ilvl w:val="0"/>
                <w:numId w:val="11"/>
              </w:numPr>
              <w:tabs>
                <w:tab w:val="left" w:pos="883"/>
                <w:tab w:val="left" w:pos="884"/>
              </w:tabs>
              <w:spacing w:before="134"/>
              <w:ind w:hanging="364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CF69A2" w:rsidRDefault="00CA4138">
            <w:pPr>
              <w:pStyle w:val="TableParagraph"/>
              <w:numPr>
                <w:ilvl w:val="0"/>
                <w:numId w:val="11"/>
              </w:numPr>
              <w:tabs>
                <w:tab w:val="left" w:pos="883"/>
                <w:tab w:val="left" w:pos="884"/>
              </w:tabs>
              <w:spacing w:before="137"/>
              <w:ind w:hanging="364"/>
              <w:rPr>
                <w:sz w:val="28"/>
              </w:rPr>
            </w:pPr>
            <w:r>
              <w:rPr>
                <w:sz w:val="28"/>
              </w:rPr>
              <w:t>конкурентоспособность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CF69A2" w:rsidRDefault="00CA4138">
            <w:pPr>
              <w:pStyle w:val="TableParagraph"/>
              <w:numPr>
                <w:ilvl w:val="0"/>
                <w:numId w:val="11"/>
              </w:numPr>
              <w:tabs>
                <w:tab w:val="left" w:pos="883"/>
                <w:tab w:val="left" w:pos="884"/>
              </w:tabs>
              <w:spacing w:before="131" w:line="288" w:lineRule="auto"/>
              <w:ind w:right="61" w:hanging="360"/>
              <w:rPr>
                <w:sz w:val="28"/>
              </w:rPr>
            </w:pPr>
            <w:r>
              <w:rPr>
                <w:sz w:val="28"/>
              </w:rPr>
              <w:t>ограничения и возможности в получении профессионального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трудоустройстве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наличием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ОВЗ;</w:t>
            </w:r>
          </w:p>
          <w:p w:rsidR="00CF69A2" w:rsidRDefault="00CA4138">
            <w:pPr>
              <w:pStyle w:val="TableParagraph"/>
              <w:numPr>
                <w:ilvl w:val="0"/>
                <w:numId w:val="11"/>
              </w:numPr>
              <w:tabs>
                <w:tab w:val="left" w:pos="883"/>
                <w:tab w:val="left" w:pos="884"/>
                <w:tab w:val="left" w:pos="2829"/>
                <w:tab w:val="left" w:pos="4461"/>
                <w:tab w:val="left" w:pos="5872"/>
                <w:tab w:val="left" w:pos="7793"/>
              </w:tabs>
              <w:spacing w:before="2" w:line="380" w:lineRule="atLeast"/>
              <w:ind w:right="39" w:hanging="360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  <w:t>получения</w:t>
            </w:r>
            <w:r>
              <w:rPr>
                <w:sz w:val="28"/>
              </w:rPr>
              <w:tab/>
              <w:t>базового</w:t>
            </w:r>
            <w:r>
              <w:rPr>
                <w:sz w:val="28"/>
              </w:rPr>
              <w:tab/>
              <w:t>образования,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CF69A2">
        <w:trPr>
          <w:trHeight w:val="84"/>
        </w:trPr>
        <w:tc>
          <w:tcPr>
            <w:tcW w:w="9893" w:type="dxa"/>
            <w:shd w:val="clear" w:color="auto" w:fill="F8F9FA"/>
          </w:tcPr>
          <w:p w:rsidR="00CF69A2" w:rsidRDefault="00CF69A2">
            <w:pPr>
              <w:pStyle w:val="TableParagraph"/>
              <w:rPr>
                <w:sz w:val="2"/>
              </w:rPr>
            </w:pPr>
          </w:p>
        </w:tc>
      </w:tr>
      <w:tr w:rsidR="00CF69A2">
        <w:trPr>
          <w:trHeight w:val="3223"/>
        </w:trPr>
        <w:tc>
          <w:tcPr>
            <w:tcW w:w="9893" w:type="dxa"/>
            <w:shd w:val="clear" w:color="auto" w:fill="F8F9FA"/>
          </w:tcPr>
          <w:p w:rsidR="00CF69A2" w:rsidRDefault="00CA4138">
            <w:pPr>
              <w:pStyle w:val="TableParagraph"/>
              <w:numPr>
                <w:ilvl w:val="0"/>
                <w:numId w:val="10"/>
              </w:numPr>
              <w:tabs>
                <w:tab w:val="left" w:pos="790"/>
              </w:tabs>
              <w:spacing w:before="41" w:line="285" w:lineRule="auto"/>
              <w:ind w:right="27" w:firstLine="0"/>
              <w:jc w:val="both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Профдиагностика</w:t>
            </w:r>
            <w:proofErr w:type="spell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в целях выбора или корректировки избранной 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профдиагностических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методик).</w:t>
            </w:r>
          </w:p>
          <w:p w:rsidR="00CF69A2" w:rsidRDefault="00CA4138">
            <w:pPr>
              <w:pStyle w:val="TableParagraph"/>
              <w:numPr>
                <w:ilvl w:val="0"/>
                <w:numId w:val="10"/>
              </w:numPr>
              <w:tabs>
                <w:tab w:val="left" w:pos="790"/>
              </w:tabs>
              <w:spacing w:line="285" w:lineRule="auto"/>
              <w:ind w:right="26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Подведение итогов </w:t>
            </w:r>
            <w:proofErr w:type="spellStart"/>
            <w:r>
              <w:rPr>
                <w:i/>
                <w:sz w:val="28"/>
              </w:rPr>
              <w:t>профдиагностики</w:t>
            </w:r>
            <w:proofErr w:type="spellEnd"/>
            <w:r>
              <w:rPr>
                <w:sz w:val="28"/>
              </w:rPr>
              <w:t>, при необходимости приглашение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индивидуальную консультацию в целях конкретизации 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  <w:p w:rsidR="00CF69A2" w:rsidRDefault="00CA4138">
            <w:pPr>
              <w:pStyle w:val="TableParagraph"/>
              <w:spacing w:before="167"/>
              <w:ind w:left="28"/>
              <w:jc w:val="both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 xml:space="preserve">консультация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является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одним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из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наиболее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</w:p>
          <w:p w:rsidR="00CF69A2" w:rsidRDefault="00CA4138">
            <w:pPr>
              <w:pStyle w:val="TableParagraph"/>
              <w:spacing w:line="380" w:lineRule="atLeast"/>
              <w:ind w:left="28" w:right="507"/>
              <w:jc w:val="both"/>
              <w:rPr>
                <w:sz w:val="28"/>
              </w:rPr>
            </w:pPr>
            <w:r>
              <w:rPr>
                <w:sz w:val="28"/>
              </w:rPr>
              <w:t>направлений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преимуществами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являются:</w:t>
            </w:r>
          </w:p>
        </w:tc>
      </w:tr>
    </w:tbl>
    <w:p w:rsidR="00CF69A2" w:rsidRDefault="00B87325">
      <w:pPr>
        <w:pStyle w:val="a3"/>
        <w:spacing w:before="10"/>
        <w:rPr>
          <w:sz w:val="21"/>
        </w:rPr>
      </w:pPr>
      <w:r>
        <w:pict>
          <v:shape id="_x0000_s1037" type="#_x0000_t202" style="position:absolute;margin-left:84.4pt;margin-top:13.8pt;width:470pt;height:99.6pt;z-index:-15721472;mso-wrap-distance-left:0;mso-wrap-distance-right:0;mso-position-horizontal-relative:page;mso-position-vertical-relative:text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387"/>
                      <w:tab w:val="left" w:pos="388"/>
                    </w:tabs>
                    <w:spacing w:before="52" w:line="288" w:lineRule="auto"/>
                    <w:ind w:left="387" w:right="52"/>
                  </w:pPr>
                  <w:r>
                    <w:t>экономия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времени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консультанта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тех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видах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деятельности,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которые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требуют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обязательной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индивидуальной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работы;</w:t>
                  </w:r>
                </w:p>
                <w:p w:rsidR="00CA4138" w:rsidRDefault="00CA4138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387"/>
                      <w:tab w:val="left" w:pos="388"/>
                    </w:tabs>
                    <w:spacing w:before="67" w:line="285" w:lineRule="auto"/>
                    <w:ind w:left="387" w:right="60"/>
                  </w:pPr>
                  <w:r>
                    <w:t>эффективность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профессионального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информирования,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повышение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уровня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психологической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компетентности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учащихся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вопросах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выбора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профессии</w:t>
                  </w:r>
                </w:p>
                <w:p w:rsidR="00CA4138" w:rsidRDefault="00CA4138">
                  <w:pPr>
                    <w:pStyle w:val="a3"/>
                    <w:spacing w:before="4"/>
                    <w:ind w:left="387"/>
                  </w:pP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поиска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работы.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margin-left:85.45pt;margin-top:325.9pt;width:359.45pt;height:15.55pt;z-index:-16080896;mso-position-horizontal-relative:page;mso-position-vertical-relative:page" filled="f" stroked="f">
            <v:textbox inset="0,0,0,0">
              <w:txbxContent>
                <w:p w:rsidR="00CA4138" w:rsidRDefault="00CA4138">
                  <w:pPr>
                    <w:pStyle w:val="a3"/>
                    <w:spacing w:line="311" w:lineRule="exact"/>
                  </w:pPr>
                  <w:r>
                    <w:t>профподотовки,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возможностей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трудоустройства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будущем.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style="position:absolute;margin-left:83.65pt;margin-top:494.4pt;width:470.7pt;height:347.65pt;z-index:-16080384;mso-position-horizontal-relative:page;mso-position-vertical-relative:page" coordorigin="1673,9888" coordsize="9414,6953" o:spt="100" adj="0,,0" path="m11087,16129r-9414,l1673,16841r9414,l11087,16129xm11087,9888r-9414,l1673,16128r9414,l11087,9888xe" fillcolor="#f8f9f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4" style="position:absolute;margin-left:84pt;margin-top:56.3pt;width:470.65pt;height:148.3pt;z-index:-16079872;mso-position-horizontal-relative:page;mso-position-vertical-relative:page" fillcolor="#f8f9fa" stroked="f">
            <w10:wrap anchorx="page" anchory="page"/>
          </v:rect>
        </w:pict>
      </w:r>
    </w:p>
    <w:p w:rsidR="00CF69A2" w:rsidRDefault="00CF69A2">
      <w:pPr>
        <w:pStyle w:val="a3"/>
        <w:spacing w:before="1"/>
        <w:rPr>
          <w:sz w:val="15"/>
        </w:rPr>
      </w:pPr>
    </w:p>
    <w:p w:rsidR="00CF69A2" w:rsidRDefault="00CA4138">
      <w:pPr>
        <w:pStyle w:val="a3"/>
        <w:spacing w:before="89" w:line="285" w:lineRule="auto"/>
        <w:ind w:left="681" w:hanging="1"/>
      </w:pPr>
      <w:r>
        <w:t>Групповая</w:t>
      </w:r>
      <w:r>
        <w:rPr>
          <w:spacing w:val="2"/>
        </w:rPr>
        <w:t xml:space="preserve"> </w:t>
      </w:r>
      <w:r>
        <w:t>консультация</w:t>
      </w:r>
      <w:r>
        <w:rPr>
          <w:spacing w:val="5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построена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носить</w:t>
      </w:r>
      <w:r>
        <w:rPr>
          <w:spacing w:val="-67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характер.</w:t>
      </w:r>
    </w:p>
    <w:p w:rsidR="00CF69A2" w:rsidRDefault="00CA4138">
      <w:pPr>
        <w:pStyle w:val="a3"/>
        <w:spacing w:before="242"/>
        <w:ind w:left="681"/>
      </w:pPr>
      <w:r>
        <w:t>По</w:t>
      </w:r>
      <w:r>
        <w:rPr>
          <w:spacing w:val="-7"/>
        </w:rPr>
        <w:t xml:space="preserve"> </w:t>
      </w:r>
      <w:r>
        <w:t>целевому</w:t>
      </w:r>
      <w:r>
        <w:rPr>
          <w:spacing w:val="-9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выделяют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консультации.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Default="00CA4138">
      <w:pPr>
        <w:pStyle w:val="a4"/>
        <w:numPr>
          <w:ilvl w:val="0"/>
          <w:numId w:val="8"/>
        </w:numPr>
        <w:tabs>
          <w:tab w:val="left" w:pos="963"/>
        </w:tabs>
        <w:spacing w:line="285" w:lineRule="auto"/>
        <w:ind w:right="322" w:firstLine="1"/>
        <w:jc w:val="both"/>
        <w:rPr>
          <w:sz w:val="28"/>
        </w:rPr>
      </w:pPr>
      <w:r>
        <w:rPr>
          <w:b/>
          <w:i/>
          <w:sz w:val="28"/>
        </w:rPr>
        <w:t xml:space="preserve">Справочно-информационная </w:t>
      </w:r>
      <w:r>
        <w:rPr>
          <w:sz w:val="28"/>
        </w:rPr>
        <w:t>— выполняет функцию информирования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 что информация воспринимается наиболее продуктивно 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10—15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ограничить</w:t>
      </w:r>
      <w:r>
        <w:rPr>
          <w:spacing w:val="40"/>
          <w:sz w:val="28"/>
        </w:rPr>
        <w:t xml:space="preserve"> </w:t>
      </w:r>
      <w:r>
        <w:rPr>
          <w:sz w:val="28"/>
        </w:rPr>
        <w:t>45—50</w:t>
      </w:r>
      <w:r>
        <w:rPr>
          <w:spacing w:val="-12"/>
          <w:sz w:val="28"/>
        </w:rPr>
        <w:t xml:space="preserve"> </w:t>
      </w:r>
      <w:r>
        <w:rPr>
          <w:sz w:val="28"/>
        </w:rPr>
        <w:t>минутами.</w:t>
      </w:r>
    </w:p>
    <w:p w:rsidR="00CF69A2" w:rsidRDefault="00CA4138">
      <w:pPr>
        <w:pStyle w:val="a4"/>
        <w:numPr>
          <w:ilvl w:val="0"/>
          <w:numId w:val="8"/>
        </w:numPr>
        <w:tabs>
          <w:tab w:val="left" w:pos="962"/>
        </w:tabs>
        <w:spacing w:before="1" w:line="285" w:lineRule="auto"/>
        <w:ind w:right="323" w:firstLine="0"/>
        <w:jc w:val="both"/>
        <w:rPr>
          <w:sz w:val="28"/>
        </w:rPr>
      </w:pPr>
      <w:r>
        <w:rPr>
          <w:b/>
          <w:i/>
          <w:sz w:val="28"/>
        </w:rPr>
        <w:t>Диагностическая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консультация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ограничены. В частности, специфика групповой консультации в большинстве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65"/>
          <w:sz w:val="28"/>
        </w:rPr>
        <w:t xml:space="preserve"> </w:t>
      </w:r>
      <w:r>
        <w:rPr>
          <w:sz w:val="28"/>
        </w:rPr>
        <w:t>исключает</w:t>
      </w:r>
      <w:r>
        <w:rPr>
          <w:spacing w:val="6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индивидуальных</w:t>
      </w:r>
    </w:p>
    <w:p w:rsidR="00CF69A2" w:rsidRDefault="00CF69A2">
      <w:pPr>
        <w:spacing w:line="285" w:lineRule="auto"/>
        <w:jc w:val="both"/>
        <w:rPr>
          <w:sz w:val="28"/>
        </w:rPr>
        <w:sectPr w:rsidR="00CF69A2">
          <w:pgSz w:w="11920" w:h="16850"/>
          <w:pgMar w:top="1120" w:right="520" w:bottom="0" w:left="1020" w:header="720" w:footer="720" w:gutter="0"/>
          <w:cols w:space="720"/>
        </w:sectPr>
      </w:pPr>
    </w:p>
    <w:p w:rsidR="00CF69A2" w:rsidRDefault="00B87325">
      <w:pPr>
        <w:pStyle w:val="a3"/>
        <w:spacing w:before="78" w:line="285" w:lineRule="auto"/>
        <w:ind w:left="682" w:right="322" w:hanging="1"/>
        <w:jc w:val="both"/>
      </w:pPr>
      <w:r>
        <w:lastRenderedPageBreak/>
        <w:pict>
          <v:group id="_x0000_s1031" style="position:absolute;left:0;text-align:left;margin-left:60pt;margin-top:216.2pt;width:494.35pt;height:625.85pt;z-index:-16078848;mso-position-horizontal-relative:page;mso-position-vertical-relative:page" coordorigin="1200,4324" coordsize="9887,12517">
            <v:shape id="_x0000_s1033" style="position:absolute;left:1200;top:4324;width:9887;height:12517" coordorigin="1200,4324" coordsize="9887,12517" o:spt="100" adj="0,,0" path="m10600,4324r-9400,l1200,5551r9400,l10600,4324xm11087,16532r-9414,l1673,16841r9414,l11087,16532xm11087,5589r-9414,l1673,16532r9414,l11087,5589xe" fillcolor="#f8f9fa" stroked="f">
              <v:stroke joinstyle="round"/>
              <v:formulas/>
              <v:path arrowok="t" o:connecttype="segments"/>
            </v:shape>
            <v:shape id="_x0000_s1032" style="position:absolute;left:1238;top:4545;width:71;height:916" coordorigin="1239,4545" coordsize="71,916" o:spt="100" adj="0,,0" path="m1309,5416r-3,-9l1292,5393r-8,-3l1264,5390r-8,3l1242,5407r-3,9l1239,5435r3,9l1256,5458r8,3l1284,5461r8,-3l1306,5444r3,-9l1309,5425r,-9xm1309,4571r-3,-8l1292,4549r-8,-4l1264,4545r-8,4l1242,4563r-3,8l1239,4591r3,8l1256,4613r8,3l1284,4616r8,-3l1306,4599r3,-8l1309,4581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A4138">
        <w:t>результатов.</w:t>
      </w:r>
      <w:r w:rsidR="00CA4138">
        <w:rPr>
          <w:spacing w:val="1"/>
        </w:rPr>
        <w:t xml:space="preserve"> </w:t>
      </w:r>
      <w:r w:rsidR="00CA4138">
        <w:t>Поэтому</w:t>
      </w:r>
      <w:r w:rsidR="00CA4138">
        <w:rPr>
          <w:spacing w:val="1"/>
        </w:rPr>
        <w:t xml:space="preserve"> </w:t>
      </w:r>
      <w:r w:rsidR="00CA4138">
        <w:t>при</w:t>
      </w:r>
      <w:r w:rsidR="00CA4138">
        <w:rPr>
          <w:spacing w:val="1"/>
        </w:rPr>
        <w:t xml:space="preserve"> </w:t>
      </w:r>
      <w:r w:rsidR="00CA4138">
        <w:t>подборе</w:t>
      </w:r>
      <w:r w:rsidR="00CA4138">
        <w:rPr>
          <w:spacing w:val="1"/>
        </w:rPr>
        <w:t xml:space="preserve"> </w:t>
      </w:r>
      <w:r w:rsidR="00CA4138">
        <w:t>методик</w:t>
      </w:r>
      <w:r w:rsidR="00CA4138">
        <w:rPr>
          <w:spacing w:val="1"/>
        </w:rPr>
        <w:t xml:space="preserve"> </w:t>
      </w:r>
      <w:r w:rsidR="00CA4138">
        <w:t>при</w:t>
      </w:r>
      <w:r w:rsidR="00CA4138">
        <w:rPr>
          <w:spacing w:val="1"/>
        </w:rPr>
        <w:t xml:space="preserve"> </w:t>
      </w:r>
      <w:r w:rsidR="00CA4138">
        <w:t>проведении</w:t>
      </w:r>
      <w:r w:rsidR="00CA4138">
        <w:rPr>
          <w:spacing w:val="1"/>
        </w:rPr>
        <w:t xml:space="preserve"> </w:t>
      </w:r>
      <w:r w:rsidR="00CA4138">
        <w:t>групповой</w:t>
      </w:r>
      <w:r w:rsidR="00CA4138">
        <w:rPr>
          <w:spacing w:val="1"/>
        </w:rPr>
        <w:t xml:space="preserve"> </w:t>
      </w:r>
      <w:r w:rsidR="00CA4138">
        <w:t>консультации следует отдавать предпочтение тем из них, которые допускают</w:t>
      </w:r>
      <w:r w:rsidR="00CA4138">
        <w:rPr>
          <w:spacing w:val="1"/>
        </w:rPr>
        <w:t xml:space="preserve"> </w:t>
      </w:r>
      <w:r w:rsidR="00CA4138">
        <w:t>самостоятельную</w:t>
      </w:r>
      <w:r w:rsidR="00CA4138">
        <w:rPr>
          <w:spacing w:val="-9"/>
        </w:rPr>
        <w:t xml:space="preserve"> </w:t>
      </w:r>
      <w:r w:rsidR="00CA4138">
        <w:t>обработку</w:t>
      </w:r>
      <w:r w:rsidR="00CA4138">
        <w:rPr>
          <w:spacing w:val="-9"/>
        </w:rPr>
        <w:t xml:space="preserve"> </w:t>
      </w:r>
      <w:r w:rsidR="00CA4138">
        <w:t>клиентом</w:t>
      </w:r>
      <w:r w:rsidR="00CA4138">
        <w:rPr>
          <w:spacing w:val="-11"/>
        </w:rPr>
        <w:t xml:space="preserve"> </w:t>
      </w:r>
      <w:r w:rsidR="00CA4138">
        <w:t>полученных</w:t>
      </w:r>
      <w:r w:rsidR="00CA4138">
        <w:rPr>
          <w:spacing w:val="-4"/>
        </w:rPr>
        <w:t xml:space="preserve"> </w:t>
      </w:r>
      <w:r w:rsidR="00CA4138">
        <w:t>данных</w:t>
      </w:r>
      <w:r w:rsidR="00CA4138">
        <w:rPr>
          <w:spacing w:val="-5"/>
        </w:rPr>
        <w:t xml:space="preserve"> </w:t>
      </w:r>
      <w:r w:rsidR="00CA4138">
        <w:t>(например,</w:t>
      </w:r>
      <w:r w:rsidR="00CA4138">
        <w:rPr>
          <w:spacing w:val="-8"/>
        </w:rPr>
        <w:t xml:space="preserve"> </w:t>
      </w:r>
      <w:r w:rsidR="00CA4138">
        <w:t>ДДО).</w:t>
      </w:r>
    </w:p>
    <w:p w:rsidR="00CF69A2" w:rsidRDefault="00CA4138">
      <w:pPr>
        <w:pStyle w:val="a3"/>
        <w:spacing w:before="248" w:line="285" w:lineRule="auto"/>
        <w:ind w:left="681" w:right="358" w:hanging="1"/>
        <w:jc w:val="both"/>
      </w:pPr>
      <w:r>
        <w:t>Цель диагностической консультации состоит в том, что после ее проведения</w:t>
      </w:r>
      <w:r>
        <w:rPr>
          <w:spacing w:val="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рекомендации:</w:t>
      </w:r>
    </w:p>
    <w:p w:rsidR="00CF69A2" w:rsidRDefault="00B87325">
      <w:pPr>
        <w:pStyle w:val="a3"/>
        <w:rPr>
          <w:sz w:val="14"/>
        </w:rPr>
      </w:pPr>
      <w:r>
        <w:pict>
          <v:shape id="_x0000_s1030" type="#_x0000_t202" style="position:absolute;margin-left:84.4pt;margin-top:9.3pt;width:470pt;height:38.45pt;z-index:-15719424;mso-wrap-distance-left:0;mso-wrap-distance-right:0;mso-position-horizontal-relative:page" fillcolor="#f8f9fa" stroked="f">
            <v:textbox inset="0,0,0,0">
              <w:txbxContent>
                <w:p w:rsidR="00CA4138" w:rsidRDefault="00CA4138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387"/>
                      <w:tab w:val="left" w:pos="388"/>
                    </w:tabs>
                    <w:spacing w:before="46"/>
                    <w:ind w:hanging="361"/>
                  </w:pPr>
                  <w:r>
                    <w:t>как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соотнести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индивидуальные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психологические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особенности,</w:t>
                  </w:r>
                </w:p>
                <w:p w:rsidR="00CA4138" w:rsidRDefault="00CA4138">
                  <w:pPr>
                    <w:pStyle w:val="a3"/>
                    <w:spacing w:before="65"/>
                    <w:ind w:left="387"/>
                  </w:pPr>
                  <w:r>
                    <w:t>состояние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профессиональные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намерения;</w:t>
                  </w:r>
                </w:p>
              </w:txbxContent>
            </v:textbox>
            <w10:wrap type="topAndBottom" anchorx="page"/>
          </v:shape>
        </w:pict>
      </w:r>
    </w:p>
    <w:p w:rsidR="00CF69A2" w:rsidRDefault="00CF69A2">
      <w:pPr>
        <w:pStyle w:val="a3"/>
        <w:spacing w:before="10"/>
        <w:rPr>
          <w:sz w:val="9"/>
        </w:rPr>
      </w:pPr>
    </w:p>
    <w:p w:rsidR="00CF69A2" w:rsidRDefault="00CA4138">
      <w:pPr>
        <w:pStyle w:val="a3"/>
        <w:spacing w:before="89" w:line="288" w:lineRule="auto"/>
        <w:ind w:left="568" w:right="819"/>
        <w:jc w:val="both"/>
      </w:pPr>
      <w:r>
        <w:t>требования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противоречат</w:t>
      </w:r>
      <w:r>
        <w:rPr>
          <w:spacing w:val="7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клиента;</w:t>
      </w:r>
    </w:p>
    <w:p w:rsidR="00CF69A2" w:rsidRDefault="00CA4138">
      <w:pPr>
        <w:pStyle w:val="a3"/>
        <w:spacing w:before="72"/>
        <w:ind w:left="568"/>
        <w:jc w:val="both"/>
      </w:pPr>
      <w:r>
        <w:t>возможности</w:t>
      </w:r>
      <w:r>
        <w:rPr>
          <w:spacing w:val="-12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неэффективных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намерений.</w:t>
      </w:r>
    </w:p>
    <w:p w:rsidR="00CF69A2" w:rsidRDefault="00CA4138">
      <w:pPr>
        <w:pStyle w:val="a4"/>
        <w:numPr>
          <w:ilvl w:val="0"/>
          <w:numId w:val="8"/>
        </w:numPr>
        <w:tabs>
          <w:tab w:val="left" w:pos="963"/>
        </w:tabs>
        <w:spacing w:before="101" w:line="285" w:lineRule="auto"/>
        <w:ind w:left="681" w:right="319" w:hanging="1"/>
        <w:jc w:val="both"/>
        <w:rPr>
          <w:sz w:val="28"/>
        </w:rPr>
      </w:pPr>
      <w:r>
        <w:rPr>
          <w:b/>
          <w:i/>
          <w:sz w:val="28"/>
        </w:rPr>
        <w:t>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консультация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 работы в группе (имитационные и карточные 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психотренинга,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отношения, стимулировать интерес к проблеме профессионального выбора.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Подобная консультация обязательно должна заканчиваться обсуждением,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9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мешающие 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заданий.</w:t>
      </w:r>
    </w:p>
    <w:p w:rsidR="00CF69A2" w:rsidRDefault="00CA4138">
      <w:pPr>
        <w:pStyle w:val="a4"/>
        <w:numPr>
          <w:ilvl w:val="0"/>
          <w:numId w:val="8"/>
        </w:numPr>
        <w:tabs>
          <w:tab w:val="left" w:pos="964"/>
        </w:tabs>
        <w:spacing w:before="1" w:line="285" w:lineRule="auto"/>
        <w:ind w:left="683" w:right="316" w:hanging="1"/>
        <w:jc w:val="both"/>
        <w:rPr>
          <w:sz w:val="28"/>
        </w:rPr>
      </w:pPr>
      <w:r>
        <w:rPr>
          <w:b/>
          <w:i/>
          <w:sz w:val="28"/>
        </w:rPr>
        <w:t>Корректирующая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консультация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необоснованный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дополнительную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информацию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 учащихся со сходными проблемами и видами заболевания, так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специфичными.</w:t>
      </w:r>
    </w:p>
    <w:p w:rsidR="00CF69A2" w:rsidRDefault="00CA4138">
      <w:pPr>
        <w:pStyle w:val="a3"/>
        <w:spacing w:before="237" w:line="285" w:lineRule="auto"/>
        <w:ind w:left="681" w:right="325"/>
        <w:jc w:val="both"/>
      </w:pPr>
      <w:r>
        <w:t>При проведении групповых консультаций следует учитывать, что такие ее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корректирующая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профконсультанта</w:t>
      </w:r>
      <w:r>
        <w:rPr>
          <w:spacing w:val="-7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подготовки.</w:t>
      </w:r>
    </w:p>
    <w:p w:rsidR="00CF69A2" w:rsidRDefault="00CA4138">
      <w:pPr>
        <w:spacing w:before="241" w:line="285" w:lineRule="auto"/>
        <w:ind w:left="681" w:right="335"/>
        <w:jc w:val="both"/>
        <w:rPr>
          <w:i/>
          <w:sz w:val="28"/>
        </w:rPr>
      </w:pPr>
      <w:r>
        <w:rPr>
          <w:i/>
          <w:sz w:val="28"/>
        </w:rPr>
        <w:t>Определение эффективности проводимой с учащимися профориентационной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работы.</w:t>
      </w:r>
    </w:p>
    <w:p w:rsidR="00CF69A2" w:rsidRDefault="00CA4138">
      <w:pPr>
        <w:pStyle w:val="a3"/>
        <w:spacing w:before="88" w:line="285" w:lineRule="auto"/>
        <w:ind w:left="179" w:right="324"/>
        <w:jc w:val="both"/>
      </w:pPr>
      <w:r>
        <w:rPr>
          <w:b/>
          <w:i/>
          <w:spacing w:val="-1"/>
        </w:rPr>
        <w:t>Критериями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эффективности</w:t>
      </w:r>
      <w:r>
        <w:rPr>
          <w:b/>
          <w:i/>
          <w:spacing w:val="-14"/>
        </w:rPr>
        <w:t xml:space="preserve"> </w:t>
      </w:r>
      <w:r>
        <w:t>проводимой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служат</w:t>
      </w:r>
      <w:r>
        <w:rPr>
          <w:spacing w:val="-16"/>
        </w:rPr>
        <w:t xml:space="preserve"> </w:t>
      </w:r>
      <w:r>
        <w:t>показатели</w:t>
      </w:r>
      <w:r>
        <w:rPr>
          <w:spacing w:val="-13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Их определение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учащихся.</w:t>
      </w:r>
    </w:p>
    <w:p w:rsidR="00CF69A2" w:rsidRDefault="00CF69A2">
      <w:pPr>
        <w:spacing w:line="285" w:lineRule="auto"/>
        <w:jc w:val="both"/>
        <w:sectPr w:rsidR="00CF69A2">
          <w:pgSz w:w="11920" w:h="16850"/>
          <w:pgMar w:top="960" w:right="520" w:bottom="0" w:left="1020" w:header="720" w:footer="720" w:gutter="0"/>
          <w:cols w:space="720"/>
        </w:sectPr>
      </w:pPr>
    </w:p>
    <w:p w:rsidR="00CF69A2" w:rsidRDefault="00B87325">
      <w:pPr>
        <w:pStyle w:val="3"/>
        <w:spacing w:before="78"/>
      </w:pPr>
      <w:r>
        <w:lastRenderedPageBreak/>
        <w:pict>
          <v:shape id="_x0000_s1029" style="position:absolute;left:0;text-align:left;margin-left:83.65pt;margin-top:56.65pt;width:470.7pt;height:708.1pt;z-index:-16078336;mso-position-horizontal-relative:page;mso-position-vertical-relative:page" coordorigin="1673,1133" coordsize="9414,14162" o:spt="100" adj="0,,0" path="m11087,10958r-9414,l1673,15295r9414,l11087,10958xm11087,1133r-9414,l1673,10957r9414,l11087,1133xe" fillcolor="#f8f9fa" stroked="f">
            <v:stroke joinstyle="round"/>
            <v:formulas/>
            <v:path arrowok="t" o:connecttype="segments"/>
            <w10:wrap anchorx="page" anchory="page"/>
          </v:shape>
        </w:pict>
      </w:r>
      <w:bookmarkStart w:id="5" w:name="2—4_классы"/>
      <w:bookmarkEnd w:id="5"/>
      <w:r w:rsidR="00CA4138">
        <w:t>2—4</w:t>
      </w:r>
      <w:r w:rsidR="00CA4138">
        <w:rPr>
          <w:spacing w:val="-1"/>
        </w:rPr>
        <w:t xml:space="preserve"> </w:t>
      </w:r>
      <w:r w:rsidR="00CA4138">
        <w:t>классы</w:t>
      </w:r>
    </w:p>
    <w:p w:rsidR="00CF69A2" w:rsidRDefault="00CA4138">
      <w:pPr>
        <w:pStyle w:val="a4"/>
        <w:numPr>
          <w:ilvl w:val="0"/>
          <w:numId w:val="6"/>
        </w:numPr>
        <w:tabs>
          <w:tab w:val="left" w:pos="963"/>
        </w:tabs>
        <w:spacing w:before="235"/>
        <w:ind w:hanging="282"/>
        <w:rPr>
          <w:sz w:val="28"/>
        </w:rPr>
      </w:pPr>
      <w:r>
        <w:rPr>
          <w:sz w:val="28"/>
        </w:rPr>
        <w:t>Мечта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6"/>
        </w:numPr>
        <w:tabs>
          <w:tab w:val="left" w:pos="963"/>
        </w:tabs>
        <w:spacing w:before="245"/>
        <w:ind w:hanging="282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профессиям.</w:t>
      </w:r>
    </w:p>
    <w:p w:rsidR="00CF69A2" w:rsidRDefault="00CF69A2">
      <w:pPr>
        <w:pStyle w:val="a3"/>
        <w:spacing w:before="10"/>
        <w:rPr>
          <w:sz w:val="27"/>
        </w:rPr>
      </w:pPr>
    </w:p>
    <w:p w:rsidR="00CF69A2" w:rsidRDefault="00CA4138">
      <w:pPr>
        <w:pStyle w:val="a3"/>
        <w:tabs>
          <w:tab w:val="left" w:pos="4499"/>
          <w:tab w:val="left" w:pos="5939"/>
          <w:tab w:val="left" w:pos="6659"/>
        </w:tabs>
        <w:ind w:left="606" w:right="1582" w:firstLine="60"/>
      </w:pPr>
      <w:r>
        <w:t>Сформированность</w:t>
      </w:r>
      <w:r>
        <w:rPr>
          <w:spacing w:val="-9"/>
        </w:rPr>
        <w:t xml:space="preserve"> </w:t>
      </w:r>
      <w:r>
        <w:t>трудовых</w:t>
      </w:r>
      <w:r>
        <w:tab/>
        <w:t>умений</w:t>
      </w:r>
      <w:r>
        <w:tab/>
        <w:t>в</w:t>
      </w:r>
      <w:r>
        <w:tab/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CF69A2" w:rsidRDefault="00CF69A2">
      <w:pPr>
        <w:pStyle w:val="a3"/>
        <w:spacing w:before="3"/>
        <w:rPr>
          <w:sz w:val="26"/>
        </w:rPr>
      </w:pPr>
    </w:p>
    <w:p w:rsidR="00CF69A2" w:rsidRDefault="00CA4138">
      <w:pPr>
        <w:pStyle w:val="3"/>
      </w:pPr>
      <w:bookmarkStart w:id="6" w:name="5—8_классы"/>
      <w:bookmarkEnd w:id="6"/>
      <w:r>
        <w:t>5—8</w:t>
      </w:r>
      <w:r>
        <w:rPr>
          <w:spacing w:val="-1"/>
        </w:rPr>
        <w:t xml:space="preserve"> </w:t>
      </w:r>
      <w:r>
        <w:t>классы</w:t>
      </w:r>
    </w:p>
    <w:p w:rsidR="00CF69A2" w:rsidRDefault="00CA4138">
      <w:pPr>
        <w:pStyle w:val="a4"/>
        <w:numPr>
          <w:ilvl w:val="0"/>
          <w:numId w:val="5"/>
        </w:numPr>
        <w:tabs>
          <w:tab w:val="left" w:pos="963"/>
        </w:tabs>
        <w:spacing w:before="235"/>
        <w:ind w:hanging="282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склонностей.</w:t>
      </w:r>
    </w:p>
    <w:p w:rsidR="00CF69A2" w:rsidRDefault="00CA4138">
      <w:pPr>
        <w:pStyle w:val="a4"/>
        <w:numPr>
          <w:ilvl w:val="0"/>
          <w:numId w:val="5"/>
        </w:numPr>
        <w:tabs>
          <w:tab w:val="left" w:pos="963"/>
        </w:tabs>
        <w:spacing w:before="239"/>
        <w:ind w:hanging="282"/>
        <w:rPr>
          <w:sz w:val="28"/>
        </w:rPr>
      </w:pPr>
      <w:r>
        <w:rPr>
          <w:sz w:val="28"/>
        </w:rPr>
        <w:t>Сформированность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5"/>
        </w:numPr>
        <w:tabs>
          <w:tab w:val="left" w:pos="963"/>
        </w:tabs>
        <w:spacing w:before="240"/>
        <w:ind w:hanging="282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самоопределении.</w:t>
      </w:r>
    </w:p>
    <w:p w:rsidR="00CF69A2" w:rsidRDefault="00CA4138">
      <w:pPr>
        <w:pStyle w:val="a4"/>
        <w:numPr>
          <w:ilvl w:val="0"/>
          <w:numId w:val="5"/>
        </w:numPr>
        <w:tabs>
          <w:tab w:val="left" w:pos="963"/>
        </w:tabs>
        <w:spacing w:before="240"/>
        <w:ind w:hanging="282"/>
        <w:rPr>
          <w:sz w:val="28"/>
        </w:rPr>
      </w:pPr>
      <w:r>
        <w:rPr>
          <w:sz w:val="28"/>
        </w:rPr>
        <w:t>Волевая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самоопределению.</w:t>
      </w:r>
    </w:p>
    <w:p w:rsidR="00CF69A2" w:rsidRDefault="00CF69A2">
      <w:pPr>
        <w:pStyle w:val="a3"/>
        <w:rPr>
          <w:sz w:val="26"/>
        </w:rPr>
      </w:pPr>
    </w:p>
    <w:p w:rsidR="00CF69A2" w:rsidRDefault="00CA4138">
      <w:pPr>
        <w:ind w:left="68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готовность</w:t>
      </w:r>
    </w:p>
    <w:p w:rsidR="00CF69A2" w:rsidRDefault="00CA4138">
      <w:pPr>
        <w:pStyle w:val="a4"/>
        <w:numPr>
          <w:ilvl w:val="0"/>
          <w:numId w:val="4"/>
        </w:numPr>
        <w:tabs>
          <w:tab w:val="left" w:pos="963"/>
        </w:tabs>
        <w:spacing w:before="245"/>
        <w:ind w:hanging="282"/>
        <w:rPr>
          <w:sz w:val="28"/>
        </w:rPr>
      </w:pPr>
      <w:r>
        <w:rPr>
          <w:sz w:val="28"/>
        </w:rPr>
        <w:t>Предварительный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4"/>
        </w:numPr>
        <w:tabs>
          <w:tab w:val="left" w:pos="963"/>
        </w:tabs>
        <w:spacing w:before="242"/>
        <w:ind w:hanging="282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интересам.</w:t>
      </w:r>
    </w:p>
    <w:p w:rsidR="00CF69A2" w:rsidRDefault="00CF69A2">
      <w:pPr>
        <w:pStyle w:val="a3"/>
        <w:spacing w:before="5"/>
        <w:rPr>
          <w:sz w:val="26"/>
        </w:rPr>
      </w:pPr>
    </w:p>
    <w:p w:rsidR="00CF69A2" w:rsidRDefault="00CA4138">
      <w:pPr>
        <w:pStyle w:val="3"/>
      </w:pPr>
      <w:bookmarkStart w:id="7" w:name="9—11_классы"/>
      <w:bookmarkEnd w:id="7"/>
      <w:r>
        <w:t>9—11</w:t>
      </w:r>
      <w:r>
        <w:rPr>
          <w:spacing w:val="-3"/>
        </w:rPr>
        <w:t xml:space="preserve"> </w:t>
      </w:r>
      <w:r>
        <w:t>классы</w:t>
      </w:r>
    </w:p>
    <w:p w:rsidR="00CF69A2" w:rsidRDefault="00CA4138">
      <w:pPr>
        <w:pStyle w:val="a4"/>
        <w:numPr>
          <w:ilvl w:val="0"/>
          <w:numId w:val="3"/>
        </w:numPr>
        <w:tabs>
          <w:tab w:val="left" w:pos="963"/>
        </w:tabs>
        <w:spacing w:before="237"/>
        <w:ind w:hanging="282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CF69A2" w:rsidRDefault="00CA4138">
      <w:pPr>
        <w:pStyle w:val="a4"/>
        <w:numPr>
          <w:ilvl w:val="0"/>
          <w:numId w:val="3"/>
        </w:numPr>
        <w:tabs>
          <w:tab w:val="left" w:pos="1043"/>
        </w:tabs>
        <w:spacing w:before="240"/>
        <w:ind w:left="681" w:right="780" w:hanging="1"/>
        <w:rPr>
          <w:sz w:val="28"/>
        </w:rPr>
      </w:pPr>
      <w:r>
        <w:rPr>
          <w:sz w:val="28"/>
        </w:rPr>
        <w:t>Понимание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3"/>
        </w:numPr>
        <w:tabs>
          <w:tab w:val="left" w:pos="962"/>
        </w:tabs>
        <w:spacing w:before="239"/>
        <w:ind w:left="961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плана.</w:t>
      </w:r>
    </w:p>
    <w:p w:rsidR="00CF69A2" w:rsidRDefault="00CA4138">
      <w:pPr>
        <w:pStyle w:val="a4"/>
        <w:numPr>
          <w:ilvl w:val="0"/>
          <w:numId w:val="3"/>
        </w:numPr>
        <w:tabs>
          <w:tab w:val="left" w:pos="963"/>
        </w:tabs>
        <w:spacing w:before="240"/>
        <w:ind w:hanging="282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качеств.</w:t>
      </w:r>
    </w:p>
    <w:p w:rsidR="00CF69A2" w:rsidRDefault="00CA4138">
      <w:pPr>
        <w:spacing w:before="242"/>
        <w:ind w:left="681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психофизиологическая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готовность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963"/>
        </w:tabs>
        <w:spacing w:before="240"/>
        <w:ind w:hanging="282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избираемой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1052"/>
        </w:tabs>
        <w:spacing w:before="239"/>
        <w:ind w:left="682" w:right="766" w:hanging="1"/>
        <w:rPr>
          <w:sz w:val="28"/>
        </w:rPr>
      </w:pPr>
      <w:r>
        <w:rPr>
          <w:sz w:val="28"/>
        </w:rPr>
        <w:t>Сформированность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со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труда.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1178"/>
          <w:tab w:val="left" w:pos="1179"/>
          <w:tab w:val="left" w:pos="3079"/>
          <w:tab w:val="left" w:pos="4893"/>
          <w:tab w:val="left" w:pos="6811"/>
          <w:tab w:val="left" w:pos="8623"/>
        </w:tabs>
        <w:spacing w:before="239"/>
        <w:ind w:left="681" w:right="346" w:firstLine="0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психических</w:t>
      </w:r>
      <w:r>
        <w:rPr>
          <w:sz w:val="28"/>
        </w:rPr>
        <w:tab/>
        <w:t>особенностей</w:t>
      </w:r>
      <w:r>
        <w:rPr>
          <w:sz w:val="28"/>
        </w:rPr>
        <w:tab/>
        <w:t>требованиям</w:t>
      </w:r>
      <w:r>
        <w:rPr>
          <w:sz w:val="28"/>
        </w:rPr>
        <w:tab/>
      </w:r>
      <w:r>
        <w:rPr>
          <w:spacing w:val="-1"/>
          <w:sz w:val="28"/>
        </w:rPr>
        <w:t>избираемой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963"/>
        </w:tabs>
        <w:spacing w:before="240"/>
        <w:ind w:hanging="282"/>
        <w:rPr>
          <w:sz w:val="28"/>
        </w:rPr>
      </w:pPr>
      <w:r>
        <w:rPr>
          <w:sz w:val="28"/>
        </w:rPr>
        <w:t>Соответствие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9"/>
          <w:sz w:val="28"/>
        </w:rPr>
        <w:t xml:space="preserve"> </w:t>
      </w:r>
      <w:r>
        <w:rPr>
          <w:sz w:val="28"/>
        </w:rPr>
        <w:t>избираемой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963"/>
        </w:tabs>
        <w:spacing w:before="242"/>
        <w:ind w:hanging="282"/>
        <w:rPr>
          <w:sz w:val="28"/>
        </w:rPr>
      </w:pPr>
      <w:r>
        <w:rPr>
          <w:sz w:val="28"/>
        </w:rPr>
        <w:t>Волевая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профессией.</w:t>
      </w:r>
    </w:p>
    <w:p w:rsidR="00CF69A2" w:rsidRDefault="00CA4138">
      <w:pPr>
        <w:pStyle w:val="a4"/>
        <w:numPr>
          <w:ilvl w:val="0"/>
          <w:numId w:val="2"/>
        </w:numPr>
        <w:tabs>
          <w:tab w:val="left" w:pos="963"/>
        </w:tabs>
        <w:spacing w:before="239"/>
        <w:ind w:hanging="282"/>
        <w:rPr>
          <w:sz w:val="28"/>
        </w:rPr>
      </w:pPr>
      <w:r>
        <w:rPr>
          <w:sz w:val="28"/>
        </w:rPr>
        <w:t>Адекватная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притязаний.</w:t>
      </w:r>
    </w:p>
    <w:p w:rsidR="00CF69A2" w:rsidRDefault="00CA4138">
      <w:pPr>
        <w:spacing w:before="240"/>
        <w:ind w:left="681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готовность</w:t>
      </w:r>
    </w:p>
    <w:p w:rsidR="00CF69A2" w:rsidRDefault="00CF69A2">
      <w:pPr>
        <w:rPr>
          <w:sz w:val="28"/>
        </w:rPr>
        <w:sectPr w:rsidR="00CF69A2">
          <w:pgSz w:w="11920" w:h="16850"/>
          <w:pgMar w:top="960" w:right="520" w:bottom="280" w:left="1020" w:header="720" w:footer="720" w:gutter="0"/>
          <w:cols w:space="720"/>
        </w:sectPr>
      </w:pPr>
    </w:p>
    <w:p w:rsidR="00CF69A2" w:rsidRDefault="00CA4138">
      <w:pPr>
        <w:pStyle w:val="a4"/>
        <w:numPr>
          <w:ilvl w:val="0"/>
          <w:numId w:val="1"/>
        </w:numPr>
        <w:tabs>
          <w:tab w:val="left" w:pos="963"/>
        </w:tabs>
        <w:spacing w:before="78"/>
        <w:ind w:hanging="282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профнамерения</w:t>
      </w:r>
      <w:proofErr w:type="spellEnd"/>
      <w:r>
        <w:rPr>
          <w:sz w:val="28"/>
        </w:rPr>
        <w:t>.</w:t>
      </w:r>
    </w:p>
    <w:p w:rsidR="00CF69A2" w:rsidRDefault="00B87325">
      <w:pPr>
        <w:pStyle w:val="a4"/>
        <w:numPr>
          <w:ilvl w:val="0"/>
          <w:numId w:val="1"/>
        </w:numPr>
        <w:tabs>
          <w:tab w:val="left" w:pos="963"/>
        </w:tabs>
        <w:spacing w:before="67"/>
        <w:ind w:hanging="282"/>
        <w:rPr>
          <w:sz w:val="28"/>
        </w:rPr>
      </w:pPr>
      <w:r>
        <w:pict>
          <v:shape id="_x0000_s1028" style="position:absolute;left:0;text-align:left;margin-left:83.65pt;margin-top:3.75pt;width:470.8pt;height:530.75pt;z-index:-16077312;mso-position-horizontal-relative:page" coordorigin="1673,75" coordsize="9416,10615" path="m11088,8240r-1,l11087,6103r,-384l11087,3799r,-3724l1673,75r,3724l2753,3799r,1920l3113,5719r,384l1673,6103r,2928l1688,9031r,1658l11088,10689r,-2449xe" fillcolor="#f8f9fa" stroked="f">
            <v:path arrowok="t"/>
            <w10:wrap anchorx="page"/>
          </v:shape>
        </w:pict>
      </w:r>
      <w:r w:rsidR="00CA4138">
        <w:rPr>
          <w:sz w:val="28"/>
        </w:rPr>
        <w:t>Знание</w:t>
      </w:r>
      <w:r w:rsidR="00CA4138">
        <w:rPr>
          <w:spacing w:val="-6"/>
          <w:sz w:val="28"/>
        </w:rPr>
        <w:t xml:space="preserve"> </w:t>
      </w:r>
      <w:r w:rsidR="00CA4138">
        <w:rPr>
          <w:sz w:val="28"/>
        </w:rPr>
        <w:t>содержания</w:t>
      </w:r>
      <w:r w:rsidR="00CA4138">
        <w:rPr>
          <w:spacing w:val="-8"/>
          <w:sz w:val="28"/>
        </w:rPr>
        <w:t xml:space="preserve"> </w:t>
      </w:r>
      <w:r w:rsidR="00CA4138">
        <w:rPr>
          <w:sz w:val="28"/>
        </w:rPr>
        <w:t>и</w:t>
      </w:r>
      <w:r w:rsidR="00CA4138">
        <w:rPr>
          <w:spacing w:val="-6"/>
          <w:sz w:val="28"/>
        </w:rPr>
        <w:t xml:space="preserve"> </w:t>
      </w:r>
      <w:r w:rsidR="00CA4138">
        <w:rPr>
          <w:sz w:val="28"/>
        </w:rPr>
        <w:t>условий</w:t>
      </w:r>
      <w:r w:rsidR="00CA4138">
        <w:rPr>
          <w:spacing w:val="-5"/>
          <w:sz w:val="28"/>
        </w:rPr>
        <w:t xml:space="preserve"> </w:t>
      </w:r>
      <w:r w:rsidR="00CA4138">
        <w:rPr>
          <w:sz w:val="28"/>
        </w:rPr>
        <w:t>труда,</w:t>
      </w:r>
      <w:r w:rsidR="00CA4138">
        <w:rPr>
          <w:spacing w:val="-9"/>
          <w:sz w:val="28"/>
        </w:rPr>
        <w:t xml:space="preserve"> </w:t>
      </w:r>
      <w:r w:rsidR="00CA4138">
        <w:rPr>
          <w:sz w:val="28"/>
        </w:rPr>
        <w:t>формулы</w:t>
      </w:r>
      <w:r w:rsidR="00CA4138">
        <w:rPr>
          <w:spacing w:val="-6"/>
          <w:sz w:val="28"/>
        </w:rPr>
        <w:t xml:space="preserve"> </w:t>
      </w:r>
      <w:r w:rsidR="00CA4138">
        <w:rPr>
          <w:sz w:val="28"/>
        </w:rPr>
        <w:t>предпочитаемой</w:t>
      </w:r>
      <w:r w:rsidR="00CA4138">
        <w:rPr>
          <w:spacing w:val="-8"/>
          <w:sz w:val="28"/>
        </w:rPr>
        <w:t xml:space="preserve"> </w:t>
      </w:r>
      <w:r w:rsidR="00CA4138"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1"/>
        </w:numPr>
        <w:tabs>
          <w:tab w:val="left" w:pos="963"/>
        </w:tabs>
        <w:spacing w:before="245"/>
        <w:ind w:hanging="282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профессии.</w:t>
      </w:r>
    </w:p>
    <w:p w:rsidR="00CF69A2" w:rsidRDefault="00CA4138">
      <w:pPr>
        <w:pStyle w:val="a4"/>
        <w:numPr>
          <w:ilvl w:val="0"/>
          <w:numId w:val="1"/>
        </w:numPr>
        <w:tabs>
          <w:tab w:val="left" w:pos="963"/>
        </w:tabs>
        <w:spacing w:before="239"/>
        <w:ind w:hanging="282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умений.</w:t>
      </w:r>
    </w:p>
    <w:p w:rsidR="00CF69A2" w:rsidRDefault="00CA4138">
      <w:pPr>
        <w:pStyle w:val="a4"/>
        <w:numPr>
          <w:ilvl w:val="0"/>
          <w:numId w:val="1"/>
        </w:numPr>
        <w:tabs>
          <w:tab w:val="left" w:pos="972"/>
        </w:tabs>
        <w:spacing w:before="240"/>
        <w:ind w:left="681" w:right="369" w:firstLine="0"/>
        <w:rPr>
          <w:sz w:val="28"/>
        </w:rPr>
      </w:pPr>
      <w:r>
        <w:rPr>
          <w:sz w:val="28"/>
        </w:rPr>
        <w:t>Знание способа приобретения профессии и перспектив 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роста.</w:t>
      </w:r>
    </w:p>
    <w:p w:rsidR="00CF69A2" w:rsidRDefault="00CA4138">
      <w:pPr>
        <w:pStyle w:val="a3"/>
        <w:spacing w:before="239"/>
        <w:ind w:left="683"/>
      </w:pPr>
      <w:r>
        <w:t>Определить</w:t>
      </w:r>
      <w:r>
        <w:rPr>
          <w:spacing w:val="40"/>
        </w:rPr>
        <w:t xml:space="preserve"> </w:t>
      </w:r>
      <w:r>
        <w:t>степень</w:t>
      </w:r>
      <w:r>
        <w:rPr>
          <w:spacing w:val="42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профессиональному</w:t>
      </w:r>
      <w:r>
        <w:rPr>
          <w:spacing w:val="42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можно с</w:t>
      </w:r>
      <w:r>
        <w:rPr>
          <w:spacing w:val="-8"/>
        </w:rPr>
        <w:t xml:space="preserve"> </w:t>
      </w:r>
      <w:r>
        <w:t>помощью</w:t>
      </w:r>
    </w:p>
    <w:p w:rsidR="00CF69A2" w:rsidRDefault="00CA4138">
      <w:pPr>
        <w:pStyle w:val="a4"/>
        <w:numPr>
          <w:ilvl w:val="1"/>
          <w:numId w:val="1"/>
        </w:numPr>
        <w:tabs>
          <w:tab w:val="left" w:pos="2122"/>
        </w:tabs>
        <w:spacing w:before="2" w:line="285" w:lineRule="auto"/>
        <w:ind w:right="355" w:hanging="361"/>
        <w:rPr>
          <w:sz w:val="28"/>
        </w:rPr>
      </w:pPr>
      <w:r>
        <w:rPr>
          <w:sz w:val="28"/>
        </w:rPr>
        <w:t>«Опросника</w:t>
      </w:r>
      <w:r>
        <w:rPr>
          <w:spacing w:val="2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(ОГПС)»</w:t>
      </w:r>
    </w:p>
    <w:p w:rsidR="00CF69A2" w:rsidRDefault="00CA4138">
      <w:pPr>
        <w:pStyle w:val="a4"/>
        <w:numPr>
          <w:ilvl w:val="1"/>
          <w:numId w:val="1"/>
        </w:numPr>
        <w:tabs>
          <w:tab w:val="left" w:pos="2122"/>
        </w:tabs>
        <w:spacing w:before="1"/>
        <w:ind w:hanging="361"/>
        <w:rPr>
          <w:sz w:val="28"/>
        </w:rPr>
      </w:pPr>
      <w:r>
        <w:rPr>
          <w:sz w:val="28"/>
        </w:rPr>
        <w:t>Анкеты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социально-профессионального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самоопределения.</w:t>
      </w:r>
    </w:p>
    <w:p w:rsidR="00CF69A2" w:rsidRDefault="00CA4138">
      <w:pPr>
        <w:pStyle w:val="a4"/>
        <w:numPr>
          <w:ilvl w:val="1"/>
          <w:numId w:val="1"/>
        </w:numPr>
        <w:tabs>
          <w:tab w:val="left" w:pos="2122"/>
        </w:tabs>
        <w:spacing w:before="63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(методика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Головахи</w:t>
      </w:r>
      <w:proofErr w:type="spellEnd"/>
      <w:r>
        <w:rPr>
          <w:sz w:val="28"/>
        </w:rPr>
        <w:t>).</w:t>
      </w:r>
    </w:p>
    <w:p w:rsidR="00CF69A2" w:rsidRDefault="00CA4138">
      <w:pPr>
        <w:pStyle w:val="a4"/>
        <w:numPr>
          <w:ilvl w:val="1"/>
          <w:numId w:val="1"/>
        </w:numPr>
        <w:tabs>
          <w:tab w:val="left" w:pos="2122"/>
        </w:tabs>
        <w:spacing w:before="62"/>
        <w:ind w:hanging="361"/>
        <w:rPr>
          <w:sz w:val="28"/>
        </w:rPr>
      </w:pPr>
      <w:r>
        <w:rPr>
          <w:sz w:val="28"/>
        </w:rPr>
        <w:t>Опросник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Л.Н.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Кабардовой</w:t>
      </w:r>
      <w:proofErr w:type="spellEnd"/>
    </w:p>
    <w:p w:rsidR="00CF69A2" w:rsidRDefault="00CF69A2">
      <w:pPr>
        <w:pStyle w:val="a3"/>
        <w:spacing w:before="5"/>
        <w:rPr>
          <w:sz w:val="32"/>
        </w:rPr>
      </w:pPr>
    </w:p>
    <w:p w:rsidR="00CF69A2" w:rsidRDefault="00CA4138">
      <w:pPr>
        <w:pStyle w:val="2"/>
        <w:ind w:left="681"/>
      </w:pPr>
      <w:bookmarkStart w:id="8" w:name="Заключение"/>
      <w:bookmarkEnd w:id="8"/>
      <w:r>
        <w:t>Заключение</w:t>
      </w:r>
    </w:p>
    <w:p w:rsidR="00CF69A2" w:rsidRDefault="00CF69A2">
      <w:pPr>
        <w:pStyle w:val="a3"/>
        <w:spacing w:before="9"/>
        <w:rPr>
          <w:b/>
          <w:sz w:val="25"/>
        </w:rPr>
      </w:pPr>
    </w:p>
    <w:p w:rsidR="00CF69A2" w:rsidRDefault="00CA4138">
      <w:pPr>
        <w:pStyle w:val="a3"/>
        <w:spacing w:line="285" w:lineRule="auto"/>
        <w:ind w:left="681" w:right="323"/>
        <w:jc w:val="both"/>
      </w:pPr>
      <w:r>
        <w:t>Непрерывная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proofErr w:type="spellStart"/>
      <w:r>
        <w:t>должнабыть</w:t>
      </w:r>
      <w:proofErr w:type="spellEnd"/>
      <w:r>
        <w:t xml:space="preserve"> разработана с учетом возрастных особенностей 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профессионального </w:t>
      </w:r>
      <w:r>
        <w:t>самоопределения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следующими расхождениями:</w:t>
      </w:r>
    </w:p>
    <w:p w:rsidR="00CF69A2" w:rsidRDefault="00CF69A2">
      <w:pPr>
        <w:pStyle w:val="a3"/>
        <w:spacing w:before="4"/>
        <w:rPr>
          <w:sz w:val="13"/>
        </w:rPr>
      </w:pPr>
    </w:p>
    <w:p w:rsidR="00CF69A2" w:rsidRDefault="00CA4138">
      <w:pPr>
        <w:pStyle w:val="a4"/>
        <w:numPr>
          <w:ilvl w:val="1"/>
          <w:numId w:val="22"/>
        </w:numPr>
        <w:tabs>
          <w:tab w:val="left" w:pos="1055"/>
          <w:tab w:val="left" w:pos="1056"/>
          <w:tab w:val="left" w:pos="2231"/>
          <w:tab w:val="left" w:pos="4439"/>
          <w:tab w:val="left" w:pos="5964"/>
          <w:tab w:val="left" w:pos="6494"/>
          <w:tab w:val="left" w:pos="7701"/>
          <w:tab w:val="left" w:pos="8248"/>
          <w:tab w:val="left" w:pos="8937"/>
        </w:tabs>
        <w:spacing w:before="89" w:line="285" w:lineRule="auto"/>
        <w:ind w:right="340"/>
        <w:rPr>
          <w:sz w:val="28"/>
        </w:rPr>
      </w:pPr>
      <w:r>
        <w:rPr>
          <w:sz w:val="28"/>
        </w:rPr>
        <w:t>между</w:t>
      </w:r>
      <w:r>
        <w:rPr>
          <w:sz w:val="28"/>
        </w:rPr>
        <w:tab/>
        <w:t>потребностями</w:t>
      </w:r>
      <w:r>
        <w:rPr>
          <w:sz w:val="28"/>
        </w:rPr>
        <w:tab/>
        <w:t>общества</w:t>
      </w:r>
      <w:r>
        <w:rPr>
          <w:sz w:val="28"/>
        </w:rPr>
        <w:tab/>
        <w:t>в</w:t>
      </w:r>
      <w:r>
        <w:rPr>
          <w:sz w:val="28"/>
        </w:rPr>
        <w:tab/>
        <w:t>кадрах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планами;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5"/>
          <w:tab w:val="left" w:pos="1056"/>
        </w:tabs>
        <w:spacing w:before="76" w:line="285" w:lineRule="auto"/>
        <w:ind w:left="1055" w:right="698"/>
        <w:rPr>
          <w:sz w:val="28"/>
        </w:rPr>
      </w:pPr>
      <w:r>
        <w:rPr>
          <w:sz w:val="28"/>
        </w:rPr>
        <w:t>между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9"/>
          <w:sz w:val="28"/>
        </w:rPr>
        <w:t xml:space="preserve"> </w:t>
      </w:r>
      <w:r>
        <w:rPr>
          <w:sz w:val="28"/>
        </w:rPr>
        <w:t>склонностями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 учащегося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:rsidR="00CF69A2" w:rsidRDefault="00CA4138">
      <w:pPr>
        <w:pStyle w:val="a4"/>
        <w:numPr>
          <w:ilvl w:val="1"/>
          <w:numId w:val="22"/>
        </w:numPr>
        <w:tabs>
          <w:tab w:val="left" w:pos="1055"/>
          <w:tab w:val="left" w:pos="1056"/>
        </w:tabs>
        <w:spacing w:before="69" w:line="283" w:lineRule="auto"/>
        <w:ind w:right="364"/>
        <w:rPr>
          <w:sz w:val="28"/>
        </w:rPr>
      </w:pP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59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64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6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отношении него.</w:t>
      </w:r>
    </w:p>
    <w:p w:rsidR="00CF69A2" w:rsidRDefault="00B87325">
      <w:pPr>
        <w:pStyle w:val="a3"/>
        <w:rPr>
          <w:sz w:val="15"/>
        </w:rPr>
      </w:pPr>
      <w:r>
        <w:pict>
          <v:shape id="_x0000_s1027" type="#_x0000_t202" style="position:absolute;margin-left:83.65pt;margin-top:9.85pt;width:470.75pt;height:76.85pt;z-index:-15717888;mso-wrap-distance-left:0;mso-wrap-distance-right:0;mso-position-horizontal-relative:page" fillcolor="#f8f9fa" stroked="f">
            <v:textbox inset="0,0,0,0">
              <w:txbxContent>
                <w:p w:rsidR="00CA4138" w:rsidRDefault="00CA4138">
                  <w:pPr>
                    <w:pStyle w:val="a3"/>
                    <w:spacing w:before="54" w:line="285" w:lineRule="auto"/>
                    <w:ind w:left="28" w:right="25"/>
                    <w:jc w:val="both"/>
                  </w:pPr>
                  <w:r>
                    <w:rPr>
                      <w:spacing w:val="-1"/>
                    </w:rPr>
                    <w:t>Также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при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разработке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содержания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профориентационной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школе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необходимо учитывать, что чем младше человек в момент выбора профессии,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тем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больше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вероятность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того,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выбор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самостоятелен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и</w:t>
                  </w:r>
                </w:p>
                <w:p w:rsidR="00CA4138" w:rsidRDefault="00CA4138">
                  <w:pPr>
                    <w:pStyle w:val="a3"/>
                    <w:ind w:left="28"/>
                    <w:jc w:val="both"/>
                  </w:pPr>
                  <w:r>
                    <w:t>не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основан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собственной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системе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ценностей.</w:t>
                  </w:r>
                </w:p>
              </w:txbxContent>
            </v:textbox>
            <w10:wrap type="topAndBottom" anchorx="page"/>
          </v:shape>
        </w:pict>
      </w:r>
    </w:p>
    <w:p w:rsidR="00CF69A2" w:rsidRDefault="00CF69A2">
      <w:pPr>
        <w:rPr>
          <w:sz w:val="15"/>
        </w:rPr>
        <w:sectPr w:rsidR="00CF69A2">
          <w:pgSz w:w="11920" w:h="16850"/>
          <w:pgMar w:top="960" w:right="520" w:bottom="280" w:left="1020" w:header="720" w:footer="720" w:gutter="0"/>
          <w:cols w:space="720"/>
        </w:sectPr>
      </w:pPr>
    </w:p>
    <w:p w:rsidR="00CA4138" w:rsidRPr="00D743E2" w:rsidRDefault="00CA4138" w:rsidP="00CA4138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Ind w:w="3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5"/>
        <w:gridCol w:w="4566"/>
      </w:tblGrid>
      <w:tr w:rsidR="00CA4138" w:rsidRPr="002E19B6" w:rsidTr="00CA4138">
        <w:trPr>
          <w:trHeight w:val="2735"/>
        </w:trPr>
        <w:tc>
          <w:tcPr>
            <w:tcW w:w="2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138" w:rsidRPr="00D743E2" w:rsidRDefault="00CA4138" w:rsidP="00CA413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456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4138" w:rsidRPr="00D743E2" w:rsidRDefault="00CA4138" w:rsidP="00CA413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CA4138" w:rsidRPr="00D743E2" w:rsidRDefault="00CA4138" w:rsidP="00CA4138">
      <w:pPr>
        <w:rPr>
          <w:color w:val="000000"/>
          <w:sz w:val="28"/>
          <w:szCs w:val="28"/>
        </w:rPr>
      </w:pPr>
      <w:r w:rsidRPr="00D743E2">
        <w:rPr>
          <w:b/>
          <w:bCs/>
          <w:color w:val="000000"/>
          <w:sz w:val="28"/>
          <w:szCs w:val="28"/>
        </w:rPr>
        <w:t>План профориентационной работы МБОУ СОШ № 5</w:t>
      </w:r>
      <w:r w:rsidRPr="00D743E2">
        <w:rPr>
          <w:sz w:val="28"/>
          <w:szCs w:val="28"/>
        </w:rPr>
        <w:br/>
      </w:r>
      <w:r w:rsidRPr="00D743E2">
        <w:rPr>
          <w:b/>
          <w:bCs/>
          <w:color w:val="000000"/>
          <w:sz w:val="28"/>
          <w:szCs w:val="28"/>
        </w:rPr>
        <w:t>на 2024/2025 учебный год</w:t>
      </w:r>
    </w:p>
    <w:tbl>
      <w:tblPr>
        <w:tblW w:w="11057" w:type="dxa"/>
        <w:tblInd w:w="-7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6"/>
        <w:gridCol w:w="3436"/>
        <w:gridCol w:w="1119"/>
        <w:gridCol w:w="2137"/>
        <w:gridCol w:w="2302"/>
        <w:gridCol w:w="1387"/>
      </w:tblGrid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Направление и мероприятие профориентационной деятельности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 xml:space="preserve">Классы-участники, уровень реализации </w:t>
            </w:r>
            <w:proofErr w:type="spellStart"/>
            <w:r w:rsidRPr="00D743E2">
              <w:rPr>
                <w:b/>
                <w:bCs/>
                <w:color w:val="000000"/>
                <w:sz w:val="28"/>
                <w:szCs w:val="28"/>
              </w:rPr>
              <w:t>профминимума</w:t>
            </w:r>
            <w:proofErr w:type="spellEnd"/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CA4138" w:rsidRPr="002E19B6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Внеурочная деятельность. Курс занятий «Россия – мои горизонты»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6–11-е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4"/>
                <w:szCs w:val="24"/>
              </w:rPr>
              <w:t>Кривощапова Любовь Васильевна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Сентябрь–май, еженедельно по четвергам</w:t>
            </w: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6-е классы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6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4"/>
                <w:szCs w:val="24"/>
              </w:rPr>
            </w:pPr>
            <w:r w:rsidRPr="00D743E2">
              <w:rPr>
                <w:color w:val="000000"/>
                <w:sz w:val="24"/>
                <w:szCs w:val="24"/>
              </w:rPr>
              <w:t>Феденева Екатерина Семеновна</w:t>
            </w:r>
          </w:p>
          <w:p w:rsidR="00CA4138" w:rsidRPr="00D743E2" w:rsidRDefault="00CA4138" w:rsidP="00CA4138">
            <w:pPr>
              <w:rPr>
                <w:color w:val="000000"/>
                <w:sz w:val="24"/>
                <w:szCs w:val="24"/>
              </w:rPr>
            </w:pPr>
            <w:r w:rsidRPr="00D743E2">
              <w:rPr>
                <w:color w:val="000000"/>
                <w:sz w:val="24"/>
                <w:szCs w:val="24"/>
              </w:rPr>
              <w:t>Луковкина Оксана Викторовна</w:t>
            </w:r>
          </w:p>
          <w:p w:rsidR="00CA4138" w:rsidRPr="00D743E2" w:rsidRDefault="00CA4138" w:rsidP="00CA4138">
            <w:pPr>
              <w:rPr>
                <w:color w:val="000000"/>
                <w:sz w:val="24"/>
                <w:szCs w:val="24"/>
              </w:rPr>
            </w:pPr>
            <w:r w:rsidRPr="00D743E2">
              <w:rPr>
                <w:color w:val="000000"/>
                <w:sz w:val="24"/>
                <w:szCs w:val="24"/>
              </w:rPr>
              <w:t xml:space="preserve"> Михеева Галина Владимировна</w:t>
            </w:r>
          </w:p>
          <w:p w:rsidR="00CA4138" w:rsidRPr="00D743E2" w:rsidRDefault="00CA4138" w:rsidP="00CA4138">
            <w:pPr>
              <w:rPr>
                <w:color w:val="000000"/>
                <w:sz w:val="24"/>
                <w:szCs w:val="24"/>
              </w:rPr>
            </w:pPr>
            <w:r w:rsidRPr="00D743E2">
              <w:rPr>
                <w:color w:val="000000"/>
                <w:sz w:val="24"/>
                <w:szCs w:val="24"/>
              </w:rPr>
              <w:t xml:space="preserve"> Матнурова</w:t>
            </w:r>
            <w:r w:rsidRPr="00D743E2">
              <w:rPr>
                <w:color w:val="000000"/>
                <w:sz w:val="28"/>
                <w:szCs w:val="28"/>
              </w:rPr>
              <w:t xml:space="preserve"> </w:t>
            </w:r>
            <w:r w:rsidRPr="00D743E2">
              <w:rPr>
                <w:color w:val="000000"/>
                <w:sz w:val="24"/>
                <w:szCs w:val="24"/>
              </w:rPr>
              <w:t>Гузель Газизовна</w:t>
            </w:r>
          </w:p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43E2">
              <w:rPr>
                <w:color w:val="000000"/>
                <w:sz w:val="24"/>
                <w:szCs w:val="24"/>
              </w:rPr>
              <w:t>Кадерова</w:t>
            </w:r>
            <w:proofErr w:type="spellEnd"/>
            <w:r w:rsidRPr="00D743E2">
              <w:rPr>
                <w:color w:val="000000"/>
                <w:sz w:val="28"/>
                <w:szCs w:val="28"/>
              </w:rPr>
              <w:t xml:space="preserve"> </w:t>
            </w:r>
            <w:r w:rsidRPr="00D743E2">
              <w:rPr>
                <w:color w:val="000000"/>
                <w:sz w:val="24"/>
                <w:szCs w:val="24"/>
              </w:rPr>
              <w:t>Наталья Алексеевна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</w:t>
            </w:r>
          </w:p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Урочная деятельность. Профориентационные модули в предмете «Математика»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6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Новокшанова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Н.В.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Урочная деятельность. Профориентационные модули в предмете «География»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 «</w:t>
            </w:r>
            <w:r>
              <w:rPr>
                <w:color w:val="000000"/>
                <w:sz w:val="28"/>
                <w:szCs w:val="28"/>
              </w:rPr>
              <w:t>б</w:t>
            </w:r>
            <w:r w:rsidRPr="00D743E2">
              <w:rPr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Сайфутдинова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М.В.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Практико-ориентированный модуль. Профессиональная проба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6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Исмайылова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Н.З.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Ноябрь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Проектная работа «Профессии моей семьи»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 «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D743E2">
              <w:rPr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Феденева Е.С.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Декабрь–март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Дополнительное образование. Выбор и посещение ознакомительных занятий в рамках дополнительного образования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6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4"/>
                <w:szCs w:val="24"/>
              </w:rPr>
              <w:t>Кривощапова Любовь Васильевна</w:t>
            </w:r>
            <w:r w:rsidRPr="00D743E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Проектная работа «</w:t>
            </w:r>
            <w:r>
              <w:rPr>
                <w:color w:val="000000"/>
                <w:sz w:val="28"/>
                <w:szCs w:val="28"/>
              </w:rPr>
              <w:t>Моя профессия</w:t>
            </w:r>
            <w:r w:rsidRPr="00D743E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6 «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D743E2">
              <w:rPr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</w:t>
            </w:r>
          </w:p>
          <w:p w:rsidR="00CA4138" w:rsidRDefault="00CA4138" w:rsidP="00CA413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Матнурова Г.Г.</w:t>
            </w:r>
          </w:p>
          <w:p w:rsidR="00CA4138" w:rsidRPr="005C49C5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Феденева Е.С.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7-е классы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7классов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0A0248" w:rsidRDefault="00CA4138" w:rsidP="00CA4138">
            <w:pPr>
              <w:rPr>
                <w:color w:val="000000"/>
                <w:sz w:val="24"/>
                <w:szCs w:val="24"/>
              </w:rPr>
            </w:pPr>
            <w:r w:rsidRPr="000A0248">
              <w:rPr>
                <w:color w:val="000000"/>
                <w:sz w:val="24"/>
                <w:szCs w:val="24"/>
              </w:rPr>
              <w:t xml:space="preserve">Лан Наталья Федоровна </w:t>
            </w:r>
          </w:p>
          <w:p w:rsidR="00CA4138" w:rsidRPr="000A0248" w:rsidRDefault="00CA4138" w:rsidP="00CA4138">
            <w:pPr>
              <w:rPr>
                <w:color w:val="000000"/>
                <w:sz w:val="24"/>
                <w:szCs w:val="24"/>
              </w:rPr>
            </w:pPr>
            <w:r w:rsidRPr="000A02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0248">
              <w:rPr>
                <w:color w:val="000000"/>
                <w:sz w:val="24"/>
                <w:szCs w:val="24"/>
              </w:rPr>
              <w:t>Миселимян</w:t>
            </w:r>
            <w:proofErr w:type="spellEnd"/>
            <w:r w:rsidRPr="000A0248">
              <w:rPr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0A0248">
              <w:rPr>
                <w:color w:val="000000"/>
                <w:sz w:val="24"/>
                <w:szCs w:val="24"/>
              </w:rPr>
              <w:t>Стапановна</w:t>
            </w:r>
            <w:proofErr w:type="spellEnd"/>
          </w:p>
          <w:p w:rsidR="00CA4138" w:rsidRPr="000A0248" w:rsidRDefault="00CA4138" w:rsidP="00CA4138">
            <w:pPr>
              <w:rPr>
                <w:color w:val="000000"/>
                <w:sz w:val="24"/>
                <w:szCs w:val="24"/>
              </w:rPr>
            </w:pPr>
            <w:r w:rsidRPr="000A0248">
              <w:rPr>
                <w:color w:val="000000"/>
                <w:sz w:val="24"/>
                <w:szCs w:val="24"/>
              </w:rPr>
              <w:t xml:space="preserve">Калимуллина  Александра Игоревна </w:t>
            </w:r>
          </w:p>
          <w:p w:rsidR="00CA4138" w:rsidRPr="000A0248" w:rsidRDefault="00CA4138" w:rsidP="00CA4138">
            <w:pPr>
              <w:rPr>
                <w:color w:val="000000"/>
                <w:sz w:val="24"/>
                <w:szCs w:val="24"/>
              </w:rPr>
            </w:pPr>
            <w:r w:rsidRPr="000A0248">
              <w:rPr>
                <w:color w:val="000000"/>
                <w:sz w:val="24"/>
                <w:szCs w:val="24"/>
              </w:rPr>
              <w:t xml:space="preserve"> Коваль </w:t>
            </w:r>
            <w:proofErr w:type="spellStart"/>
            <w:r w:rsidRPr="000A0248">
              <w:rPr>
                <w:color w:val="000000"/>
                <w:sz w:val="24"/>
                <w:szCs w:val="24"/>
              </w:rPr>
              <w:t>Валия</w:t>
            </w:r>
            <w:proofErr w:type="spellEnd"/>
            <w:r w:rsidRPr="000A02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0248">
              <w:rPr>
                <w:color w:val="000000"/>
                <w:sz w:val="24"/>
                <w:szCs w:val="24"/>
              </w:rPr>
              <w:t>Сагитовна</w:t>
            </w:r>
            <w:proofErr w:type="spellEnd"/>
          </w:p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0A0248">
              <w:rPr>
                <w:color w:val="000000"/>
                <w:sz w:val="24"/>
                <w:szCs w:val="24"/>
              </w:rPr>
              <w:t>Гарбар Александра Александровна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</w:t>
            </w:r>
          </w:p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предмете «Математика»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7 «А», 7 «Б» 7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Новокшанова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Н.В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предмете «Физика»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7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В.С.Коваль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Практико-ориентированный модуль. Профессиональные пробы «Учитель»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7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Кривощапова Л.В.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Октябрь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</w:t>
            </w:r>
            <w:r>
              <w:rPr>
                <w:color w:val="000000"/>
                <w:sz w:val="28"/>
                <w:szCs w:val="28"/>
              </w:rPr>
              <w:t xml:space="preserve"> Мир профессий</w:t>
            </w:r>
            <w:r w:rsidRPr="00D743E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7классов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Матнурова Г.Г.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256A23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Март 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Практико-ориентированный модуль. </w:t>
            </w:r>
            <w:r w:rsidRPr="00D743E2">
              <w:rPr>
                <w:color w:val="000000"/>
                <w:sz w:val="28"/>
                <w:szCs w:val="28"/>
              </w:rPr>
              <w:lastRenderedPageBreak/>
              <w:t>Проектная работа «Профессии моей семьи»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lastRenderedPageBreak/>
              <w:t xml:space="preserve"> 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7классов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Исмайылова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Н.З.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Декабрь–март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Дополнительное образование. Выбор и посещение ознакомительных занятий в рамках дополнительного образования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7классов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Педагоги </w:t>
            </w:r>
            <w:proofErr w:type="spellStart"/>
            <w:r w:rsidRPr="00D743E2">
              <w:rPr>
                <w:color w:val="000000"/>
                <w:sz w:val="28"/>
                <w:szCs w:val="28"/>
              </w:rPr>
              <w:t>допобразования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8-е классы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8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r w:rsidRPr="0066333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333A">
              <w:rPr>
                <w:color w:val="000000"/>
                <w:sz w:val="28"/>
                <w:szCs w:val="28"/>
              </w:rPr>
              <w:t>Гасников</w:t>
            </w:r>
            <w:proofErr w:type="spellEnd"/>
            <w:r w:rsidRPr="0066333A">
              <w:rPr>
                <w:color w:val="000000"/>
                <w:sz w:val="28"/>
                <w:szCs w:val="28"/>
              </w:rPr>
              <w:t xml:space="preserve"> Евгений Сергеевич</w:t>
            </w:r>
          </w:p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r w:rsidRPr="0066333A">
              <w:rPr>
                <w:color w:val="000000"/>
                <w:sz w:val="28"/>
                <w:szCs w:val="28"/>
              </w:rPr>
              <w:t>Кривощапова Любовь Васильевна</w:t>
            </w:r>
          </w:p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r w:rsidRPr="0066333A">
              <w:rPr>
                <w:color w:val="000000"/>
                <w:sz w:val="28"/>
                <w:szCs w:val="28"/>
              </w:rPr>
              <w:t>Иванова Ольга Николаевна</w:t>
            </w:r>
          </w:p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r w:rsidRPr="0066333A">
              <w:rPr>
                <w:color w:val="000000"/>
                <w:sz w:val="28"/>
                <w:szCs w:val="28"/>
              </w:rPr>
              <w:t>Зеленина Ольга Николаевна</w:t>
            </w:r>
          </w:p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r w:rsidRPr="0066333A">
              <w:rPr>
                <w:color w:val="000000"/>
                <w:sz w:val="28"/>
                <w:szCs w:val="28"/>
              </w:rPr>
              <w:t xml:space="preserve">Сафина Инна </w:t>
            </w:r>
            <w:proofErr w:type="spellStart"/>
            <w:r w:rsidRPr="0066333A">
              <w:rPr>
                <w:color w:val="000000"/>
                <w:sz w:val="28"/>
                <w:szCs w:val="28"/>
              </w:rPr>
              <w:t>Ранифовна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</w:t>
            </w:r>
          </w:p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предметах «Математика», «Физика», «Информатика»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8 «А», 8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66333A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66333A">
              <w:rPr>
                <w:color w:val="000000"/>
                <w:sz w:val="28"/>
                <w:szCs w:val="28"/>
              </w:rPr>
              <w:t>Гасников</w:t>
            </w:r>
            <w:proofErr w:type="spellEnd"/>
            <w:r w:rsidRPr="0066333A">
              <w:rPr>
                <w:color w:val="000000"/>
                <w:sz w:val="28"/>
                <w:szCs w:val="28"/>
              </w:rPr>
              <w:t xml:space="preserve"> Е.С.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предметах «Биология», «Химия»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8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Ивина О.Ю.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Практико-ориентированный модуль. </w:t>
            </w:r>
            <w:r>
              <w:rPr>
                <w:color w:val="000000"/>
                <w:sz w:val="28"/>
                <w:szCs w:val="28"/>
              </w:rPr>
              <w:t>Мир профессий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8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Матнурова Г.Г.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256A23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Март 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Экскурсия в</w:t>
            </w:r>
            <w:r>
              <w:rPr>
                <w:color w:val="000000"/>
                <w:sz w:val="28"/>
                <w:szCs w:val="28"/>
              </w:rPr>
              <w:t xml:space="preserve"> пожарную часть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8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proofErr w:type="spellStart"/>
            <w:r w:rsidRPr="00D743E2">
              <w:rPr>
                <w:color w:val="000000"/>
                <w:sz w:val="28"/>
                <w:szCs w:val="28"/>
              </w:rPr>
              <w:t>Грибенюк</w:t>
            </w:r>
            <w:proofErr w:type="spellEnd"/>
            <w:r w:rsidRPr="00D743E2">
              <w:rPr>
                <w:color w:val="000000"/>
                <w:sz w:val="28"/>
                <w:szCs w:val="28"/>
              </w:rPr>
              <w:t xml:space="preserve"> Р.И.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Дополнительное образование. Выбор и посещение ознакомительных занятий в рамках дополнительного </w:t>
            </w:r>
            <w:r w:rsidRPr="00D743E2">
              <w:rPr>
                <w:color w:val="000000"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8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Педагоги </w:t>
            </w:r>
            <w:proofErr w:type="spellStart"/>
            <w:r w:rsidRPr="00D743E2">
              <w:rPr>
                <w:color w:val="000000"/>
                <w:sz w:val="28"/>
                <w:szCs w:val="28"/>
              </w:rPr>
              <w:t>допобразования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9-е классы</w:t>
            </w:r>
          </w:p>
        </w:tc>
      </w:tr>
      <w:tr w:rsidR="00CA4138" w:rsidRPr="004B7ECF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9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4B7ECF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B7ECF">
              <w:rPr>
                <w:color w:val="000000"/>
                <w:sz w:val="28"/>
                <w:szCs w:val="28"/>
              </w:rPr>
              <w:t>Вильданова</w:t>
            </w:r>
            <w:proofErr w:type="spellEnd"/>
            <w:r w:rsidRPr="004B7ECF">
              <w:rPr>
                <w:color w:val="000000"/>
                <w:sz w:val="28"/>
                <w:szCs w:val="28"/>
              </w:rPr>
              <w:t xml:space="preserve"> Эльвира </w:t>
            </w:r>
            <w:proofErr w:type="spellStart"/>
            <w:r w:rsidRPr="004B7ECF">
              <w:rPr>
                <w:color w:val="000000"/>
                <w:sz w:val="28"/>
                <w:szCs w:val="28"/>
              </w:rPr>
              <w:t>Рашитовна</w:t>
            </w:r>
            <w:proofErr w:type="spellEnd"/>
            <w:r w:rsidRPr="004B7ECF">
              <w:rPr>
                <w:color w:val="000000"/>
                <w:sz w:val="28"/>
                <w:szCs w:val="28"/>
              </w:rPr>
              <w:t xml:space="preserve"> </w:t>
            </w:r>
            <w:r w:rsidRPr="004B7ECF">
              <w:rPr>
                <w:color w:val="000000"/>
                <w:sz w:val="28"/>
                <w:szCs w:val="28"/>
              </w:rPr>
              <w:tab/>
            </w:r>
          </w:p>
          <w:p w:rsidR="00CA4138" w:rsidRPr="004B7ECF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B7ECF">
              <w:rPr>
                <w:color w:val="000000"/>
                <w:sz w:val="28"/>
                <w:szCs w:val="28"/>
              </w:rPr>
              <w:t>Ричковская</w:t>
            </w:r>
            <w:proofErr w:type="spellEnd"/>
            <w:r w:rsidRPr="004B7ECF">
              <w:rPr>
                <w:color w:val="000000"/>
                <w:sz w:val="28"/>
                <w:szCs w:val="28"/>
              </w:rPr>
              <w:t xml:space="preserve"> Оксана Николаевна </w:t>
            </w:r>
          </w:p>
          <w:p w:rsidR="00CA4138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B7ECF">
              <w:rPr>
                <w:color w:val="000000"/>
                <w:sz w:val="28"/>
                <w:szCs w:val="28"/>
              </w:rPr>
              <w:t>Сайфутдинова</w:t>
            </w:r>
            <w:proofErr w:type="spellEnd"/>
            <w:r w:rsidRPr="004B7ECF">
              <w:rPr>
                <w:color w:val="000000"/>
                <w:sz w:val="28"/>
                <w:szCs w:val="28"/>
              </w:rPr>
              <w:t xml:space="preserve"> Муслима </w:t>
            </w:r>
            <w:proofErr w:type="spellStart"/>
            <w:r w:rsidRPr="004B7ECF">
              <w:rPr>
                <w:color w:val="000000"/>
                <w:sz w:val="28"/>
                <w:szCs w:val="28"/>
              </w:rPr>
              <w:t>Варисовна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4B7ECF">
              <w:rPr>
                <w:color w:val="000000"/>
                <w:sz w:val="28"/>
                <w:szCs w:val="28"/>
              </w:rPr>
              <w:t>Лысенко   Наталья Владимировна</w:t>
            </w:r>
          </w:p>
          <w:p w:rsidR="00CA4138" w:rsidRPr="002E19B6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B7ECF">
              <w:rPr>
                <w:color w:val="000000"/>
                <w:sz w:val="28"/>
                <w:szCs w:val="28"/>
              </w:rPr>
              <w:t>Карасавиди</w:t>
            </w:r>
            <w:proofErr w:type="spellEnd"/>
            <w:r w:rsidRPr="004B7ECF">
              <w:rPr>
                <w:color w:val="000000"/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4B7ECF" w:rsidRDefault="00CA4138" w:rsidP="00CA4138">
            <w:pPr>
              <w:rPr>
                <w:color w:val="000000"/>
                <w:sz w:val="28"/>
                <w:szCs w:val="28"/>
              </w:rPr>
            </w:pPr>
            <w:r w:rsidRPr="004B7ECF">
              <w:rPr>
                <w:color w:val="000000"/>
                <w:sz w:val="28"/>
                <w:szCs w:val="28"/>
              </w:rPr>
              <w:t>Сентябрь</w:t>
            </w:r>
          </w:p>
          <w:p w:rsidR="00CA4138" w:rsidRPr="004B7ECF" w:rsidRDefault="00CA4138" w:rsidP="00CA4138">
            <w:pPr>
              <w:rPr>
                <w:color w:val="000000"/>
                <w:sz w:val="28"/>
                <w:szCs w:val="28"/>
              </w:rPr>
            </w:pPr>
            <w:r w:rsidRPr="004B7ECF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4B7ECF" w:rsidRDefault="00CA4138" w:rsidP="00CA4138">
            <w:pPr>
              <w:rPr>
                <w:sz w:val="28"/>
                <w:szCs w:val="28"/>
              </w:rPr>
            </w:pPr>
            <w:r w:rsidRPr="004B7ECF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учебных предметах «Математика», «Физика», «Информатика»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4B7ECF" w:rsidRDefault="00CA4138" w:rsidP="00CA4138">
            <w:pPr>
              <w:rPr>
                <w:sz w:val="28"/>
                <w:szCs w:val="28"/>
              </w:rPr>
            </w:pPr>
            <w:r w:rsidRPr="004B7EC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9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2E19B6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В.С.Коваль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Урочная деятельность. Профориентационные модули в предметах «Биология», «Химия»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9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2E19B6" w:rsidRDefault="00CA4138" w:rsidP="00CA4138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И.Р.Сафина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Практико-ориентированный модуль. </w:t>
            </w:r>
            <w:r>
              <w:rPr>
                <w:color w:val="000000"/>
                <w:sz w:val="28"/>
                <w:szCs w:val="28"/>
              </w:rPr>
              <w:t>Мир профессий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9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5C49C5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Матнурова Г.Г.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256A23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Март 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Практико-ориентированный модуль. Экскурсия в </w:t>
            </w:r>
            <w:r>
              <w:rPr>
                <w:color w:val="000000"/>
                <w:sz w:val="28"/>
                <w:szCs w:val="28"/>
              </w:rPr>
              <w:t>пожарную часть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9 «В»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346B8B" w:rsidRDefault="00CA4138" w:rsidP="00CA4138">
            <w:pPr>
              <w:rPr>
                <w:color w:val="000000"/>
                <w:sz w:val="28"/>
                <w:szCs w:val="28"/>
              </w:rPr>
            </w:pPr>
            <w:r w:rsidRPr="00346B8B">
              <w:rPr>
                <w:color w:val="000000"/>
                <w:sz w:val="28"/>
                <w:szCs w:val="28"/>
              </w:rPr>
              <w:t xml:space="preserve"> Макаренко Галина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10-е классы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E4278E" w:rsidRDefault="00CA4138" w:rsidP="00CA413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Параллель 10 классов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361F0">
              <w:rPr>
                <w:color w:val="000000"/>
                <w:sz w:val="28"/>
                <w:szCs w:val="28"/>
              </w:rPr>
              <w:t>Новокшанова</w:t>
            </w:r>
            <w:proofErr w:type="spellEnd"/>
            <w:r w:rsidRPr="001361F0">
              <w:rPr>
                <w:color w:val="000000"/>
                <w:sz w:val="28"/>
                <w:szCs w:val="28"/>
              </w:rPr>
              <w:t xml:space="preserve"> Наталья Владимировна</w:t>
            </w:r>
          </w:p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r w:rsidRPr="001361F0">
              <w:rPr>
                <w:color w:val="000000"/>
                <w:sz w:val="28"/>
                <w:szCs w:val="28"/>
              </w:rPr>
              <w:t xml:space="preserve">Зинкевич Ольга Владимировна </w:t>
            </w:r>
          </w:p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r w:rsidRPr="001361F0">
              <w:rPr>
                <w:color w:val="000000"/>
                <w:sz w:val="28"/>
                <w:szCs w:val="28"/>
              </w:rPr>
              <w:t>Симонова Юлия Федоровна</w:t>
            </w:r>
          </w:p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r w:rsidRPr="001361F0">
              <w:rPr>
                <w:color w:val="000000"/>
                <w:sz w:val="28"/>
                <w:szCs w:val="28"/>
              </w:rPr>
              <w:lastRenderedPageBreak/>
              <w:t xml:space="preserve"> Макаренко Галина Владимировна</w:t>
            </w:r>
          </w:p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1361F0">
              <w:rPr>
                <w:color w:val="000000"/>
                <w:sz w:val="28"/>
                <w:szCs w:val="28"/>
              </w:rPr>
              <w:t xml:space="preserve"> Комова Марина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lastRenderedPageBreak/>
              <w:t>Сентябрь</w:t>
            </w:r>
          </w:p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Урочная деятельность. Профориентационные модули в предметах «Биология», «Химия»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10 «А»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647797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647797">
              <w:rPr>
                <w:color w:val="000000"/>
                <w:sz w:val="28"/>
                <w:szCs w:val="28"/>
              </w:rPr>
              <w:t>Новокшанова</w:t>
            </w:r>
            <w:proofErr w:type="spellEnd"/>
            <w:r w:rsidRPr="00647797">
              <w:rPr>
                <w:color w:val="000000"/>
                <w:sz w:val="28"/>
                <w:szCs w:val="28"/>
              </w:rPr>
              <w:t xml:space="preserve"> Наталья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Урочная деятельность. Профориентационные модули в предметах «Математика», «Информатика»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10 «Б»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647797" w:rsidRDefault="00CA4138" w:rsidP="00CA4138">
            <w:pPr>
              <w:rPr>
                <w:color w:val="000000"/>
                <w:sz w:val="28"/>
                <w:szCs w:val="28"/>
              </w:rPr>
            </w:pPr>
            <w:r w:rsidRPr="00647797">
              <w:rPr>
                <w:color w:val="000000"/>
                <w:sz w:val="28"/>
                <w:szCs w:val="28"/>
              </w:rPr>
              <w:t xml:space="preserve">Зинкевич Ольга Владимировна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Профессиональные пробы (по профилям обучения)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10 «А», 10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647797" w:rsidRDefault="00CA4138" w:rsidP="00CA4138">
            <w:pPr>
              <w:rPr>
                <w:color w:val="000000"/>
                <w:sz w:val="28"/>
                <w:szCs w:val="28"/>
              </w:rPr>
            </w:pPr>
            <w:r w:rsidRPr="00647797">
              <w:rPr>
                <w:color w:val="000000"/>
                <w:sz w:val="28"/>
                <w:szCs w:val="28"/>
              </w:rPr>
              <w:t>Симонова Юлия Федоровна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Осенние, зимние, весенние каникулы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Экскурсии (по профилям обучения)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10 «А», 10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AA7805" w:rsidRDefault="00CA4138" w:rsidP="00CA4138">
            <w:pPr>
              <w:rPr>
                <w:color w:val="000000"/>
                <w:sz w:val="28"/>
                <w:szCs w:val="28"/>
              </w:rPr>
            </w:pPr>
            <w:r w:rsidRPr="00AA7805">
              <w:rPr>
                <w:color w:val="000000"/>
                <w:sz w:val="28"/>
                <w:szCs w:val="28"/>
              </w:rPr>
              <w:t xml:space="preserve">Зинкевич Ольга Владимировна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Осенние, зимние, весенние каникулы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Дополнительное образование. Выбор и посещение ознакомительных занятий в рамках дополнительного образования (по профилям обучения)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10 «А», 10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361F0">
              <w:rPr>
                <w:color w:val="000000"/>
                <w:sz w:val="28"/>
                <w:szCs w:val="28"/>
              </w:rPr>
              <w:t>Новокшанова</w:t>
            </w:r>
            <w:proofErr w:type="spellEnd"/>
            <w:r w:rsidRPr="001361F0">
              <w:rPr>
                <w:color w:val="000000"/>
                <w:sz w:val="28"/>
                <w:szCs w:val="28"/>
              </w:rPr>
              <w:t xml:space="preserve"> Наталья Владимировна</w:t>
            </w:r>
          </w:p>
          <w:p w:rsidR="00CA4138" w:rsidRPr="00E4278E" w:rsidRDefault="00CA4138" w:rsidP="00CA4138">
            <w:pPr>
              <w:rPr>
                <w:sz w:val="28"/>
                <w:szCs w:val="28"/>
              </w:rPr>
            </w:pPr>
            <w:r w:rsidRPr="00AA7805">
              <w:rPr>
                <w:color w:val="000000"/>
                <w:sz w:val="28"/>
                <w:szCs w:val="28"/>
              </w:rPr>
              <w:t>Зинкевич Ольга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11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b/>
                <w:bCs/>
                <w:color w:val="000000"/>
                <w:sz w:val="28"/>
                <w:szCs w:val="28"/>
              </w:rPr>
              <w:t>11-е классы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Взаимодействие с родителями. Родительское собрание по профориентации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«А», 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Default="00CA4138" w:rsidP="00CA413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Комова  Марина</w:t>
            </w:r>
            <w:r w:rsidRPr="00176E69">
              <w:rPr>
                <w:color w:val="000000"/>
                <w:sz w:val="28"/>
                <w:szCs w:val="28"/>
              </w:rPr>
              <w:t xml:space="preserve"> Владимировна</w:t>
            </w:r>
          </w:p>
          <w:p w:rsidR="00CA4138" w:rsidRPr="00176E69" w:rsidRDefault="00CA4138" w:rsidP="00CA413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66333A">
              <w:rPr>
                <w:color w:val="000000"/>
                <w:sz w:val="28"/>
                <w:szCs w:val="28"/>
              </w:rPr>
              <w:t>Гасников</w:t>
            </w:r>
            <w:proofErr w:type="spellEnd"/>
            <w:r w:rsidRPr="0066333A">
              <w:rPr>
                <w:color w:val="000000"/>
                <w:sz w:val="28"/>
                <w:szCs w:val="28"/>
              </w:rPr>
              <w:t xml:space="preserve"> Евгений Сергеевич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</w:t>
            </w:r>
          </w:p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Урочная деятельность. Профориентационные модули в предметах «Биология», «Химия»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r w:rsidRPr="00176E69">
              <w:rPr>
                <w:color w:val="000000"/>
                <w:sz w:val="28"/>
                <w:szCs w:val="28"/>
              </w:rPr>
              <w:t xml:space="preserve">Макаренко Галина Владимировна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Урочная деятельность. Профориентационные </w:t>
            </w:r>
            <w:r w:rsidRPr="00D743E2">
              <w:rPr>
                <w:color w:val="000000"/>
                <w:sz w:val="28"/>
                <w:szCs w:val="28"/>
              </w:rPr>
              <w:lastRenderedPageBreak/>
              <w:t>модули в предметах «Математика», «Информатика»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1361F0" w:rsidRDefault="00CA4138" w:rsidP="00CA4138">
            <w:pPr>
              <w:rPr>
                <w:color w:val="000000"/>
                <w:sz w:val="28"/>
                <w:szCs w:val="28"/>
              </w:rPr>
            </w:pPr>
            <w:r w:rsidRPr="00176E69">
              <w:rPr>
                <w:color w:val="000000"/>
                <w:sz w:val="28"/>
                <w:szCs w:val="28"/>
              </w:rPr>
              <w:t>Зинкевич Ольга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Практико-ориентированный модуль. Профессиональные пробы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«А», 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color w:val="000000"/>
                <w:sz w:val="28"/>
                <w:szCs w:val="28"/>
              </w:rPr>
              <w:t>в</w:t>
            </w:r>
            <w:r w:rsidRPr="00D743E2">
              <w:rPr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Default="00CA4138" w:rsidP="00CA4138">
            <w:pPr>
              <w:rPr>
                <w:color w:val="000000"/>
                <w:sz w:val="28"/>
                <w:szCs w:val="28"/>
              </w:rPr>
            </w:pPr>
            <w:r w:rsidRPr="00176E6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Комова  Марина</w:t>
            </w:r>
            <w:r w:rsidRPr="00176E69">
              <w:rPr>
                <w:color w:val="000000"/>
                <w:sz w:val="28"/>
                <w:szCs w:val="28"/>
              </w:rPr>
              <w:t xml:space="preserve"> Владимировна</w:t>
            </w:r>
          </w:p>
          <w:p w:rsidR="00CA4138" w:rsidRPr="00176E69" w:rsidRDefault="00CA4138" w:rsidP="00CA41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Осенние, зимние, весенние каникулы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Практико-ориентированный модуль. Проектная деятельность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«А», 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color w:val="000000"/>
                <w:sz w:val="28"/>
                <w:szCs w:val="28"/>
              </w:rPr>
            </w:pPr>
            <w:r w:rsidRPr="001361F0">
              <w:rPr>
                <w:color w:val="000000"/>
                <w:sz w:val="28"/>
                <w:szCs w:val="28"/>
              </w:rPr>
              <w:t>Комова Марина Владимировна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Практико-ориентированный модуль. Экскурсии (по профилям обучения)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«А», 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Default="00CA4138" w:rsidP="00CA4138">
            <w:r w:rsidRPr="00E5750F">
              <w:rPr>
                <w:color w:val="000000"/>
                <w:sz w:val="28"/>
                <w:szCs w:val="28"/>
              </w:rPr>
              <w:t xml:space="preserve">Макаренко Галина Владимировна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Осенние, зимние, весенние каникулы</w:t>
            </w:r>
          </w:p>
        </w:tc>
      </w:tr>
      <w:tr w:rsidR="00CA4138" w:rsidRPr="00D743E2" w:rsidTr="00CA4138"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Дополнительное образование. Выбор и посещение ознакомительных занятий в рамках дополнительного образования (по профилям обучения)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«А», 1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743E2">
              <w:rPr>
                <w:color w:val="000000"/>
                <w:sz w:val="28"/>
                <w:szCs w:val="28"/>
              </w:rPr>
              <w:t xml:space="preserve"> «Б» 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Default="00CA4138" w:rsidP="00CA4138">
            <w:r w:rsidRPr="00E5750F">
              <w:rPr>
                <w:color w:val="000000"/>
                <w:sz w:val="28"/>
                <w:szCs w:val="28"/>
              </w:rPr>
              <w:t xml:space="preserve">Макаренко Галина Владимировна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4138" w:rsidRPr="00D743E2" w:rsidRDefault="00CA4138" w:rsidP="00CA4138">
            <w:pPr>
              <w:rPr>
                <w:sz w:val="28"/>
                <w:szCs w:val="28"/>
              </w:rPr>
            </w:pPr>
            <w:r w:rsidRPr="00D743E2">
              <w:rPr>
                <w:color w:val="000000"/>
                <w:sz w:val="28"/>
                <w:szCs w:val="28"/>
              </w:rPr>
              <w:t>Сентябрь–май</w:t>
            </w:r>
          </w:p>
        </w:tc>
      </w:tr>
    </w:tbl>
    <w:p w:rsidR="00CA4138" w:rsidRPr="00D743E2" w:rsidRDefault="00CA4138" w:rsidP="00CA4138">
      <w:pPr>
        <w:rPr>
          <w:sz w:val="28"/>
          <w:szCs w:val="28"/>
        </w:rPr>
      </w:pPr>
    </w:p>
    <w:p w:rsidR="00CA4138" w:rsidRDefault="00CA4138" w:rsidP="00E05FE8">
      <w:pPr>
        <w:tabs>
          <w:tab w:val="left" w:pos="10099"/>
        </w:tabs>
        <w:spacing w:before="77"/>
        <w:ind w:left="6808"/>
      </w:pPr>
    </w:p>
    <w:sectPr w:rsidR="00CA4138" w:rsidSect="00CA4138">
      <w:pgSz w:w="11907" w:h="16839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06CA"/>
    <w:multiLevelType w:val="hybridMultilevel"/>
    <w:tmpl w:val="5A2CDA8C"/>
    <w:lvl w:ilvl="0" w:tplc="DEA89682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D822F30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B5C4A086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3" w:tplc="D7EC0178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4" w:tplc="BCACB046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071AB0BE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D4AEABFC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7" w:tplc="98021206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8" w:tplc="AE00D414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9E4CF6"/>
    <w:multiLevelType w:val="hybridMultilevel"/>
    <w:tmpl w:val="96F0D99C"/>
    <w:lvl w:ilvl="0" w:tplc="B802CBB8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2692BA">
      <w:numFmt w:val="bullet"/>
      <w:lvlText w:val="•"/>
      <w:lvlJc w:val="left"/>
      <w:pPr>
        <w:ind w:left="1901" w:hanging="281"/>
      </w:pPr>
      <w:rPr>
        <w:rFonts w:hint="default"/>
        <w:lang w:val="ru-RU" w:eastAsia="en-US" w:bidi="ar-SA"/>
      </w:rPr>
    </w:lvl>
    <w:lvl w:ilvl="2" w:tplc="7592F5A2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3" w:tplc="12DE36C4">
      <w:numFmt w:val="bullet"/>
      <w:lvlText w:val="•"/>
      <w:lvlJc w:val="left"/>
      <w:pPr>
        <w:ind w:left="3783" w:hanging="281"/>
      </w:pPr>
      <w:rPr>
        <w:rFonts w:hint="default"/>
        <w:lang w:val="ru-RU" w:eastAsia="en-US" w:bidi="ar-SA"/>
      </w:rPr>
    </w:lvl>
    <w:lvl w:ilvl="4" w:tplc="70005374">
      <w:numFmt w:val="bullet"/>
      <w:lvlText w:val="•"/>
      <w:lvlJc w:val="left"/>
      <w:pPr>
        <w:ind w:left="4724" w:hanging="281"/>
      </w:pPr>
      <w:rPr>
        <w:rFonts w:hint="default"/>
        <w:lang w:val="ru-RU" w:eastAsia="en-US" w:bidi="ar-SA"/>
      </w:rPr>
    </w:lvl>
    <w:lvl w:ilvl="5" w:tplc="E72655FC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0CE86844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 w:tplc="7284ADF6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 w:tplc="665A1094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4FA1ABD"/>
    <w:multiLevelType w:val="hybridMultilevel"/>
    <w:tmpl w:val="D508158C"/>
    <w:lvl w:ilvl="0" w:tplc="23503792">
      <w:numFmt w:val="bullet"/>
      <w:lvlText w:val="-"/>
      <w:lvlJc w:val="left"/>
      <w:pPr>
        <w:ind w:left="679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2A8F12">
      <w:numFmt w:val="bullet"/>
      <w:lvlText w:val="•"/>
      <w:lvlJc w:val="left"/>
      <w:pPr>
        <w:ind w:left="1649" w:hanging="166"/>
      </w:pPr>
      <w:rPr>
        <w:rFonts w:hint="default"/>
        <w:lang w:val="ru-RU" w:eastAsia="en-US" w:bidi="ar-SA"/>
      </w:rPr>
    </w:lvl>
    <w:lvl w:ilvl="2" w:tplc="31F279A4">
      <w:numFmt w:val="bullet"/>
      <w:lvlText w:val="•"/>
      <w:lvlJc w:val="left"/>
      <w:pPr>
        <w:ind w:left="2618" w:hanging="166"/>
      </w:pPr>
      <w:rPr>
        <w:rFonts w:hint="default"/>
        <w:lang w:val="ru-RU" w:eastAsia="en-US" w:bidi="ar-SA"/>
      </w:rPr>
    </w:lvl>
    <w:lvl w:ilvl="3" w:tplc="04022EB8">
      <w:numFmt w:val="bullet"/>
      <w:lvlText w:val="•"/>
      <w:lvlJc w:val="left"/>
      <w:pPr>
        <w:ind w:left="3587" w:hanging="166"/>
      </w:pPr>
      <w:rPr>
        <w:rFonts w:hint="default"/>
        <w:lang w:val="ru-RU" w:eastAsia="en-US" w:bidi="ar-SA"/>
      </w:rPr>
    </w:lvl>
    <w:lvl w:ilvl="4" w:tplc="D518B852">
      <w:numFmt w:val="bullet"/>
      <w:lvlText w:val="•"/>
      <w:lvlJc w:val="left"/>
      <w:pPr>
        <w:ind w:left="4556" w:hanging="166"/>
      </w:pPr>
      <w:rPr>
        <w:rFonts w:hint="default"/>
        <w:lang w:val="ru-RU" w:eastAsia="en-US" w:bidi="ar-SA"/>
      </w:rPr>
    </w:lvl>
    <w:lvl w:ilvl="5" w:tplc="AADEA89C">
      <w:numFmt w:val="bullet"/>
      <w:lvlText w:val="•"/>
      <w:lvlJc w:val="left"/>
      <w:pPr>
        <w:ind w:left="5525" w:hanging="166"/>
      </w:pPr>
      <w:rPr>
        <w:rFonts w:hint="default"/>
        <w:lang w:val="ru-RU" w:eastAsia="en-US" w:bidi="ar-SA"/>
      </w:rPr>
    </w:lvl>
    <w:lvl w:ilvl="6" w:tplc="FFD404C6">
      <w:numFmt w:val="bullet"/>
      <w:lvlText w:val="•"/>
      <w:lvlJc w:val="left"/>
      <w:pPr>
        <w:ind w:left="6494" w:hanging="166"/>
      </w:pPr>
      <w:rPr>
        <w:rFonts w:hint="default"/>
        <w:lang w:val="ru-RU" w:eastAsia="en-US" w:bidi="ar-SA"/>
      </w:rPr>
    </w:lvl>
    <w:lvl w:ilvl="7" w:tplc="9A3452F8">
      <w:numFmt w:val="bullet"/>
      <w:lvlText w:val="•"/>
      <w:lvlJc w:val="left"/>
      <w:pPr>
        <w:ind w:left="7463" w:hanging="166"/>
      </w:pPr>
      <w:rPr>
        <w:rFonts w:hint="default"/>
        <w:lang w:val="ru-RU" w:eastAsia="en-US" w:bidi="ar-SA"/>
      </w:rPr>
    </w:lvl>
    <w:lvl w:ilvl="8" w:tplc="5D7E0CB4">
      <w:numFmt w:val="bullet"/>
      <w:lvlText w:val="•"/>
      <w:lvlJc w:val="left"/>
      <w:pPr>
        <w:ind w:left="8432" w:hanging="166"/>
      </w:pPr>
      <w:rPr>
        <w:rFonts w:hint="default"/>
        <w:lang w:val="ru-RU" w:eastAsia="en-US" w:bidi="ar-SA"/>
      </w:rPr>
    </w:lvl>
  </w:abstractNum>
  <w:abstractNum w:abstractNumId="3" w15:restartNumberingAfterBreak="0">
    <w:nsid w:val="0F042D90"/>
    <w:multiLevelType w:val="hybridMultilevel"/>
    <w:tmpl w:val="574085B4"/>
    <w:lvl w:ilvl="0" w:tplc="C4FA5E2E">
      <w:numFmt w:val="bullet"/>
      <w:lvlText w:val=""/>
      <w:lvlJc w:val="left"/>
      <w:pPr>
        <w:ind w:left="389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B3CFA4C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C5DE726E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3" w:tplc="6DF0274C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4" w:tplc="07D00CD8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38B256D0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E9EEDB66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7" w:tplc="80E082B2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8" w:tplc="4454C7D4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28A66D1"/>
    <w:multiLevelType w:val="hybridMultilevel"/>
    <w:tmpl w:val="7BBA24A6"/>
    <w:lvl w:ilvl="0" w:tplc="461AA742">
      <w:start w:val="1"/>
      <w:numFmt w:val="decimal"/>
      <w:lvlText w:val="%1."/>
      <w:lvlJc w:val="left"/>
      <w:pPr>
        <w:ind w:left="110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88AEA0">
      <w:numFmt w:val="bullet"/>
      <w:lvlText w:val="•"/>
      <w:lvlJc w:val="left"/>
      <w:pPr>
        <w:ind w:left="2027" w:hanging="425"/>
      </w:pPr>
      <w:rPr>
        <w:rFonts w:hint="default"/>
        <w:lang w:val="ru-RU" w:eastAsia="en-US" w:bidi="ar-SA"/>
      </w:rPr>
    </w:lvl>
    <w:lvl w:ilvl="2" w:tplc="D8420278">
      <w:numFmt w:val="bullet"/>
      <w:lvlText w:val="•"/>
      <w:lvlJc w:val="left"/>
      <w:pPr>
        <w:ind w:left="2954" w:hanging="425"/>
      </w:pPr>
      <w:rPr>
        <w:rFonts w:hint="default"/>
        <w:lang w:val="ru-RU" w:eastAsia="en-US" w:bidi="ar-SA"/>
      </w:rPr>
    </w:lvl>
    <w:lvl w:ilvl="3" w:tplc="2B84C416">
      <w:numFmt w:val="bullet"/>
      <w:lvlText w:val="•"/>
      <w:lvlJc w:val="left"/>
      <w:pPr>
        <w:ind w:left="3881" w:hanging="425"/>
      </w:pPr>
      <w:rPr>
        <w:rFonts w:hint="default"/>
        <w:lang w:val="ru-RU" w:eastAsia="en-US" w:bidi="ar-SA"/>
      </w:rPr>
    </w:lvl>
    <w:lvl w:ilvl="4" w:tplc="08E0CA2A">
      <w:numFmt w:val="bullet"/>
      <w:lvlText w:val="•"/>
      <w:lvlJc w:val="left"/>
      <w:pPr>
        <w:ind w:left="4808" w:hanging="425"/>
      </w:pPr>
      <w:rPr>
        <w:rFonts w:hint="default"/>
        <w:lang w:val="ru-RU" w:eastAsia="en-US" w:bidi="ar-SA"/>
      </w:rPr>
    </w:lvl>
    <w:lvl w:ilvl="5" w:tplc="50F671E4">
      <w:numFmt w:val="bullet"/>
      <w:lvlText w:val="•"/>
      <w:lvlJc w:val="left"/>
      <w:pPr>
        <w:ind w:left="5735" w:hanging="425"/>
      </w:pPr>
      <w:rPr>
        <w:rFonts w:hint="default"/>
        <w:lang w:val="ru-RU" w:eastAsia="en-US" w:bidi="ar-SA"/>
      </w:rPr>
    </w:lvl>
    <w:lvl w:ilvl="6" w:tplc="AFEED08C">
      <w:numFmt w:val="bullet"/>
      <w:lvlText w:val="•"/>
      <w:lvlJc w:val="left"/>
      <w:pPr>
        <w:ind w:left="6662" w:hanging="425"/>
      </w:pPr>
      <w:rPr>
        <w:rFonts w:hint="default"/>
        <w:lang w:val="ru-RU" w:eastAsia="en-US" w:bidi="ar-SA"/>
      </w:rPr>
    </w:lvl>
    <w:lvl w:ilvl="7" w:tplc="127C7096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98F0A0BA">
      <w:numFmt w:val="bullet"/>
      <w:lvlText w:val="•"/>
      <w:lvlJc w:val="left"/>
      <w:pPr>
        <w:ind w:left="8516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3902F57"/>
    <w:multiLevelType w:val="hybridMultilevel"/>
    <w:tmpl w:val="8D546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06270"/>
    <w:multiLevelType w:val="hybridMultilevel"/>
    <w:tmpl w:val="6E8A1824"/>
    <w:lvl w:ilvl="0" w:tplc="67382BD0">
      <w:start w:val="1"/>
      <w:numFmt w:val="decimal"/>
      <w:lvlText w:val="%1."/>
      <w:lvlJc w:val="left"/>
      <w:pPr>
        <w:ind w:left="681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48B6">
      <w:numFmt w:val="bullet"/>
      <w:lvlText w:val="•"/>
      <w:lvlJc w:val="left"/>
      <w:pPr>
        <w:ind w:left="1649" w:hanging="382"/>
      </w:pPr>
      <w:rPr>
        <w:rFonts w:hint="default"/>
        <w:lang w:val="ru-RU" w:eastAsia="en-US" w:bidi="ar-SA"/>
      </w:rPr>
    </w:lvl>
    <w:lvl w:ilvl="2" w:tplc="BE1001BA">
      <w:numFmt w:val="bullet"/>
      <w:lvlText w:val="•"/>
      <w:lvlJc w:val="left"/>
      <w:pPr>
        <w:ind w:left="2618" w:hanging="382"/>
      </w:pPr>
      <w:rPr>
        <w:rFonts w:hint="default"/>
        <w:lang w:val="ru-RU" w:eastAsia="en-US" w:bidi="ar-SA"/>
      </w:rPr>
    </w:lvl>
    <w:lvl w:ilvl="3" w:tplc="A1D876D6">
      <w:numFmt w:val="bullet"/>
      <w:lvlText w:val="•"/>
      <w:lvlJc w:val="left"/>
      <w:pPr>
        <w:ind w:left="3587" w:hanging="382"/>
      </w:pPr>
      <w:rPr>
        <w:rFonts w:hint="default"/>
        <w:lang w:val="ru-RU" w:eastAsia="en-US" w:bidi="ar-SA"/>
      </w:rPr>
    </w:lvl>
    <w:lvl w:ilvl="4" w:tplc="87A8CC90">
      <w:numFmt w:val="bullet"/>
      <w:lvlText w:val="•"/>
      <w:lvlJc w:val="left"/>
      <w:pPr>
        <w:ind w:left="4556" w:hanging="382"/>
      </w:pPr>
      <w:rPr>
        <w:rFonts w:hint="default"/>
        <w:lang w:val="ru-RU" w:eastAsia="en-US" w:bidi="ar-SA"/>
      </w:rPr>
    </w:lvl>
    <w:lvl w:ilvl="5" w:tplc="3ECED5EE">
      <w:numFmt w:val="bullet"/>
      <w:lvlText w:val="•"/>
      <w:lvlJc w:val="left"/>
      <w:pPr>
        <w:ind w:left="5525" w:hanging="382"/>
      </w:pPr>
      <w:rPr>
        <w:rFonts w:hint="default"/>
        <w:lang w:val="ru-RU" w:eastAsia="en-US" w:bidi="ar-SA"/>
      </w:rPr>
    </w:lvl>
    <w:lvl w:ilvl="6" w:tplc="A16E9F7E">
      <w:numFmt w:val="bullet"/>
      <w:lvlText w:val="•"/>
      <w:lvlJc w:val="left"/>
      <w:pPr>
        <w:ind w:left="6494" w:hanging="382"/>
      </w:pPr>
      <w:rPr>
        <w:rFonts w:hint="default"/>
        <w:lang w:val="ru-RU" w:eastAsia="en-US" w:bidi="ar-SA"/>
      </w:rPr>
    </w:lvl>
    <w:lvl w:ilvl="7" w:tplc="292E2A36">
      <w:numFmt w:val="bullet"/>
      <w:lvlText w:val="•"/>
      <w:lvlJc w:val="left"/>
      <w:pPr>
        <w:ind w:left="7463" w:hanging="382"/>
      </w:pPr>
      <w:rPr>
        <w:rFonts w:hint="default"/>
        <w:lang w:val="ru-RU" w:eastAsia="en-US" w:bidi="ar-SA"/>
      </w:rPr>
    </w:lvl>
    <w:lvl w:ilvl="8" w:tplc="E6A25260">
      <w:numFmt w:val="bullet"/>
      <w:lvlText w:val="•"/>
      <w:lvlJc w:val="left"/>
      <w:pPr>
        <w:ind w:left="8432" w:hanging="382"/>
      </w:pPr>
      <w:rPr>
        <w:rFonts w:hint="default"/>
        <w:lang w:val="ru-RU" w:eastAsia="en-US" w:bidi="ar-SA"/>
      </w:rPr>
    </w:lvl>
  </w:abstractNum>
  <w:abstractNum w:abstractNumId="7" w15:restartNumberingAfterBreak="0">
    <w:nsid w:val="1938279B"/>
    <w:multiLevelType w:val="hybridMultilevel"/>
    <w:tmpl w:val="5A12E9DE"/>
    <w:lvl w:ilvl="0" w:tplc="9C306976">
      <w:numFmt w:val="bullet"/>
      <w:lvlText w:val=""/>
      <w:lvlJc w:val="left"/>
      <w:pPr>
        <w:ind w:left="883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5902A1A">
      <w:numFmt w:val="bullet"/>
      <w:lvlText w:val="•"/>
      <w:lvlJc w:val="left"/>
      <w:pPr>
        <w:ind w:left="1781" w:hanging="363"/>
      </w:pPr>
      <w:rPr>
        <w:rFonts w:hint="default"/>
        <w:lang w:val="ru-RU" w:eastAsia="en-US" w:bidi="ar-SA"/>
      </w:rPr>
    </w:lvl>
    <w:lvl w:ilvl="2" w:tplc="9CDE70AA">
      <w:numFmt w:val="bullet"/>
      <w:lvlText w:val="•"/>
      <w:lvlJc w:val="left"/>
      <w:pPr>
        <w:ind w:left="2682" w:hanging="363"/>
      </w:pPr>
      <w:rPr>
        <w:rFonts w:hint="default"/>
        <w:lang w:val="ru-RU" w:eastAsia="en-US" w:bidi="ar-SA"/>
      </w:rPr>
    </w:lvl>
    <w:lvl w:ilvl="3" w:tplc="C9F4321E">
      <w:numFmt w:val="bullet"/>
      <w:lvlText w:val="•"/>
      <w:lvlJc w:val="left"/>
      <w:pPr>
        <w:ind w:left="3583" w:hanging="363"/>
      </w:pPr>
      <w:rPr>
        <w:rFonts w:hint="default"/>
        <w:lang w:val="ru-RU" w:eastAsia="en-US" w:bidi="ar-SA"/>
      </w:rPr>
    </w:lvl>
    <w:lvl w:ilvl="4" w:tplc="1248B1E2">
      <w:numFmt w:val="bullet"/>
      <w:lvlText w:val="•"/>
      <w:lvlJc w:val="left"/>
      <w:pPr>
        <w:ind w:left="4485" w:hanging="363"/>
      </w:pPr>
      <w:rPr>
        <w:rFonts w:hint="default"/>
        <w:lang w:val="ru-RU" w:eastAsia="en-US" w:bidi="ar-SA"/>
      </w:rPr>
    </w:lvl>
    <w:lvl w:ilvl="5" w:tplc="CD9C69FC">
      <w:numFmt w:val="bullet"/>
      <w:lvlText w:val="•"/>
      <w:lvlJc w:val="left"/>
      <w:pPr>
        <w:ind w:left="5386" w:hanging="363"/>
      </w:pPr>
      <w:rPr>
        <w:rFonts w:hint="default"/>
        <w:lang w:val="ru-RU" w:eastAsia="en-US" w:bidi="ar-SA"/>
      </w:rPr>
    </w:lvl>
    <w:lvl w:ilvl="6" w:tplc="48A66C70">
      <w:numFmt w:val="bullet"/>
      <w:lvlText w:val="•"/>
      <w:lvlJc w:val="left"/>
      <w:pPr>
        <w:ind w:left="6287" w:hanging="363"/>
      </w:pPr>
      <w:rPr>
        <w:rFonts w:hint="default"/>
        <w:lang w:val="ru-RU" w:eastAsia="en-US" w:bidi="ar-SA"/>
      </w:rPr>
    </w:lvl>
    <w:lvl w:ilvl="7" w:tplc="9ACCEB34">
      <w:numFmt w:val="bullet"/>
      <w:lvlText w:val="•"/>
      <w:lvlJc w:val="left"/>
      <w:pPr>
        <w:ind w:left="7189" w:hanging="363"/>
      </w:pPr>
      <w:rPr>
        <w:rFonts w:hint="default"/>
        <w:lang w:val="ru-RU" w:eastAsia="en-US" w:bidi="ar-SA"/>
      </w:rPr>
    </w:lvl>
    <w:lvl w:ilvl="8" w:tplc="B69E708A">
      <w:numFmt w:val="bullet"/>
      <w:lvlText w:val="•"/>
      <w:lvlJc w:val="left"/>
      <w:pPr>
        <w:ind w:left="8090" w:hanging="363"/>
      </w:pPr>
      <w:rPr>
        <w:rFonts w:hint="default"/>
        <w:lang w:val="ru-RU" w:eastAsia="en-US" w:bidi="ar-SA"/>
      </w:rPr>
    </w:lvl>
  </w:abstractNum>
  <w:abstractNum w:abstractNumId="8" w15:restartNumberingAfterBreak="0">
    <w:nsid w:val="1C6F0692"/>
    <w:multiLevelType w:val="hybridMultilevel"/>
    <w:tmpl w:val="9A2AB29C"/>
    <w:lvl w:ilvl="0" w:tplc="784EE480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68DD9A">
      <w:numFmt w:val="bullet"/>
      <w:lvlText w:val="•"/>
      <w:lvlJc w:val="left"/>
      <w:pPr>
        <w:ind w:left="1901" w:hanging="281"/>
      </w:pPr>
      <w:rPr>
        <w:rFonts w:hint="default"/>
        <w:lang w:val="ru-RU" w:eastAsia="en-US" w:bidi="ar-SA"/>
      </w:rPr>
    </w:lvl>
    <w:lvl w:ilvl="2" w:tplc="1F44EDDA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3" w:tplc="70B8C7EE">
      <w:numFmt w:val="bullet"/>
      <w:lvlText w:val="•"/>
      <w:lvlJc w:val="left"/>
      <w:pPr>
        <w:ind w:left="3783" w:hanging="281"/>
      </w:pPr>
      <w:rPr>
        <w:rFonts w:hint="default"/>
        <w:lang w:val="ru-RU" w:eastAsia="en-US" w:bidi="ar-SA"/>
      </w:rPr>
    </w:lvl>
    <w:lvl w:ilvl="4" w:tplc="912CEF42">
      <w:numFmt w:val="bullet"/>
      <w:lvlText w:val="•"/>
      <w:lvlJc w:val="left"/>
      <w:pPr>
        <w:ind w:left="4724" w:hanging="281"/>
      </w:pPr>
      <w:rPr>
        <w:rFonts w:hint="default"/>
        <w:lang w:val="ru-RU" w:eastAsia="en-US" w:bidi="ar-SA"/>
      </w:rPr>
    </w:lvl>
    <w:lvl w:ilvl="5" w:tplc="5310EAAC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4782C002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 w:tplc="7E54DD8E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 w:tplc="2FECB9E4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26B06F8E"/>
    <w:multiLevelType w:val="hybridMultilevel"/>
    <w:tmpl w:val="F6CC972A"/>
    <w:lvl w:ilvl="0" w:tplc="A12221D0">
      <w:start w:val="2"/>
      <w:numFmt w:val="decimal"/>
      <w:lvlText w:val="%1."/>
      <w:lvlJc w:val="left"/>
      <w:pPr>
        <w:ind w:left="309" w:hanging="281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96EC50BE">
      <w:numFmt w:val="bullet"/>
      <w:lvlText w:val="•"/>
      <w:lvlJc w:val="left"/>
      <w:pPr>
        <w:ind w:left="1212" w:hanging="281"/>
      </w:pPr>
      <w:rPr>
        <w:rFonts w:hint="default"/>
        <w:lang w:val="ru-RU" w:eastAsia="en-US" w:bidi="ar-SA"/>
      </w:rPr>
    </w:lvl>
    <w:lvl w:ilvl="2" w:tplc="1018C180">
      <w:numFmt w:val="bullet"/>
      <w:lvlText w:val="•"/>
      <w:lvlJc w:val="left"/>
      <w:pPr>
        <w:ind w:left="2124" w:hanging="281"/>
      </w:pPr>
      <w:rPr>
        <w:rFonts w:hint="default"/>
        <w:lang w:val="ru-RU" w:eastAsia="en-US" w:bidi="ar-SA"/>
      </w:rPr>
    </w:lvl>
    <w:lvl w:ilvl="3" w:tplc="D74E571A">
      <w:numFmt w:val="bullet"/>
      <w:lvlText w:val="•"/>
      <w:lvlJc w:val="left"/>
      <w:pPr>
        <w:ind w:left="3036" w:hanging="281"/>
      </w:pPr>
      <w:rPr>
        <w:rFonts w:hint="default"/>
        <w:lang w:val="ru-RU" w:eastAsia="en-US" w:bidi="ar-SA"/>
      </w:rPr>
    </w:lvl>
    <w:lvl w:ilvl="4" w:tplc="F1643C20">
      <w:numFmt w:val="bullet"/>
      <w:lvlText w:val="•"/>
      <w:lvlJc w:val="left"/>
      <w:pPr>
        <w:ind w:left="3948" w:hanging="281"/>
      </w:pPr>
      <w:rPr>
        <w:rFonts w:hint="default"/>
        <w:lang w:val="ru-RU" w:eastAsia="en-US" w:bidi="ar-SA"/>
      </w:rPr>
    </w:lvl>
    <w:lvl w:ilvl="5" w:tplc="FC9801FC">
      <w:numFmt w:val="bullet"/>
      <w:lvlText w:val="•"/>
      <w:lvlJc w:val="left"/>
      <w:pPr>
        <w:ind w:left="4860" w:hanging="281"/>
      </w:pPr>
      <w:rPr>
        <w:rFonts w:hint="default"/>
        <w:lang w:val="ru-RU" w:eastAsia="en-US" w:bidi="ar-SA"/>
      </w:rPr>
    </w:lvl>
    <w:lvl w:ilvl="6" w:tplc="625A716C">
      <w:numFmt w:val="bullet"/>
      <w:lvlText w:val="•"/>
      <w:lvlJc w:val="left"/>
      <w:pPr>
        <w:ind w:left="5772" w:hanging="281"/>
      </w:pPr>
      <w:rPr>
        <w:rFonts w:hint="default"/>
        <w:lang w:val="ru-RU" w:eastAsia="en-US" w:bidi="ar-SA"/>
      </w:rPr>
    </w:lvl>
    <w:lvl w:ilvl="7" w:tplc="D2106582">
      <w:numFmt w:val="bullet"/>
      <w:lvlText w:val="•"/>
      <w:lvlJc w:val="left"/>
      <w:pPr>
        <w:ind w:left="6684" w:hanging="281"/>
      </w:pPr>
      <w:rPr>
        <w:rFonts w:hint="default"/>
        <w:lang w:val="ru-RU" w:eastAsia="en-US" w:bidi="ar-SA"/>
      </w:rPr>
    </w:lvl>
    <w:lvl w:ilvl="8" w:tplc="BD32CF6E">
      <w:numFmt w:val="bullet"/>
      <w:lvlText w:val="•"/>
      <w:lvlJc w:val="left"/>
      <w:pPr>
        <w:ind w:left="7596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BF213F0"/>
    <w:multiLevelType w:val="hybridMultilevel"/>
    <w:tmpl w:val="24F8B792"/>
    <w:lvl w:ilvl="0" w:tplc="F1389030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167012">
      <w:start w:val="1"/>
      <w:numFmt w:val="decimal"/>
      <w:lvlText w:val="%2."/>
      <w:lvlJc w:val="left"/>
      <w:pPr>
        <w:ind w:left="21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7566512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BEEE27E4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4" w:tplc="AFCCB40E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F212238A">
      <w:numFmt w:val="bullet"/>
      <w:lvlText w:val="•"/>
      <w:lvlJc w:val="left"/>
      <w:pPr>
        <w:ind w:left="5787" w:hanging="360"/>
      </w:pPr>
      <w:rPr>
        <w:rFonts w:hint="default"/>
        <w:lang w:val="ru-RU" w:eastAsia="en-US" w:bidi="ar-SA"/>
      </w:rPr>
    </w:lvl>
    <w:lvl w:ilvl="6" w:tplc="AEEC1F4C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7" w:tplc="110A279E">
      <w:numFmt w:val="bullet"/>
      <w:lvlText w:val="•"/>
      <w:lvlJc w:val="left"/>
      <w:pPr>
        <w:ind w:left="7620" w:hanging="360"/>
      </w:pPr>
      <w:rPr>
        <w:rFonts w:hint="default"/>
        <w:lang w:val="ru-RU" w:eastAsia="en-US" w:bidi="ar-SA"/>
      </w:rPr>
    </w:lvl>
    <w:lvl w:ilvl="8" w:tplc="3C469AF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21E6810"/>
    <w:multiLevelType w:val="hybridMultilevel"/>
    <w:tmpl w:val="ED3221EC"/>
    <w:lvl w:ilvl="0" w:tplc="A46A18FC">
      <w:numFmt w:val="bullet"/>
      <w:lvlText w:val=""/>
      <w:lvlJc w:val="left"/>
      <w:pPr>
        <w:ind w:left="746" w:hanging="15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15C166C">
      <w:numFmt w:val="bullet"/>
      <w:lvlText w:val=""/>
      <w:lvlJc w:val="left"/>
      <w:pPr>
        <w:ind w:left="1056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9E523BA0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E5C41908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4" w:tplc="C9F675A8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5" w:tplc="4EC444D2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C17086D4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7" w:tplc="08B20274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8" w:tplc="8E560E94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3AC0ED1"/>
    <w:multiLevelType w:val="hybridMultilevel"/>
    <w:tmpl w:val="539CF64A"/>
    <w:lvl w:ilvl="0" w:tplc="2D403642">
      <w:numFmt w:val="bullet"/>
      <w:lvlText w:val=""/>
      <w:lvlJc w:val="left"/>
      <w:pPr>
        <w:ind w:left="389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F266638">
      <w:numFmt w:val="bullet"/>
      <w:lvlText w:val="•"/>
      <w:lvlJc w:val="left"/>
      <w:pPr>
        <w:ind w:left="1282" w:hanging="363"/>
      </w:pPr>
      <w:rPr>
        <w:rFonts w:hint="default"/>
        <w:lang w:val="ru-RU" w:eastAsia="en-US" w:bidi="ar-SA"/>
      </w:rPr>
    </w:lvl>
    <w:lvl w:ilvl="2" w:tplc="E2D8F6A0">
      <w:numFmt w:val="bullet"/>
      <w:lvlText w:val="•"/>
      <w:lvlJc w:val="left"/>
      <w:pPr>
        <w:ind w:left="2184" w:hanging="363"/>
      </w:pPr>
      <w:rPr>
        <w:rFonts w:hint="default"/>
        <w:lang w:val="ru-RU" w:eastAsia="en-US" w:bidi="ar-SA"/>
      </w:rPr>
    </w:lvl>
    <w:lvl w:ilvl="3" w:tplc="FBB01ED8">
      <w:numFmt w:val="bullet"/>
      <w:lvlText w:val="•"/>
      <w:lvlJc w:val="left"/>
      <w:pPr>
        <w:ind w:left="3086" w:hanging="363"/>
      </w:pPr>
      <w:rPr>
        <w:rFonts w:hint="default"/>
        <w:lang w:val="ru-RU" w:eastAsia="en-US" w:bidi="ar-SA"/>
      </w:rPr>
    </w:lvl>
    <w:lvl w:ilvl="4" w:tplc="AE28E82C">
      <w:numFmt w:val="bullet"/>
      <w:lvlText w:val="•"/>
      <w:lvlJc w:val="left"/>
      <w:pPr>
        <w:ind w:left="3988" w:hanging="363"/>
      </w:pPr>
      <w:rPr>
        <w:rFonts w:hint="default"/>
        <w:lang w:val="ru-RU" w:eastAsia="en-US" w:bidi="ar-SA"/>
      </w:rPr>
    </w:lvl>
    <w:lvl w:ilvl="5" w:tplc="6600646E">
      <w:numFmt w:val="bullet"/>
      <w:lvlText w:val="•"/>
      <w:lvlJc w:val="left"/>
      <w:pPr>
        <w:ind w:left="4890" w:hanging="363"/>
      </w:pPr>
      <w:rPr>
        <w:rFonts w:hint="default"/>
        <w:lang w:val="ru-RU" w:eastAsia="en-US" w:bidi="ar-SA"/>
      </w:rPr>
    </w:lvl>
    <w:lvl w:ilvl="6" w:tplc="2708DD14">
      <w:numFmt w:val="bullet"/>
      <w:lvlText w:val="•"/>
      <w:lvlJc w:val="left"/>
      <w:pPr>
        <w:ind w:left="5792" w:hanging="363"/>
      </w:pPr>
      <w:rPr>
        <w:rFonts w:hint="default"/>
        <w:lang w:val="ru-RU" w:eastAsia="en-US" w:bidi="ar-SA"/>
      </w:rPr>
    </w:lvl>
    <w:lvl w:ilvl="7" w:tplc="D61C920A">
      <w:numFmt w:val="bullet"/>
      <w:lvlText w:val="•"/>
      <w:lvlJc w:val="left"/>
      <w:pPr>
        <w:ind w:left="6694" w:hanging="363"/>
      </w:pPr>
      <w:rPr>
        <w:rFonts w:hint="default"/>
        <w:lang w:val="ru-RU" w:eastAsia="en-US" w:bidi="ar-SA"/>
      </w:rPr>
    </w:lvl>
    <w:lvl w:ilvl="8" w:tplc="18C81ECE">
      <w:numFmt w:val="bullet"/>
      <w:lvlText w:val="•"/>
      <w:lvlJc w:val="left"/>
      <w:pPr>
        <w:ind w:left="7596" w:hanging="363"/>
      </w:pPr>
      <w:rPr>
        <w:rFonts w:hint="default"/>
        <w:lang w:val="ru-RU" w:eastAsia="en-US" w:bidi="ar-SA"/>
      </w:rPr>
    </w:lvl>
  </w:abstractNum>
  <w:abstractNum w:abstractNumId="13" w15:restartNumberingAfterBreak="0">
    <w:nsid w:val="342C4A6D"/>
    <w:multiLevelType w:val="hybridMultilevel"/>
    <w:tmpl w:val="FFBC52CE"/>
    <w:lvl w:ilvl="0" w:tplc="0546CE78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AECD0C">
      <w:numFmt w:val="bullet"/>
      <w:lvlText w:val="•"/>
      <w:lvlJc w:val="left"/>
      <w:pPr>
        <w:ind w:left="1901" w:hanging="281"/>
      </w:pPr>
      <w:rPr>
        <w:rFonts w:hint="default"/>
        <w:lang w:val="ru-RU" w:eastAsia="en-US" w:bidi="ar-SA"/>
      </w:rPr>
    </w:lvl>
    <w:lvl w:ilvl="2" w:tplc="BB9A8DDA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3" w:tplc="865A9A8E">
      <w:numFmt w:val="bullet"/>
      <w:lvlText w:val="•"/>
      <w:lvlJc w:val="left"/>
      <w:pPr>
        <w:ind w:left="3783" w:hanging="281"/>
      </w:pPr>
      <w:rPr>
        <w:rFonts w:hint="default"/>
        <w:lang w:val="ru-RU" w:eastAsia="en-US" w:bidi="ar-SA"/>
      </w:rPr>
    </w:lvl>
    <w:lvl w:ilvl="4" w:tplc="B85A0CD0">
      <w:numFmt w:val="bullet"/>
      <w:lvlText w:val="•"/>
      <w:lvlJc w:val="left"/>
      <w:pPr>
        <w:ind w:left="4724" w:hanging="281"/>
      </w:pPr>
      <w:rPr>
        <w:rFonts w:hint="default"/>
        <w:lang w:val="ru-RU" w:eastAsia="en-US" w:bidi="ar-SA"/>
      </w:rPr>
    </w:lvl>
    <w:lvl w:ilvl="5" w:tplc="FD6014EE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3328F9FE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 w:tplc="0BFC214C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 w:tplc="C6F66EB0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41535650"/>
    <w:multiLevelType w:val="hybridMultilevel"/>
    <w:tmpl w:val="040815B2"/>
    <w:lvl w:ilvl="0" w:tplc="970AD27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6FAF340">
      <w:numFmt w:val="bullet"/>
      <w:lvlText w:val=""/>
      <w:lvlJc w:val="left"/>
      <w:pPr>
        <w:ind w:left="462" w:hanging="4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2A259FC">
      <w:numFmt w:val="bullet"/>
      <w:lvlText w:val="•"/>
      <w:lvlJc w:val="left"/>
      <w:pPr>
        <w:ind w:left="2442" w:hanging="437"/>
      </w:pPr>
      <w:rPr>
        <w:rFonts w:hint="default"/>
        <w:lang w:val="ru-RU" w:eastAsia="en-US" w:bidi="ar-SA"/>
      </w:rPr>
    </w:lvl>
    <w:lvl w:ilvl="3" w:tplc="9252C750">
      <w:numFmt w:val="bullet"/>
      <w:lvlText w:val="•"/>
      <w:lvlJc w:val="left"/>
      <w:pPr>
        <w:ind w:left="3433" w:hanging="437"/>
      </w:pPr>
      <w:rPr>
        <w:rFonts w:hint="default"/>
        <w:lang w:val="ru-RU" w:eastAsia="en-US" w:bidi="ar-SA"/>
      </w:rPr>
    </w:lvl>
    <w:lvl w:ilvl="4" w:tplc="CD888796">
      <w:numFmt w:val="bullet"/>
      <w:lvlText w:val="•"/>
      <w:lvlJc w:val="left"/>
      <w:pPr>
        <w:ind w:left="4424" w:hanging="437"/>
      </w:pPr>
      <w:rPr>
        <w:rFonts w:hint="default"/>
        <w:lang w:val="ru-RU" w:eastAsia="en-US" w:bidi="ar-SA"/>
      </w:rPr>
    </w:lvl>
    <w:lvl w:ilvl="5" w:tplc="EF32DA38">
      <w:numFmt w:val="bullet"/>
      <w:lvlText w:val="•"/>
      <w:lvlJc w:val="left"/>
      <w:pPr>
        <w:ind w:left="5415" w:hanging="437"/>
      </w:pPr>
      <w:rPr>
        <w:rFonts w:hint="default"/>
        <w:lang w:val="ru-RU" w:eastAsia="en-US" w:bidi="ar-SA"/>
      </w:rPr>
    </w:lvl>
    <w:lvl w:ilvl="6" w:tplc="39968EFE">
      <w:numFmt w:val="bullet"/>
      <w:lvlText w:val="•"/>
      <w:lvlJc w:val="left"/>
      <w:pPr>
        <w:ind w:left="6406" w:hanging="437"/>
      </w:pPr>
      <w:rPr>
        <w:rFonts w:hint="default"/>
        <w:lang w:val="ru-RU" w:eastAsia="en-US" w:bidi="ar-SA"/>
      </w:rPr>
    </w:lvl>
    <w:lvl w:ilvl="7" w:tplc="2B2EF67A">
      <w:numFmt w:val="bullet"/>
      <w:lvlText w:val="•"/>
      <w:lvlJc w:val="left"/>
      <w:pPr>
        <w:ind w:left="7397" w:hanging="437"/>
      </w:pPr>
      <w:rPr>
        <w:rFonts w:hint="default"/>
        <w:lang w:val="ru-RU" w:eastAsia="en-US" w:bidi="ar-SA"/>
      </w:rPr>
    </w:lvl>
    <w:lvl w:ilvl="8" w:tplc="635074F0">
      <w:numFmt w:val="bullet"/>
      <w:lvlText w:val="•"/>
      <w:lvlJc w:val="left"/>
      <w:pPr>
        <w:ind w:left="8388" w:hanging="437"/>
      </w:pPr>
      <w:rPr>
        <w:rFonts w:hint="default"/>
        <w:lang w:val="ru-RU" w:eastAsia="en-US" w:bidi="ar-SA"/>
      </w:rPr>
    </w:lvl>
  </w:abstractNum>
  <w:abstractNum w:abstractNumId="15" w15:restartNumberingAfterBreak="0">
    <w:nsid w:val="43991194"/>
    <w:multiLevelType w:val="hybridMultilevel"/>
    <w:tmpl w:val="0AA24C2A"/>
    <w:lvl w:ilvl="0" w:tplc="54B2B60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BEE589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DCE244F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4F0CE128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4" w:tplc="419EB5F2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94D41052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6" w:tplc="6C32285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7" w:tplc="76CE2112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8" w:tplc="1EC25ABC">
      <w:numFmt w:val="bullet"/>
      <w:lvlText w:val="•"/>
      <w:lvlJc w:val="left"/>
      <w:pPr>
        <w:ind w:left="762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4373AE2"/>
    <w:multiLevelType w:val="hybridMultilevel"/>
    <w:tmpl w:val="4CE8EEB6"/>
    <w:lvl w:ilvl="0" w:tplc="79F88B5A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B4633AC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A79C91B4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3" w:tplc="0C78AA80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4" w:tplc="60563832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56906CD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0B1ED0D6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7" w:tplc="5C94F48C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8" w:tplc="3506B5C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5B15F07"/>
    <w:multiLevelType w:val="hybridMultilevel"/>
    <w:tmpl w:val="BF4C6786"/>
    <w:lvl w:ilvl="0" w:tplc="15084664">
      <w:numFmt w:val="bullet"/>
      <w:lvlText w:val=""/>
      <w:lvlJc w:val="left"/>
      <w:pPr>
        <w:ind w:left="389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A2619F0">
      <w:numFmt w:val="bullet"/>
      <w:lvlText w:val="•"/>
      <w:lvlJc w:val="left"/>
      <w:pPr>
        <w:ind w:left="1282" w:hanging="363"/>
      </w:pPr>
      <w:rPr>
        <w:rFonts w:hint="default"/>
        <w:lang w:val="ru-RU" w:eastAsia="en-US" w:bidi="ar-SA"/>
      </w:rPr>
    </w:lvl>
    <w:lvl w:ilvl="2" w:tplc="4BAC8F6C">
      <w:numFmt w:val="bullet"/>
      <w:lvlText w:val="•"/>
      <w:lvlJc w:val="left"/>
      <w:pPr>
        <w:ind w:left="2184" w:hanging="363"/>
      </w:pPr>
      <w:rPr>
        <w:rFonts w:hint="default"/>
        <w:lang w:val="ru-RU" w:eastAsia="en-US" w:bidi="ar-SA"/>
      </w:rPr>
    </w:lvl>
    <w:lvl w:ilvl="3" w:tplc="BC9055E4">
      <w:numFmt w:val="bullet"/>
      <w:lvlText w:val="•"/>
      <w:lvlJc w:val="left"/>
      <w:pPr>
        <w:ind w:left="3086" w:hanging="363"/>
      </w:pPr>
      <w:rPr>
        <w:rFonts w:hint="default"/>
        <w:lang w:val="ru-RU" w:eastAsia="en-US" w:bidi="ar-SA"/>
      </w:rPr>
    </w:lvl>
    <w:lvl w:ilvl="4" w:tplc="731A15EC">
      <w:numFmt w:val="bullet"/>
      <w:lvlText w:val="•"/>
      <w:lvlJc w:val="left"/>
      <w:pPr>
        <w:ind w:left="3988" w:hanging="363"/>
      </w:pPr>
      <w:rPr>
        <w:rFonts w:hint="default"/>
        <w:lang w:val="ru-RU" w:eastAsia="en-US" w:bidi="ar-SA"/>
      </w:rPr>
    </w:lvl>
    <w:lvl w:ilvl="5" w:tplc="84D0B8E4">
      <w:numFmt w:val="bullet"/>
      <w:lvlText w:val="•"/>
      <w:lvlJc w:val="left"/>
      <w:pPr>
        <w:ind w:left="4890" w:hanging="363"/>
      </w:pPr>
      <w:rPr>
        <w:rFonts w:hint="default"/>
        <w:lang w:val="ru-RU" w:eastAsia="en-US" w:bidi="ar-SA"/>
      </w:rPr>
    </w:lvl>
    <w:lvl w:ilvl="6" w:tplc="8E96A238">
      <w:numFmt w:val="bullet"/>
      <w:lvlText w:val="•"/>
      <w:lvlJc w:val="left"/>
      <w:pPr>
        <w:ind w:left="5792" w:hanging="363"/>
      </w:pPr>
      <w:rPr>
        <w:rFonts w:hint="default"/>
        <w:lang w:val="ru-RU" w:eastAsia="en-US" w:bidi="ar-SA"/>
      </w:rPr>
    </w:lvl>
    <w:lvl w:ilvl="7" w:tplc="D37E154E">
      <w:numFmt w:val="bullet"/>
      <w:lvlText w:val="•"/>
      <w:lvlJc w:val="left"/>
      <w:pPr>
        <w:ind w:left="6694" w:hanging="363"/>
      </w:pPr>
      <w:rPr>
        <w:rFonts w:hint="default"/>
        <w:lang w:val="ru-RU" w:eastAsia="en-US" w:bidi="ar-SA"/>
      </w:rPr>
    </w:lvl>
    <w:lvl w:ilvl="8" w:tplc="AAB0A56A">
      <w:numFmt w:val="bullet"/>
      <w:lvlText w:val="•"/>
      <w:lvlJc w:val="left"/>
      <w:pPr>
        <w:ind w:left="7596" w:hanging="363"/>
      </w:pPr>
      <w:rPr>
        <w:rFonts w:hint="default"/>
        <w:lang w:val="ru-RU" w:eastAsia="en-US" w:bidi="ar-SA"/>
      </w:rPr>
    </w:lvl>
  </w:abstractNum>
  <w:abstractNum w:abstractNumId="18" w15:restartNumberingAfterBreak="0">
    <w:nsid w:val="4B2B0599"/>
    <w:multiLevelType w:val="hybridMultilevel"/>
    <w:tmpl w:val="BF968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E5A18"/>
    <w:multiLevelType w:val="hybridMultilevel"/>
    <w:tmpl w:val="058AF42A"/>
    <w:lvl w:ilvl="0" w:tplc="87C6609C">
      <w:start w:val="1"/>
      <w:numFmt w:val="decimal"/>
      <w:lvlText w:val="%1."/>
      <w:lvlJc w:val="left"/>
      <w:pPr>
        <w:ind w:left="68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7C2508">
      <w:numFmt w:val="bullet"/>
      <w:lvlText w:val="•"/>
      <w:lvlJc w:val="left"/>
      <w:pPr>
        <w:ind w:left="1649" w:hanging="281"/>
      </w:pPr>
      <w:rPr>
        <w:rFonts w:hint="default"/>
        <w:lang w:val="ru-RU" w:eastAsia="en-US" w:bidi="ar-SA"/>
      </w:rPr>
    </w:lvl>
    <w:lvl w:ilvl="2" w:tplc="281C41C4">
      <w:numFmt w:val="bullet"/>
      <w:lvlText w:val="•"/>
      <w:lvlJc w:val="left"/>
      <w:pPr>
        <w:ind w:left="2618" w:hanging="281"/>
      </w:pPr>
      <w:rPr>
        <w:rFonts w:hint="default"/>
        <w:lang w:val="ru-RU" w:eastAsia="en-US" w:bidi="ar-SA"/>
      </w:rPr>
    </w:lvl>
    <w:lvl w:ilvl="3" w:tplc="5900D898">
      <w:numFmt w:val="bullet"/>
      <w:lvlText w:val="•"/>
      <w:lvlJc w:val="left"/>
      <w:pPr>
        <w:ind w:left="3587" w:hanging="281"/>
      </w:pPr>
      <w:rPr>
        <w:rFonts w:hint="default"/>
        <w:lang w:val="ru-RU" w:eastAsia="en-US" w:bidi="ar-SA"/>
      </w:rPr>
    </w:lvl>
    <w:lvl w:ilvl="4" w:tplc="D6587CE0">
      <w:numFmt w:val="bullet"/>
      <w:lvlText w:val="•"/>
      <w:lvlJc w:val="left"/>
      <w:pPr>
        <w:ind w:left="4556" w:hanging="281"/>
      </w:pPr>
      <w:rPr>
        <w:rFonts w:hint="default"/>
        <w:lang w:val="ru-RU" w:eastAsia="en-US" w:bidi="ar-SA"/>
      </w:rPr>
    </w:lvl>
    <w:lvl w:ilvl="5" w:tplc="44FABAC2">
      <w:numFmt w:val="bullet"/>
      <w:lvlText w:val="•"/>
      <w:lvlJc w:val="left"/>
      <w:pPr>
        <w:ind w:left="5525" w:hanging="281"/>
      </w:pPr>
      <w:rPr>
        <w:rFonts w:hint="default"/>
        <w:lang w:val="ru-RU" w:eastAsia="en-US" w:bidi="ar-SA"/>
      </w:rPr>
    </w:lvl>
    <w:lvl w:ilvl="6" w:tplc="40C2BFBE">
      <w:numFmt w:val="bullet"/>
      <w:lvlText w:val="•"/>
      <w:lvlJc w:val="left"/>
      <w:pPr>
        <w:ind w:left="6494" w:hanging="281"/>
      </w:pPr>
      <w:rPr>
        <w:rFonts w:hint="default"/>
        <w:lang w:val="ru-RU" w:eastAsia="en-US" w:bidi="ar-SA"/>
      </w:rPr>
    </w:lvl>
    <w:lvl w:ilvl="7" w:tplc="51BAE6B6">
      <w:numFmt w:val="bullet"/>
      <w:lvlText w:val="•"/>
      <w:lvlJc w:val="left"/>
      <w:pPr>
        <w:ind w:left="7463" w:hanging="281"/>
      </w:pPr>
      <w:rPr>
        <w:rFonts w:hint="default"/>
        <w:lang w:val="ru-RU" w:eastAsia="en-US" w:bidi="ar-SA"/>
      </w:rPr>
    </w:lvl>
    <w:lvl w:ilvl="8" w:tplc="7FF0877E">
      <w:numFmt w:val="bullet"/>
      <w:lvlText w:val="•"/>
      <w:lvlJc w:val="left"/>
      <w:pPr>
        <w:ind w:left="8432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59612FB8"/>
    <w:multiLevelType w:val="hybridMultilevel"/>
    <w:tmpl w:val="BCF6D388"/>
    <w:lvl w:ilvl="0" w:tplc="99ACEBC4">
      <w:numFmt w:val="bullet"/>
      <w:lvlText w:val=""/>
      <w:lvlJc w:val="left"/>
      <w:pPr>
        <w:ind w:left="681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CBCC3F8">
      <w:numFmt w:val="bullet"/>
      <w:lvlText w:val="•"/>
      <w:lvlJc w:val="left"/>
      <w:pPr>
        <w:ind w:left="1649" w:hanging="360"/>
      </w:pPr>
      <w:rPr>
        <w:rFonts w:hint="default"/>
        <w:lang w:val="ru-RU" w:eastAsia="en-US" w:bidi="ar-SA"/>
      </w:rPr>
    </w:lvl>
    <w:lvl w:ilvl="2" w:tplc="7E24BDA6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0402188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4" w:tplc="A408721C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5" w:tplc="FD94D012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E95ABE68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7" w:tplc="14A20EC4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8" w:tplc="F4D2D28E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A816201"/>
    <w:multiLevelType w:val="hybridMultilevel"/>
    <w:tmpl w:val="2FCCED58"/>
    <w:lvl w:ilvl="0" w:tplc="E0603D28">
      <w:numFmt w:val="bullet"/>
      <w:lvlText w:val=""/>
      <w:lvlJc w:val="left"/>
      <w:pPr>
        <w:ind w:left="388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5345144">
      <w:numFmt w:val="bullet"/>
      <w:lvlText w:val="•"/>
      <w:lvlJc w:val="left"/>
      <w:pPr>
        <w:ind w:left="1282" w:hanging="363"/>
      </w:pPr>
      <w:rPr>
        <w:rFonts w:hint="default"/>
        <w:lang w:val="ru-RU" w:eastAsia="en-US" w:bidi="ar-SA"/>
      </w:rPr>
    </w:lvl>
    <w:lvl w:ilvl="2" w:tplc="2A3A3EB8">
      <w:numFmt w:val="bullet"/>
      <w:lvlText w:val="•"/>
      <w:lvlJc w:val="left"/>
      <w:pPr>
        <w:ind w:left="2184" w:hanging="363"/>
      </w:pPr>
      <w:rPr>
        <w:rFonts w:hint="default"/>
        <w:lang w:val="ru-RU" w:eastAsia="en-US" w:bidi="ar-SA"/>
      </w:rPr>
    </w:lvl>
    <w:lvl w:ilvl="3" w:tplc="6F02F9FE">
      <w:numFmt w:val="bullet"/>
      <w:lvlText w:val="•"/>
      <w:lvlJc w:val="left"/>
      <w:pPr>
        <w:ind w:left="3086" w:hanging="363"/>
      </w:pPr>
      <w:rPr>
        <w:rFonts w:hint="default"/>
        <w:lang w:val="ru-RU" w:eastAsia="en-US" w:bidi="ar-SA"/>
      </w:rPr>
    </w:lvl>
    <w:lvl w:ilvl="4" w:tplc="2038544C">
      <w:numFmt w:val="bullet"/>
      <w:lvlText w:val="•"/>
      <w:lvlJc w:val="left"/>
      <w:pPr>
        <w:ind w:left="3988" w:hanging="363"/>
      </w:pPr>
      <w:rPr>
        <w:rFonts w:hint="default"/>
        <w:lang w:val="ru-RU" w:eastAsia="en-US" w:bidi="ar-SA"/>
      </w:rPr>
    </w:lvl>
    <w:lvl w:ilvl="5" w:tplc="4E5A2B54">
      <w:numFmt w:val="bullet"/>
      <w:lvlText w:val="•"/>
      <w:lvlJc w:val="left"/>
      <w:pPr>
        <w:ind w:left="4890" w:hanging="363"/>
      </w:pPr>
      <w:rPr>
        <w:rFonts w:hint="default"/>
        <w:lang w:val="ru-RU" w:eastAsia="en-US" w:bidi="ar-SA"/>
      </w:rPr>
    </w:lvl>
    <w:lvl w:ilvl="6" w:tplc="9E90A8A8">
      <w:numFmt w:val="bullet"/>
      <w:lvlText w:val="•"/>
      <w:lvlJc w:val="left"/>
      <w:pPr>
        <w:ind w:left="5792" w:hanging="363"/>
      </w:pPr>
      <w:rPr>
        <w:rFonts w:hint="default"/>
        <w:lang w:val="ru-RU" w:eastAsia="en-US" w:bidi="ar-SA"/>
      </w:rPr>
    </w:lvl>
    <w:lvl w:ilvl="7" w:tplc="D032A7A4">
      <w:numFmt w:val="bullet"/>
      <w:lvlText w:val="•"/>
      <w:lvlJc w:val="left"/>
      <w:pPr>
        <w:ind w:left="6694" w:hanging="363"/>
      </w:pPr>
      <w:rPr>
        <w:rFonts w:hint="default"/>
        <w:lang w:val="ru-RU" w:eastAsia="en-US" w:bidi="ar-SA"/>
      </w:rPr>
    </w:lvl>
    <w:lvl w:ilvl="8" w:tplc="D6A29AC2">
      <w:numFmt w:val="bullet"/>
      <w:lvlText w:val="•"/>
      <w:lvlJc w:val="left"/>
      <w:pPr>
        <w:ind w:left="7596" w:hanging="363"/>
      </w:pPr>
      <w:rPr>
        <w:rFonts w:hint="default"/>
        <w:lang w:val="ru-RU" w:eastAsia="en-US" w:bidi="ar-SA"/>
      </w:rPr>
    </w:lvl>
  </w:abstractNum>
  <w:abstractNum w:abstractNumId="22" w15:restartNumberingAfterBreak="0">
    <w:nsid w:val="5AC746CE"/>
    <w:multiLevelType w:val="hybridMultilevel"/>
    <w:tmpl w:val="FF5E7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A33B0"/>
    <w:multiLevelType w:val="hybridMultilevel"/>
    <w:tmpl w:val="299CB1EC"/>
    <w:lvl w:ilvl="0" w:tplc="5F709FCE">
      <w:start w:val="3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526542">
      <w:numFmt w:val="bullet"/>
      <w:lvlText w:val="•"/>
      <w:lvlJc w:val="left"/>
      <w:pPr>
        <w:ind w:left="1439" w:hanging="281"/>
      </w:pPr>
      <w:rPr>
        <w:rFonts w:hint="default"/>
        <w:lang w:val="ru-RU" w:eastAsia="en-US" w:bidi="ar-SA"/>
      </w:rPr>
    </w:lvl>
    <w:lvl w:ilvl="2" w:tplc="F95CD58E">
      <w:numFmt w:val="bullet"/>
      <w:lvlText w:val="•"/>
      <w:lvlJc w:val="left"/>
      <w:pPr>
        <w:ind w:left="2378" w:hanging="281"/>
      </w:pPr>
      <w:rPr>
        <w:rFonts w:hint="default"/>
        <w:lang w:val="ru-RU" w:eastAsia="en-US" w:bidi="ar-SA"/>
      </w:rPr>
    </w:lvl>
    <w:lvl w:ilvl="3" w:tplc="3F421650">
      <w:numFmt w:val="bullet"/>
      <w:lvlText w:val="•"/>
      <w:lvlJc w:val="left"/>
      <w:pPr>
        <w:ind w:left="3317" w:hanging="281"/>
      </w:pPr>
      <w:rPr>
        <w:rFonts w:hint="default"/>
        <w:lang w:val="ru-RU" w:eastAsia="en-US" w:bidi="ar-SA"/>
      </w:rPr>
    </w:lvl>
    <w:lvl w:ilvl="4" w:tplc="45AC5570">
      <w:numFmt w:val="bullet"/>
      <w:lvlText w:val="•"/>
      <w:lvlJc w:val="left"/>
      <w:pPr>
        <w:ind w:left="4257" w:hanging="281"/>
      </w:pPr>
      <w:rPr>
        <w:rFonts w:hint="default"/>
        <w:lang w:val="ru-RU" w:eastAsia="en-US" w:bidi="ar-SA"/>
      </w:rPr>
    </w:lvl>
    <w:lvl w:ilvl="5" w:tplc="1068EBAE">
      <w:numFmt w:val="bullet"/>
      <w:lvlText w:val="•"/>
      <w:lvlJc w:val="left"/>
      <w:pPr>
        <w:ind w:left="5196" w:hanging="281"/>
      </w:pPr>
      <w:rPr>
        <w:rFonts w:hint="default"/>
        <w:lang w:val="ru-RU" w:eastAsia="en-US" w:bidi="ar-SA"/>
      </w:rPr>
    </w:lvl>
    <w:lvl w:ilvl="6" w:tplc="FAB0E9F4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7" w:tplc="EBE8B1E6">
      <w:numFmt w:val="bullet"/>
      <w:lvlText w:val="•"/>
      <w:lvlJc w:val="left"/>
      <w:pPr>
        <w:ind w:left="7075" w:hanging="281"/>
      </w:pPr>
      <w:rPr>
        <w:rFonts w:hint="default"/>
        <w:lang w:val="ru-RU" w:eastAsia="en-US" w:bidi="ar-SA"/>
      </w:rPr>
    </w:lvl>
    <w:lvl w:ilvl="8" w:tplc="54500932">
      <w:numFmt w:val="bullet"/>
      <w:lvlText w:val="•"/>
      <w:lvlJc w:val="left"/>
      <w:pPr>
        <w:ind w:left="8014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5EDF6672"/>
    <w:multiLevelType w:val="hybridMultilevel"/>
    <w:tmpl w:val="BFDC0492"/>
    <w:lvl w:ilvl="0" w:tplc="BDE699CC">
      <w:start w:val="3"/>
      <w:numFmt w:val="decimal"/>
      <w:lvlText w:val="%1."/>
      <w:lvlJc w:val="left"/>
      <w:pPr>
        <w:ind w:left="28" w:hanging="4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C64124">
      <w:numFmt w:val="bullet"/>
      <w:lvlText w:val="•"/>
      <w:lvlJc w:val="left"/>
      <w:pPr>
        <w:ind w:left="959" w:hanging="435"/>
      </w:pPr>
      <w:rPr>
        <w:rFonts w:hint="default"/>
        <w:lang w:val="ru-RU" w:eastAsia="en-US" w:bidi="ar-SA"/>
      </w:rPr>
    </w:lvl>
    <w:lvl w:ilvl="2" w:tplc="5DB0A3D4">
      <w:numFmt w:val="bullet"/>
      <w:lvlText w:val="•"/>
      <w:lvlJc w:val="left"/>
      <w:pPr>
        <w:ind w:left="1898" w:hanging="435"/>
      </w:pPr>
      <w:rPr>
        <w:rFonts w:hint="default"/>
        <w:lang w:val="ru-RU" w:eastAsia="en-US" w:bidi="ar-SA"/>
      </w:rPr>
    </w:lvl>
    <w:lvl w:ilvl="3" w:tplc="66CE85CE">
      <w:numFmt w:val="bullet"/>
      <w:lvlText w:val="•"/>
      <w:lvlJc w:val="left"/>
      <w:pPr>
        <w:ind w:left="2838" w:hanging="435"/>
      </w:pPr>
      <w:rPr>
        <w:rFonts w:hint="default"/>
        <w:lang w:val="ru-RU" w:eastAsia="en-US" w:bidi="ar-SA"/>
      </w:rPr>
    </w:lvl>
    <w:lvl w:ilvl="4" w:tplc="BE4278B4">
      <w:numFmt w:val="bullet"/>
      <w:lvlText w:val="•"/>
      <w:lvlJc w:val="left"/>
      <w:pPr>
        <w:ind w:left="3777" w:hanging="435"/>
      </w:pPr>
      <w:rPr>
        <w:rFonts w:hint="default"/>
        <w:lang w:val="ru-RU" w:eastAsia="en-US" w:bidi="ar-SA"/>
      </w:rPr>
    </w:lvl>
    <w:lvl w:ilvl="5" w:tplc="0A047F04">
      <w:numFmt w:val="bullet"/>
      <w:lvlText w:val="•"/>
      <w:lvlJc w:val="left"/>
      <w:pPr>
        <w:ind w:left="4717" w:hanging="435"/>
      </w:pPr>
      <w:rPr>
        <w:rFonts w:hint="default"/>
        <w:lang w:val="ru-RU" w:eastAsia="en-US" w:bidi="ar-SA"/>
      </w:rPr>
    </w:lvl>
    <w:lvl w:ilvl="6" w:tplc="329AB00A">
      <w:numFmt w:val="bullet"/>
      <w:lvlText w:val="•"/>
      <w:lvlJc w:val="left"/>
      <w:pPr>
        <w:ind w:left="5656" w:hanging="435"/>
      </w:pPr>
      <w:rPr>
        <w:rFonts w:hint="default"/>
        <w:lang w:val="ru-RU" w:eastAsia="en-US" w:bidi="ar-SA"/>
      </w:rPr>
    </w:lvl>
    <w:lvl w:ilvl="7" w:tplc="2682CFB8">
      <w:numFmt w:val="bullet"/>
      <w:lvlText w:val="•"/>
      <w:lvlJc w:val="left"/>
      <w:pPr>
        <w:ind w:left="6595" w:hanging="435"/>
      </w:pPr>
      <w:rPr>
        <w:rFonts w:hint="default"/>
        <w:lang w:val="ru-RU" w:eastAsia="en-US" w:bidi="ar-SA"/>
      </w:rPr>
    </w:lvl>
    <w:lvl w:ilvl="8" w:tplc="50380870">
      <w:numFmt w:val="bullet"/>
      <w:lvlText w:val="•"/>
      <w:lvlJc w:val="left"/>
      <w:pPr>
        <w:ind w:left="7535" w:hanging="435"/>
      </w:pPr>
      <w:rPr>
        <w:rFonts w:hint="default"/>
        <w:lang w:val="ru-RU" w:eastAsia="en-US" w:bidi="ar-SA"/>
      </w:rPr>
    </w:lvl>
  </w:abstractNum>
  <w:abstractNum w:abstractNumId="25" w15:restartNumberingAfterBreak="0">
    <w:nsid w:val="6B4E5D1B"/>
    <w:multiLevelType w:val="hybridMultilevel"/>
    <w:tmpl w:val="5A8641FC"/>
    <w:lvl w:ilvl="0" w:tplc="C7689F02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189712">
      <w:numFmt w:val="bullet"/>
      <w:lvlText w:val="•"/>
      <w:lvlJc w:val="left"/>
      <w:pPr>
        <w:ind w:left="1901" w:hanging="281"/>
      </w:pPr>
      <w:rPr>
        <w:rFonts w:hint="default"/>
        <w:lang w:val="ru-RU" w:eastAsia="en-US" w:bidi="ar-SA"/>
      </w:rPr>
    </w:lvl>
    <w:lvl w:ilvl="2" w:tplc="3AF63BD2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3" w:tplc="55AAC2AA">
      <w:numFmt w:val="bullet"/>
      <w:lvlText w:val="•"/>
      <w:lvlJc w:val="left"/>
      <w:pPr>
        <w:ind w:left="3783" w:hanging="281"/>
      </w:pPr>
      <w:rPr>
        <w:rFonts w:hint="default"/>
        <w:lang w:val="ru-RU" w:eastAsia="en-US" w:bidi="ar-SA"/>
      </w:rPr>
    </w:lvl>
    <w:lvl w:ilvl="4" w:tplc="A84CD55E">
      <w:numFmt w:val="bullet"/>
      <w:lvlText w:val="•"/>
      <w:lvlJc w:val="left"/>
      <w:pPr>
        <w:ind w:left="4724" w:hanging="281"/>
      </w:pPr>
      <w:rPr>
        <w:rFonts w:hint="default"/>
        <w:lang w:val="ru-RU" w:eastAsia="en-US" w:bidi="ar-SA"/>
      </w:rPr>
    </w:lvl>
    <w:lvl w:ilvl="5" w:tplc="08BEA286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82C660C8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 w:tplc="77987B1C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 w:tplc="88C095CE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77430617"/>
    <w:multiLevelType w:val="hybridMultilevel"/>
    <w:tmpl w:val="A846EEE6"/>
    <w:lvl w:ilvl="0" w:tplc="916E8D08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7ACE44">
      <w:numFmt w:val="bullet"/>
      <w:lvlText w:val="•"/>
      <w:lvlJc w:val="left"/>
      <w:pPr>
        <w:ind w:left="1901" w:hanging="281"/>
      </w:pPr>
      <w:rPr>
        <w:rFonts w:hint="default"/>
        <w:lang w:val="ru-RU" w:eastAsia="en-US" w:bidi="ar-SA"/>
      </w:rPr>
    </w:lvl>
    <w:lvl w:ilvl="2" w:tplc="A5A6645A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3" w:tplc="3036E536">
      <w:numFmt w:val="bullet"/>
      <w:lvlText w:val="•"/>
      <w:lvlJc w:val="left"/>
      <w:pPr>
        <w:ind w:left="3783" w:hanging="281"/>
      </w:pPr>
      <w:rPr>
        <w:rFonts w:hint="default"/>
        <w:lang w:val="ru-RU" w:eastAsia="en-US" w:bidi="ar-SA"/>
      </w:rPr>
    </w:lvl>
    <w:lvl w:ilvl="4" w:tplc="0C8221CE">
      <w:numFmt w:val="bullet"/>
      <w:lvlText w:val="•"/>
      <w:lvlJc w:val="left"/>
      <w:pPr>
        <w:ind w:left="4724" w:hanging="281"/>
      </w:pPr>
      <w:rPr>
        <w:rFonts w:hint="default"/>
        <w:lang w:val="ru-RU" w:eastAsia="en-US" w:bidi="ar-SA"/>
      </w:rPr>
    </w:lvl>
    <w:lvl w:ilvl="5" w:tplc="338E2CCC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078CC2B8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 w:tplc="8E4A2A7A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 w:tplc="172A1BE8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7FFC3FA7"/>
    <w:multiLevelType w:val="hybridMultilevel"/>
    <w:tmpl w:val="53E4B054"/>
    <w:lvl w:ilvl="0" w:tplc="1A1CEE70">
      <w:numFmt w:val="bullet"/>
      <w:lvlText w:val=""/>
      <w:lvlJc w:val="left"/>
      <w:pPr>
        <w:ind w:left="41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ECABE5C">
      <w:numFmt w:val="bullet"/>
      <w:lvlText w:val="•"/>
      <w:lvlJc w:val="left"/>
      <w:pPr>
        <w:ind w:left="1320" w:hanging="363"/>
      </w:pPr>
      <w:rPr>
        <w:rFonts w:hint="default"/>
        <w:lang w:val="ru-RU" w:eastAsia="en-US" w:bidi="ar-SA"/>
      </w:rPr>
    </w:lvl>
    <w:lvl w:ilvl="2" w:tplc="749865DE">
      <w:numFmt w:val="bullet"/>
      <w:lvlText w:val="•"/>
      <w:lvlJc w:val="left"/>
      <w:pPr>
        <w:ind w:left="2220" w:hanging="363"/>
      </w:pPr>
      <w:rPr>
        <w:rFonts w:hint="default"/>
        <w:lang w:val="ru-RU" w:eastAsia="en-US" w:bidi="ar-SA"/>
      </w:rPr>
    </w:lvl>
    <w:lvl w:ilvl="3" w:tplc="4FD64148">
      <w:numFmt w:val="bullet"/>
      <w:lvlText w:val="•"/>
      <w:lvlJc w:val="left"/>
      <w:pPr>
        <w:ind w:left="3120" w:hanging="363"/>
      </w:pPr>
      <w:rPr>
        <w:rFonts w:hint="default"/>
        <w:lang w:val="ru-RU" w:eastAsia="en-US" w:bidi="ar-SA"/>
      </w:rPr>
    </w:lvl>
    <w:lvl w:ilvl="4" w:tplc="B2CE2300">
      <w:numFmt w:val="bullet"/>
      <w:lvlText w:val="•"/>
      <w:lvlJc w:val="left"/>
      <w:pPr>
        <w:ind w:left="4020" w:hanging="363"/>
      </w:pPr>
      <w:rPr>
        <w:rFonts w:hint="default"/>
        <w:lang w:val="ru-RU" w:eastAsia="en-US" w:bidi="ar-SA"/>
      </w:rPr>
    </w:lvl>
    <w:lvl w:ilvl="5" w:tplc="0EFE99EE">
      <w:numFmt w:val="bullet"/>
      <w:lvlText w:val="•"/>
      <w:lvlJc w:val="left"/>
      <w:pPr>
        <w:ind w:left="4920" w:hanging="363"/>
      </w:pPr>
      <w:rPr>
        <w:rFonts w:hint="default"/>
        <w:lang w:val="ru-RU" w:eastAsia="en-US" w:bidi="ar-SA"/>
      </w:rPr>
    </w:lvl>
    <w:lvl w:ilvl="6" w:tplc="C128A1D0">
      <w:numFmt w:val="bullet"/>
      <w:lvlText w:val="•"/>
      <w:lvlJc w:val="left"/>
      <w:pPr>
        <w:ind w:left="5820" w:hanging="363"/>
      </w:pPr>
      <w:rPr>
        <w:rFonts w:hint="default"/>
        <w:lang w:val="ru-RU" w:eastAsia="en-US" w:bidi="ar-SA"/>
      </w:rPr>
    </w:lvl>
    <w:lvl w:ilvl="7" w:tplc="27CE929A">
      <w:numFmt w:val="bullet"/>
      <w:lvlText w:val="•"/>
      <w:lvlJc w:val="left"/>
      <w:pPr>
        <w:ind w:left="6720" w:hanging="363"/>
      </w:pPr>
      <w:rPr>
        <w:rFonts w:hint="default"/>
        <w:lang w:val="ru-RU" w:eastAsia="en-US" w:bidi="ar-SA"/>
      </w:rPr>
    </w:lvl>
    <w:lvl w:ilvl="8" w:tplc="82DA45C2">
      <w:numFmt w:val="bullet"/>
      <w:lvlText w:val="•"/>
      <w:lvlJc w:val="left"/>
      <w:pPr>
        <w:ind w:left="7620" w:hanging="36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5"/>
  </w:num>
  <w:num w:numId="3">
    <w:abstractNumId w:val="13"/>
  </w:num>
  <w:num w:numId="4">
    <w:abstractNumId w:val="26"/>
  </w:num>
  <w:num w:numId="5">
    <w:abstractNumId w:val="1"/>
  </w:num>
  <w:num w:numId="6">
    <w:abstractNumId w:val="8"/>
  </w:num>
  <w:num w:numId="7">
    <w:abstractNumId w:val="0"/>
  </w:num>
  <w:num w:numId="8">
    <w:abstractNumId w:val="19"/>
  </w:num>
  <w:num w:numId="9">
    <w:abstractNumId w:val="16"/>
  </w:num>
  <w:num w:numId="10">
    <w:abstractNumId w:val="23"/>
  </w:num>
  <w:num w:numId="11">
    <w:abstractNumId w:val="7"/>
  </w:num>
  <w:num w:numId="12">
    <w:abstractNumId w:val="27"/>
  </w:num>
  <w:num w:numId="13">
    <w:abstractNumId w:val="15"/>
  </w:num>
  <w:num w:numId="14">
    <w:abstractNumId w:val="9"/>
  </w:num>
  <w:num w:numId="15">
    <w:abstractNumId w:val="6"/>
  </w:num>
  <w:num w:numId="16">
    <w:abstractNumId w:val="24"/>
  </w:num>
  <w:num w:numId="17">
    <w:abstractNumId w:val="4"/>
  </w:num>
  <w:num w:numId="18">
    <w:abstractNumId w:val="12"/>
  </w:num>
  <w:num w:numId="19">
    <w:abstractNumId w:val="3"/>
  </w:num>
  <w:num w:numId="20">
    <w:abstractNumId w:val="21"/>
  </w:num>
  <w:num w:numId="21">
    <w:abstractNumId w:val="17"/>
  </w:num>
  <w:num w:numId="22">
    <w:abstractNumId w:val="11"/>
  </w:num>
  <w:num w:numId="23">
    <w:abstractNumId w:val="14"/>
  </w:num>
  <w:num w:numId="24">
    <w:abstractNumId w:val="20"/>
  </w:num>
  <w:num w:numId="25">
    <w:abstractNumId w:val="2"/>
  </w:num>
  <w:num w:numId="26">
    <w:abstractNumId w:val="5"/>
  </w:num>
  <w:num w:numId="27">
    <w:abstractNumId w:val="18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69A2"/>
    <w:rsid w:val="002F1294"/>
    <w:rsid w:val="00B87325"/>
    <w:rsid w:val="00CA4138"/>
    <w:rsid w:val="00CF69A2"/>
    <w:rsid w:val="00E0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79E3423F-DE99-4CE9-8760-425B24B1B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4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68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F12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2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9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3533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№5</Company>
  <LinksUpToDate>false</LinksUpToDate>
  <CharactersWithSpaces>23625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Профориентация</dc:title>
  <dc:subject>Профориентация 2024</dc:subject>
  <dc:creator>Ильиных Ирина Владимировна</dc:creator>
  <cp:keywords>программа</cp:keywords>
  <cp:lastModifiedBy>Рой Сергей Владимирович</cp:lastModifiedBy>
  <cp:revision>3</cp:revision>
  <cp:lastPrinted>2024-11-18T06:54:00Z</cp:lastPrinted>
  <dcterms:created xsi:type="dcterms:W3CDTF">2024-11-18T06:58:00Z</dcterms:created>
  <dcterms:modified xsi:type="dcterms:W3CDTF">2024-11-25T11:24:00Z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2024-11-18T00:00:00Z</vt:filetime>
  </property>
</Properties>
</file>