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7E" w:rsidRPr="00563B1D" w:rsidRDefault="003E2A7E" w:rsidP="003E2A7E">
      <w:pPr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6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Рассмотрено и принято                                            УТВЕРЖДЕНО</w:t>
      </w:r>
    </w:p>
    <w:p w:rsidR="003E2A7E" w:rsidRPr="00563B1D" w:rsidRDefault="003E2A7E" w:rsidP="003E2A7E">
      <w:pPr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6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педагогическим советом школы                              приказом МБОУ </w:t>
      </w:r>
      <w:bookmarkStart w:id="0" w:name="_GoBack"/>
      <w:r w:rsidRPr="0056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СОШ</w:t>
      </w:r>
      <w:bookmarkEnd w:id="0"/>
      <w:r w:rsidRPr="0056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№ 5</w:t>
      </w:r>
    </w:p>
    <w:p w:rsidR="003E2A7E" w:rsidRPr="00563B1D" w:rsidRDefault="003E2A7E" w:rsidP="003E2A7E">
      <w:pPr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6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протокол № 1 от 06.09.2024 года</w:t>
      </w:r>
      <w:r w:rsidRPr="00563B1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ru-RU"/>
        </w:rPr>
        <w:t xml:space="preserve">                            </w:t>
      </w:r>
      <w:r w:rsidRPr="0056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  26.08.2024 года № 353 - О</w:t>
      </w:r>
    </w:p>
    <w:p w:rsidR="003E2A7E" w:rsidRPr="00563B1D" w:rsidRDefault="003E2A7E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E2A7E" w:rsidRDefault="003E2A7E" w:rsidP="003E2A7E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о </w:t>
      </w:r>
      <w:proofErr w:type="spellStart"/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работе в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 №5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Профориентационная</w:t>
      </w:r>
      <w:proofErr w:type="spell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работа в </w:t>
      </w:r>
      <w:r w:rsidR="003E2A7E" w:rsidRPr="003E2A7E">
        <w:rPr>
          <w:rFonts w:hAnsi="Times New Roman" w:cs="Times New Roman"/>
          <w:bCs/>
          <w:color w:val="000000"/>
          <w:sz w:val="28"/>
          <w:szCs w:val="28"/>
          <w:lang w:val="ru-RU"/>
        </w:rPr>
        <w:t>МБОУ СОШ №5</w:t>
      </w:r>
      <w:r w:rsid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реализуется в соответствии с Методическими рекомендациями и порядком реализации профминимума, направленными в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письме Минпросвещения от 17.08.2023 № ДГ-1773/05.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1.2. Профориентационная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работа в школе должна основываться на дифференцированном подходе к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, который учитывает возрастные и психологические особенности школьников,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их интересы, ценностные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ориентации, жизненные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планы, уровень образовательных результатов.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1.3. Профориентационная работа в школе должна оптимально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сочетать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массовые, групповые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 индивидуальные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формы.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1.4. Профориентационная работа в школе должна обеспечивать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1.5.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Цели профориентационной работы в школе: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формирование готовности школьников к профессиональному самоопределению; активизация процесса 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к профессиональной адаптации в современных социально-экономических условиях;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повышение уровня психологической компетенции обучающихся за счет снабжения их соответствующими знаниями и умениями, расширение границ самовосприятия, раскрытие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потребности в самосовершенствовании.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1.6. Задачи профориентационной работы в школе: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профориентационную направленность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учебных программ, пособий и учебно-воспитательного процесса в целом;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участие в этой работе педагогического коллектива, родительской общественности, специалистов соответствующих организаций и учреждений;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создать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систему квалифицированной и комплексной профориентационной работы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обучающимися;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 обучающихся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сознательный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подход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 выбору профессии в соответствии с его интересами, состоянием здоровья и особенностями и с учетом потребности региона в кадрах;</w:t>
      </w:r>
      <w:proofErr w:type="gramEnd"/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формировать у обучающихся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привлечь обучающихся во внеучебное время к различным видам творчества, повышающего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его роль в выборе профессии;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создать систему профессионального просвещения и консультирования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обеспечить дифференцированное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школьников для более полного раскрытия их индивидуальных интересов, способностей и склонностей;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обеспечить использование возможностей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психологической службы школы для организации и проведения профориентационной работы.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профориентационной работы в школе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2.1. Профориентационная работа в школе реализуется в соответствии с ООП школы. Содержание профориентационной работы описано в рабочей программе воспитания обучающихся, конкретизировано в календарных планах воспитательной работы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уровней НОО, ООО и СОО, планах внеурочной деятельности и учебных планах ООО и СОО.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2.2. Профориентационная работа в школе строится по направлениям:</w:t>
      </w:r>
    </w:p>
    <w:p w:rsidR="00791A20" w:rsidRPr="003E2A7E" w:rsidRDefault="00D56328" w:rsidP="003E2A7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профессиональное информирование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которым должны соответствовать люди соответствующей профессии, возможностями профессионально-квалификационного роста и самосовершенствования в процессе трудовой деятельности;</w:t>
      </w:r>
    </w:p>
    <w:p w:rsidR="00791A20" w:rsidRPr="003E2A7E" w:rsidRDefault="00D56328" w:rsidP="003E2A7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профессиональная консультация – оказание помощи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в профессиональном самоопределении с целью принятия ими осознанного решения о выборе профессионального пути;</w:t>
      </w:r>
    </w:p>
    <w:p w:rsidR="00791A20" w:rsidRPr="003E2A7E" w:rsidRDefault="00D56328" w:rsidP="003E2A7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профессиональный подбор – представление рекомендаций обучающимся о возможных направлениях профессиональной деятельности, наиболее соответствующих их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психологическим, психофизическим, физиологическим особенностям, на основе результатов психологической, психофизической и медицинской диагностики;</w:t>
      </w:r>
    </w:p>
    <w:p w:rsidR="00791A20" w:rsidRPr="003E2A7E" w:rsidRDefault="00D56328" w:rsidP="003E2A7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социальных, профессиональных качеств, установок и потребностей к активному творческому труду, достижению высшего уровня профессионализма.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2.3. С учетом психологических и возрастных особенностей школьников содержание профориентационной работы в школе дифференцируется по уровням общего образования.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2.3.1. На уровне НОО профориентационная работа направлена:</w:t>
      </w:r>
    </w:p>
    <w:p w:rsidR="00791A20" w:rsidRPr="003E2A7E" w:rsidRDefault="00D56328" w:rsidP="003E2A7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 развитие ценностного отношения к труду, понимание его роли в жизни человека и в обществе;</w:t>
      </w:r>
    </w:p>
    <w:p w:rsidR="00791A20" w:rsidRPr="003E2A7E" w:rsidRDefault="00D56328" w:rsidP="003E2A7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развитие интереса к учебно-познавательной деятельности, основанной на участии детей в различных видах деятельности.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2.3.2. На уровне ООО профориентационная работа направлена: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2.3.2.1. В 5–7-х классах:</w:t>
      </w:r>
    </w:p>
    <w:p w:rsidR="00791A20" w:rsidRPr="003E2A7E" w:rsidRDefault="00D56328" w:rsidP="003E2A7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развитие у школьников личностного интереса к профессиональной деятельности;</w:t>
      </w:r>
    </w:p>
    <w:p w:rsidR="00791A20" w:rsidRPr="003E2A7E" w:rsidRDefault="00D56328" w:rsidP="003E2A7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формирование образа «Я»;</w:t>
      </w:r>
    </w:p>
    <w:p w:rsidR="00791A20" w:rsidRPr="003E2A7E" w:rsidRDefault="00D56328" w:rsidP="003E2A7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  <w:proofErr w:type="gramEnd"/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2.3.2.2. В 8–9-х классах:</w:t>
      </w:r>
    </w:p>
    <w:p w:rsidR="00791A20" w:rsidRPr="003E2A7E" w:rsidRDefault="00D56328" w:rsidP="003E2A7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уточнение образовательного запроса в ходе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элективных и факультативных курсов;</w:t>
      </w:r>
    </w:p>
    <w:p w:rsidR="00791A20" w:rsidRPr="003E2A7E" w:rsidRDefault="00D56328" w:rsidP="003E2A7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групповое и индивидуальное консультирование с целью оказания помощи в выборе профиля обучения.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2.3.3. На уровне СОО профориентационная работа направлена:</w:t>
      </w:r>
    </w:p>
    <w:p w:rsidR="00791A20" w:rsidRPr="003E2A7E" w:rsidRDefault="00D56328" w:rsidP="003E2A7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 формирование навыков самообразования, саморазвития;</w:t>
      </w:r>
      <w:proofErr w:type="gramEnd"/>
    </w:p>
    <w:p w:rsidR="00791A20" w:rsidRPr="003E2A7E" w:rsidRDefault="00D56328" w:rsidP="003E2A7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определение и формирование профессиональных качеств для работы в интересующих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профессиональных областях;</w:t>
      </w:r>
    </w:p>
    <w:p w:rsidR="00791A20" w:rsidRPr="003E2A7E" w:rsidRDefault="00D56328" w:rsidP="003E2A7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коррекцию профессиональных планов;</w:t>
      </w:r>
    </w:p>
    <w:p w:rsidR="00791A20" w:rsidRPr="003E2A7E" w:rsidRDefault="00D56328" w:rsidP="003E2A7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оценку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готовности к избранной профессиональной деятельности.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Реализация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профориентационной работы в школе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3.1. Профориентационная работа реализуется в образовательном процессе школы:</w:t>
      </w:r>
    </w:p>
    <w:p w:rsidR="00791A20" w:rsidRPr="003E2A7E" w:rsidRDefault="00D56328" w:rsidP="003E2A7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через единство всех видов образовательной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деятельности обучающихся;</w:t>
      </w:r>
    </w:p>
    <w:p w:rsidR="00791A20" w:rsidRPr="003E2A7E" w:rsidRDefault="00D56328" w:rsidP="003E2A7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 учреждениями среднего и высшего профессионального образования;</w:t>
      </w:r>
    </w:p>
    <w:p w:rsidR="00791A20" w:rsidRPr="003E2A7E" w:rsidRDefault="00D56328" w:rsidP="003E2A7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 руководителями предприятий (организаций).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Профориентационная работа реализуется на основном уровне профминимума.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3.3. Профориентационная работа реализуется в форматах:</w:t>
      </w:r>
    </w:p>
    <w:p w:rsidR="00791A20" w:rsidRPr="003E2A7E" w:rsidRDefault="00D56328" w:rsidP="003E2A7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внеурочная деятельность;</w:t>
      </w:r>
    </w:p>
    <w:p w:rsidR="00791A20" w:rsidRPr="003E2A7E" w:rsidRDefault="00D56328" w:rsidP="003E2A7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урочная деятельность;</w:t>
      </w:r>
    </w:p>
    <w:p w:rsidR="00791A20" w:rsidRPr="003E2A7E" w:rsidRDefault="00D56328" w:rsidP="003E2A7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 родителями/законными представителями;</w:t>
      </w:r>
    </w:p>
    <w:p w:rsidR="00791A20" w:rsidRPr="003E2A7E" w:rsidRDefault="00D56328" w:rsidP="003E2A7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практико-ориентированный модуль;</w:t>
      </w:r>
    </w:p>
    <w:p w:rsidR="00791A20" w:rsidRPr="003E2A7E" w:rsidRDefault="00D56328" w:rsidP="003E2A7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</w:rPr>
        <w:t>дополнительное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</w:rPr>
        <w:t xml:space="preserve"> образование.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3.4. Профориентационную работу обеспечивает школьная служба профориентации. В ее состав входят ответственный за профориентацию в школе, педагоги-навигаторы, классные руководители, педагоги-предметники, библиотекарь, социальный педагог, педагог-психолог, медицинский работник, детские профориентационные общественные объединения.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proofErr w:type="gramStart"/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Ответственные</w:t>
      </w:r>
      <w:proofErr w:type="gramEnd"/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за профориентационную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работу в школе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4.1. Ответственными за профориентационную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 школе являются заместители директора школы по УВР.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4.2. Функция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ответственного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за профориентационную работу  –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организация и управление профориентационной работой в школе, в том числе: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поддержание связей школы с социальными партнерами, влияющими на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самоопределение обучающихся на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уровне основного и среднего общего образования;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планирование работы педагогического коллектива по формированию готовности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к профильному и профессиональному самоопределению в соответствии с основной образовательной программой образовательной организации;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проведение совещаний педагогических советов и производственных совещаний с обсуждением проблемы профильного и профессионального самоопределения старшеклассников;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организация участия одаренных детей в предметных олимпиадах разного уровня;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контроль своевременного повышения компетентности в области самоопределения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классными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руководителями; учителями, преподающими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 уровне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 образования;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педагогами-предметниками; школьным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психологом; библиотекарем;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контроль деятельности классных руководителей, воспитателей, педагогов-предметников, школьного психолога, социального педагога, библиотекаря по проблеме профильного обучения и профессионального самоопределения обучающихся;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контроль уровня развития разнообразных форм предпрофильной подготовки и профильного обучения обучающихся (кружки, факультативы, элективные курсы, исследовательские проекты).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Педагоги-навигаторы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5.1. Педагог-навигатор – специалист, непосредственно осуществляющий педагогическую поддержку обучающихся в процессе формирования и дальнейшей реализации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индивидуальных образовательно-профессиональных траекторий.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5.2. В качестве педагогов-навигаторов могут выступать педагогические работники основного и среднего общего образования, дополнительного образования.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5.3. Педагог-навигатор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должен пройти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специализированной программе ДПО в общем объеме не менее 36 академических часов. Программа направлена на совершенствование профессиональных компетенций по формированию осознанности и ГПС у обучающихся 6–11-х классов.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5.4. Педагог-навигатор непосредственно сопровождает профориентационные мероприятия в школе.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5.6. Педагог-навигатор формирует списки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участников проекта «Билет в будущее», собирает согласия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с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для участия в проекте, проводит всероссийские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профориентационные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онлайн-уроки, комплексные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онлайн-диагностики и групповые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консультации, организует и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сопровождает обучающихся на мероприятия профессионального выбора в регионе, собирает и передает отчетную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документацию.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Классные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руководители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5.1. Классный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руководитель, опираясь на основную образовательную программу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в части рабочей программы воспитания и календарного плана воспитательной работы соответствующего уровня образования, составляет план педагогической поддержки самоопределения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конкретного класса.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5.2. В плане следует отразить разнообразные формы и виды профориентационной работы с учениками: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и групповые профориентационные беседы, диспуты, конференции;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психолого-педагогические наблюдения склонностей обучающихся: данные наблюдений, анкет, тестов фиксируются в индивидуальной карте ученика (портфолио);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помощь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в выборе образовательной траектории: определении профильного обучения и профессионального становления, анализе достижений, формировании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портфолио;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организация посещения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дней открытых дверей в высших учебных заведениях и организациях среднего профессионального образования;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организация тематических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 комплексных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экскурсий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класса на предприятия;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помощь школьному психологу в проведении анкетирования обучающихся и их родителей по проблеме самоопределения;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встречи обучающихся с выпускниками школы – студентами высших учебных заведений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 обучающимися организаций среднего профессионального образования;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родительские собрания с обсуждением проблем формирования готовности обучающихся к профессиональному самоопределению.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Педагоги-предметники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Педагоги-предметники на уроках и во внеурочное время ведут работу по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следующим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направлениям: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показывают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роль труда в жизни человека;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привлекают обучающихся к выполнению трудовых дел;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организуют тематические ознакомительные экскурсии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в учреждения и предприятия;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вовлекают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в различные виды учебно-познавательной деятельности (трудовой, игровой, исследовательской);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знакомят обучающихся с миром профессий;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 д.;</w:t>
      </w:r>
      <w:proofErr w:type="gramEnd"/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обеспечивают профориентационную направленность уроков, формируют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общетрудовые, профессионально важные навыки;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способствуют формированию у школьников адекватной самооценки;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проводят наблюдения с целью выявления склонностей и способностей обучающихся;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адаптируют профильные программы в зависимости от профиля класса, особенностей обучающихся.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Библиотекарь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Библиотекарь ведет профориентационную работу через следующие виды деятельности:</w:t>
      </w:r>
    </w:p>
    <w:p w:rsidR="00791A20" w:rsidRPr="003E2A7E" w:rsidRDefault="00D56328" w:rsidP="003E2A7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регулярно подбирает литературу для учителей и обучающихся в помощь выбирающим профессию </w:t>
      </w:r>
      <w:r w:rsidRPr="003E2A7E">
        <w:rPr>
          <w:rFonts w:hAnsi="Times New Roman" w:cs="Times New Roman"/>
          <w:color w:val="000000"/>
          <w:sz w:val="28"/>
          <w:szCs w:val="28"/>
        </w:rPr>
        <w:t>(по годам обучения) и пособия по профориентационной работе;</w:t>
      </w:r>
      <w:proofErr w:type="gramEnd"/>
    </w:p>
    <w:p w:rsidR="00791A20" w:rsidRPr="003E2A7E" w:rsidRDefault="00D56328" w:rsidP="003E2A7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изучает читательские интересы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и рекомендует им литературу, помогающую в выборе профессии;</w:t>
      </w:r>
    </w:p>
    <w:p w:rsidR="00791A20" w:rsidRPr="003E2A7E" w:rsidRDefault="00D56328" w:rsidP="003E2A7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выставки книг о профессиях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и читательские диспуты на темы выбора профессии;</w:t>
      </w:r>
    </w:p>
    <w:p w:rsidR="00791A20" w:rsidRPr="003E2A7E" w:rsidRDefault="00D56328" w:rsidP="003E2A7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791A20" w:rsidRPr="003E2A7E" w:rsidRDefault="00D56328" w:rsidP="003E2A7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регулярно устраивает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выставки литературы о профессиях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по сферам и отраслям (машиностроение, транспорт, строительство, в мире искусства и т. д.).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Социальный педагог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Социальный педагог ведет профориентационную работу через следующие виды деятельности:</w:t>
      </w:r>
    </w:p>
    <w:p w:rsidR="00791A20" w:rsidRPr="003E2A7E" w:rsidRDefault="00D56328" w:rsidP="003E2A7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способствует формированию у обучающихся группы риска адекватной самооценки, поскольку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оказывает педагогическую поддержку обучающимся группы риска в процессе их профессионального и жизненного самоопределения;</w:t>
      </w:r>
      <w:proofErr w:type="gramEnd"/>
    </w:p>
    <w:p w:rsidR="00791A20" w:rsidRPr="003E2A7E" w:rsidRDefault="00D56328" w:rsidP="003E2A7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консультирует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по социальным вопросам;</w:t>
      </w:r>
    </w:p>
    <w:p w:rsidR="00791A20" w:rsidRPr="003E2A7E" w:rsidRDefault="00D56328" w:rsidP="003E2A7E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оказывает помощь классному руководителю в процессе анализа и оценки социальных факторов, затрудняющих процесс самоопределения школьника.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Педагог-психолог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Педагог-психолог ведет профориентационную работу через следующие виды деятельности: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изучает профессиональные интересы и склонности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осуществляет мониторинг готовности обучающегося к профильному и профессиональному самоопределению путем анкетирования обучающихся и их родителей;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 тренинговые занятия по профориентации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осуществляет психологическое просвещение родителей и педагогов на тему выбора профессии;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консультирует обучающихся с учетом их возрастных особенностей;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организует выступления родителей обучающихся перед учениками с информацией о своей профессии;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выявляет особенности детей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 целью оказания помощи обучающимся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 педагогам;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помогает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объективно оценить их интересы и склонности;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создает базу данных по профессиональной диагностике.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10. Медицинский работник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Медицинский работник ведет профориентационную работу через следующие виды деятельности:</w:t>
      </w:r>
    </w:p>
    <w:p w:rsidR="00791A20" w:rsidRPr="003E2A7E" w:rsidRDefault="00D56328" w:rsidP="003E2A7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способствует формированию у школьников установки на здоровый образ жизни;</w:t>
      </w:r>
    </w:p>
    <w:p w:rsidR="00791A20" w:rsidRPr="003E2A7E" w:rsidRDefault="00D56328" w:rsidP="003E2A7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 с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беседы о взаимосвязи успешности профессиональной карьеры и здоровья человека;</w:t>
      </w:r>
    </w:p>
    <w:p w:rsidR="00791A20" w:rsidRPr="003E2A7E" w:rsidRDefault="00D56328" w:rsidP="003E2A7E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проводит консультации для обучающихся и их родителей о влиянии той или иной профессии на состояние здоровья человека.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11. Детские профориентационные общественные объединения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 школе действуют детские профориентационные общественные объединения, которые ведут профориентационную работу через разнообразные виды деятельности.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11.1. Школьное научное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ученическое общество «</w:t>
      </w:r>
      <w:r w:rsid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ИКО»</w:t>
      </w:r>
    </w:p>
    <w:p w:rsidR="003E2A7E" w:rsidRPr="003E2A7E" w:rsidRDefault="003E2A7E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Cs/>
          <w:color w:val="000000"/>
          <w:sz w:val="28"/>
          <w:szCs w:val="28"/>
          <w:lang w:val="ru-RU"/>
        </w:rPr>
        <w:t>Школьное научное</w:t>
      </w:r>
      <w:r w:rsidRPr="003E2A7E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Cs/>
          <w:color w:val="000000"/>
          <w:sz w:val="28"/>
          <w:szCs w:val="28"/>
          <w:lang w:val="ru-RU"/>
        </w:rPr>
        <w:t>ученическое общество «ИКО»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занимается:</w:t>
      </w:r>
    </w:p>
    <w:p w:rsidR="00791A20" w:rsidRPr="003E2A7E" w:rsidRDefault="00D56328" w:rsidP="003E2A7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 и проектной деятельностями в различных областях школьных наук;</w:t>
      </w:r>
    </w:p>
    <w:p w:rsidR="00791A20" w:rsidRPr="003E2A7E" w:rsidRDefault="00D56328" w:rsidP="003E2A7E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популяризацией науки среди сверстников посредством организации школьной научно-практической конференции «</w:t>
      </w:r>
      <w:r w:rsidR="003E2A7E">
        <w:rPr>
          <w:rFonts w:hAnsi="Times New Roman" w:cs="Times New Roman"/>
          <w:color w:val="000000"/>
          <w:sz w:val="28"/>
          <w:szCs w:val="28"/>
          <w:lang w:val="ru-RU"/>
        </w:rPr>
        <w:t>Шаг в будущее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11.2. Творческое объединение «Город мастеров»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Творческое объединение «Город мастеров» объединяет обучающихся, занимающихся различными видами творчества. </w:t>
      </w:r>
      <w:r w:rsidRPr="003E2A7E">
        <w:rPr>
          <w:rFonts w:hAnsi="Times New Roman" w:cs="Times New Roman"/>
          <w:color w:val="000000"/>
          <w:sz w:val="28"/>
          <w:szCs w:val="28"/>
        </w:rPr>
        <w:t>Объединение в рамках профориентационной работы проводит:</w:t>
      </w:r>
    </w:p>
    <w:p w:rsidR="00791A20" w:rsidRPr="003E2A7E" w:rsidRDefault="00D56328" w:rsidP="003E2A7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мастер-классы по различным видам прикладного творчества;</w:t>
      </w:r>
    </w:p>
    <w:p w:rsidR="00791A20" w:rsidRPr="003E2A7E" w:rsidRDefault="00D56328" w:rsidP="003E2A7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выставки работ;</w:t>
      </w:r>
    </w:p>
    <w:p w:rsidR="00791A20" w:rsidRPr="003E2A7E" w:rsidRDefault="00D56328" w:rsidP="003E2A7E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встречи со специалистами различных профессиональных областей прикладного труда.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12. Документация по профориентационной работе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Основными документами, регулирующими профориентацию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образовательной организации, являются:</w:t>
      </w:r>
    </w:p>
    <w:p w:rsidR="00791A20" w:rsidRPr="003E2A7E" w:rsidRDefault="00D56328" w:rsidP="003E2A7E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настоящее положение о профориентационной работе;</w:t>
      </w:r>
    </w:p>
    <w:p w:rsidR="00791A20" w:rsidRPr="003E2A7E" w:rsidRDefault="00D56328" w:rsidP="003E2A7E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ООП НОО, ООО, СОО, в том числе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воспитания и календарные планы воспитательной работы по уровням образования.</w:t>
      </w:r>
    </w:p>
    <w:sectPr w:rsidR="00791A20" w:rsidRPr="003E2A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3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24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56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B7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84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E4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65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50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51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16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97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B7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A1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511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94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A12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7D5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3"/>
  </w:num>
  <w:num w:numId="5">
    <w:abstractNumId w:val="7"/>
  </w:num>
  <w:num w:numId="6">
    <w:abstractNumId w:val="4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17"/>
  </w:num>
  <w:num w:numId="14">
    <w:abstractNumId w:val="10"/>
  </w:num>
  <w:num w:numId="15">
    <w:abstractNumId w:val="14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E2A7E"/>
    <w:rsid w:val="004F7E17"/>
    <w:rsid w:val="005A05CE"/>
    <w:rsid w:val="00653AF6"/>
    <w:rsid w:val="00791A20"/>
    <w:rsid w:val="008E4374"/>
    <w:rsid w:val="00B73A5A"/>
    <w:rsid w:val="00D56328"/>
    <w:rsid w:val="00E438A1"/>
    <w:rsid w:val="00F01E19"/>
    <w:rsid w:val="00F7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dc:description>Подготовлено экспертами Актион-МЦФЭР</dc:description>
  <cp:lastModifiedBy>metod</cp:lastModifiedBy>
  <cp:revision>2</cp:revision>
  <dcterms:created xsi:type="dcterms:W3CDTF">2024-11-11T04:51:00Z</dcterms:created>
  <dcterms:modified xsi:type="dcterms:W3CDTF">2024-11-11T04:51:00Z</dcterms:modified>
</cp:coreProperties>
</file>