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E1" w:rsidRPr="002245B4" w:rsidRDefault="00BF4EAD" w:rsidP="00224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5B4">
        <w:rPr>
          <w:rFonts w:ascii="Times New Roman" w:hAnsi="Times New Roman" w:cs="Times New Roman"/>
          <w:sz w:val="24"/>
          <w:szCs w:val="24"/>
        </w:rPr>
        <w:t xml:space="preserve">ФОРМИРОВАНИЕ  ЭКОКУЛЬТУРЫ  МЛАДШИХ  ШКОЛЬНИКОВ   </w:t>
      </w:r>
      <w:r w:rsidRPr="002245B4">
        <w:rPr>
          <w:rFonts w:ascii="Times New Roman" w:hAnsi="Times New Roman" w:cs="Times New Roman"/>
          <w:sz w:val="24"/>
          <w:szCs w:val="24"/>
        </w:rPr>
        <w:br/>
        <w:t xml:space="preserve">          ВО  ВНЕУРОЧНОЙ  ДЕЯТЕЛЬНОСТИ   НА ЗАНЯТИЯХ                            </w:t>
      </w:r>
      <w:r w:rsidRPr="002245B4">
        <w:rPr>
          <w:rFonts w:ascii="Times New Roman" w:hAnsi="Times New Roman" w:cs="Times New Roman"/>
          <w:sz w:val="24"/>
          <w:szCs w:val="24"/>
        </w:rPr>
        <w:br/>
        <w:t xml:space="preserve">             ДЕКОРАТИВНО-ПРИКЛАДНОГО  НАПРАВЛЕНИЯ.</w:t>
      </w:r>
    </w:p>
    <w:p w:rsidR="007623E1" w:rsidRDefault="007623E1" w:rsidP="007623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С.И.,</w:t>
      </w:r>
    </w:p>
    <w:p w:rsidR="007623E1" w:rsidRDefault="007623E1" w:rsidP="002245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15345C" w:rsidRDefault="00BF4EAD" w:rsidP="00224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человека во все времена была связана с жизнью природы.</w:t>
      </w:r>
      <w:r w:rsidRPr="00BF4EAD">
        <w:rPr>
          <w:rFonts w:ascii="Times New Roman" w:hAnsi="Times New Roman" w:cs="Times New Roman"/>
          <w:sz w:val="28"/>
          <w:szCs w:val="28"/>
        </w:rPr>
        <w:t xml:space="preserve"> </w:t>
      </w:r>
      <w:r w:rsidRPr="00AD4844">
        <w:rPr>
          <w:rFonts w:ascii="Times New Roman" w:hAnsi="Times New Roman" w:cs="Times New Roman"/>
          <w:sz w:val="28"/>
          <w:szCs w:val="28"/>
        </w:rPr>
        <w:t>Вопросы бережного отношения к природе сейчас актуальны как никогда.</w:t>
      </w:r>
      <w:r w:rsidRPr="00BF4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B8" w:rsidRDefault="00EF06B8" w:rsidP="00224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6B8">
        <w:rPr>
          <w:rFonts w:ascii="Times New Roman" w:hAnsi="Times New Roman" w:cs="Times New Roman"/>
          <w:sz w:val="28"/>
          <w:szCs w:val="28"/>
        </w:rPr>
        <w:t xml:space="preserve">Важной задачей при формировании </w:t>
      </w:r>
      <w:proofErr w:type="spellStart"/>
      <w:r w:rsidRPr="00EF06B8">
        <w:rPr>
          <w:rFonts w:ascii="Times New Roman" w:hAnsi="Times New Roman" w:cs="Times New Roman"/>
          <w:sz w:val="28"/>
          <w:szCs w:val="28"/>
        </w:rPr>
        <w:t>экокультуры</w:t>
      </w:r>
      <w:proofErr w:type="spellEnd"/>
      <w:r w:rsidRPr="00EF06B8">
        <w:rPr>
          <w:rFonts w:ascii="Times New Roman" w:hAnsi="Times New Roman" w:cs="Times New Roman"/>
          <w:sz w:val="28"/>
          <w:szCs w:val="28"/>
        </w:rPr>
        <w:t xml:space="preserve"> обучающихся является накопление опыта, обогащение и систематизация представлений о предметах и явлениях окружающей жизни и природы, закрепление навыков правильного поведения.</w:t>
      </w:r>
      <w:r w:rsidRPr="00EF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расширить и углубить знания детей о животных и растениях, обобщить представления обучающихся о факторах, угрожающих живой природе, учить уважительному отношению к живым организмам, расширять кругозор, знания об окружающем мире.</w:t>
      </w:r>
    </w:p>
    <w:p w:rsidR="00EF06B8" w:rsidRDefault="00EF06B8" w:rsidP="00224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6B8">
        <w:rPr>
          <w:rFonts w:ascii="Times New Roman" w:hAnsi="Times New Roman" w:cs="Times New Roman"/>
          <w:sz w:val="28"/>
          <w:szCs w:val="28"/>
        </w:rPr>
        <w:t>Одним из условий формирования экологически культурной личности, является ознакомление младших школьников с экологическими проблемами и природной средой той местности, в которой они проживают.</w:t>
      </w:r>
      <w:r w:rsidRPr="00EF0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345C" w:rsidRPr="0015345C" w:rsidRDefault="00EF06B8" w:rsidP="002245B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задач, в своей </w:t>
      </w:r>
      <w:r w:rsidRPr="00EF06B8">
        <w:rPr>
          <w:rFonts w:ascii="Times New Roman" w:hAnsi="Times New Roman" w:cs="Times New Roman"/>
          <w:sz w:val="28"/>
          <w:szCs w:val="28"/>
        </w:rPr>
        <w:t>педагогической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, я провожу  </w:t>
      </w:r>
      <w:r w:rsidR="00BF4EAD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декоративно-прикладного </w:t>
      </w:r>
      <w:r w:rsidR="0015345C">
        <w:rPr>
          <w:rFonts w:ascii="Times New Roman" w:hAnsi="Times New Roman" w:cs="Times New Roman"/>
          <w:sz w:val="28"/>
          <w:szCs w:val="28"/>
        </w:rPr>
        <w:t>направления «Я познаю мир».</w:t>
      </w:r>
      <w:r w:rsidR="0015345C" w:rsidRPr="0015345C">
        <w:t xml:space="preserve"> </w:t>
      </w:r>
      <w:r w:rsidR="0015345C">
        <w:rPr>
          <w:rFonts w:ascii="Times New Roman" w:hAnsi="Times New Roman" w:cs="Times New Roman"/>
          <w:sz w:val="28"/>
          <w:szCs w:val="28"/>
        </w:rPr>
        <w:t xml:space="preserve"> </w:t>
      </w:r>
      <w:r w:rsidR="0015345C" w:rsidRPr="003D56F9">
        <w:rPr>
          <w:rFonts w:ascii="Times New Roman" w:hAnsi="Times New Roman" w:cs="Times New Roman"/>
          <w:i/>
          <w:sz w:val="28"/>
          <w:szCs w:val="28"/>
        </w:rPr>
        <w:t xml:space="preserve">Искусство в силу своей специфики, заключающейся в образно-эмоциональном отражении мира, оказывает сильное воздействие на ребенка, который, по образному выражению </w:t>
      </w:r>
      <w:r w:rsidR="0015345C" w:rsidRPr="0015345C">
        <w:rPr>
          <w:rFonts w:ascii="Times New Roman" w:hAnsi="Times New Roman" w:cs="Times New Roman"/>
          <w:sz w:val="28"/>
          <w:szCs w:val="28"/>
        </w:rPr>
        <w:t xml:space="preserve">К.Д. Ушинского, </w:t>
      </w:r>
      <w:r w:rsidR="0015345C" w:rsidRPr="0015345C">
        <w:rPr>
          <w:rFonts w:ascii="Times New Roman" w:hAnsi="Times New Roman" w:cs="Times New Roman"/>
          <w:i/>
          <w:sz w:val="28"/>
          <w:szCs w:val="28"/>
        </w:rPr>
        <w:t>мыслит формами, красками, ощущениями.</w:t>
      </w:r>
    </w:p>
    <w:p w:rsidR="0015345C" w:rsidRDefault="0015345C" w:rsidP="00224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45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F270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коративно-</w:t>
      </w:r>
      <w:r w:rsidRPr="0015345C">
        <w:rPr>
          <w:rFonts w:ascii="Times New Roman" w:hAnsi="Times New Roman" w:cs="Times New Roman"/>
          <w:sz w:val="28"/>
          <w:szCs w:val="28"/>
        </w:rPr>
        <w:t>прикладной и художественной деятельностью позволяют воспитывать навыки экологической культуры не только в сфере искусства, но и широчайшем спектре жизнедеятельности человека, помогают формировать человека с яркой индивидуальностью.</w:t>
      </w:r>
      <w:r w:rsidRPr="0015345C">
        <w:t xml:space="preserve"> </w:t>
      </w:r>
      <w:r w:rsidRPr="0015345C">
        <w:rPr>
          <w:rFonts w:ascii="Times New Roman" w:hAnsi="Times New Roman" w:cs="Times New Roman"/>
          <w:sz w:val="28"/>
          <w:szCs w:val="28"/>
        </w:rPr>
        <w:t>Творчески работая с природными мотивами, ребёнок обретает как бы второе зрение и учится видеть неповторимую красоту, образ. Он чувствует себя частицей прекрасной и вечной Природы и по-новому, более эмоционально, и «сердечно» будет воспринимать её, бережно к ней относиться.</w:t>
      </w:r>
    </w:p>
    <w:p w:rsidR="0015345C" w:rsidRDefault="00EF06B8" w:rsidP="00224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4EAD">
        <w:rPr>
          <w:rFonts w:ascii="Times New Roman" w:hAnsi="Times New Roman" w:cs="Times New Roman"/>
          <w:sz w:val="28"/>
          <w:szCs w:val="28"/>
        </w:rPr>
        <w:t>а занятиях дети изготавливают поделки из различных материалов.</w:t>
      </w:r>
      <w:r w:rsidR="003D56F9" w:rsidRPr="003D56F9">
        <w:t xml:space="preserve"> </w:t>
      </w:r>
      <w:r w:rsidR="003D56F9" w:rsidRPr="003D56F9">
        <w:rPr>
          <w:rFonts w:ascii="Times New Roman" w:hAnsi="Times New Roman" w:cs="Times New Roman"/>
          <w:sz w:val="28"/>
          <w:szCs w:val="28"/>
        </w:rPr>
        <w:t>При организации занятий необходимо сочетать материал по</w:t>
      </w:r>
      <w:r w:rsidR="003D56F9">
        <w:rPr>
          <w:rFonts w:ascii="Times New Roman" w:hAnsi="Times New Roman" w:cs="Times New Roman"/>
          <w:sz w:val="28"/>
          <w:szCs w:val="28"/>
        </w:rPr>
        <w:t xml:space="preserve"> ознакомлению детей с растительным и животным миром</w:t>
      </w:r>
      <w:r w:rsidR="008E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05C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="003D56F9" w:rsidRPr="003D56F9">
        <w:rPr>
          <w:rFonts w:ascii="Times New Roman" w:hAnsi="Times New Roman" w:cs="Times New Roman"/>
          <w:sz w:val="28"/>
          <w:szCs w:val="28"/>
        </w:rPr>
        <w:t xml:space="preserve"> края, их отличительными особенностями и практиковать активное включение детей в различные виды деятельности: музыкальную, изобразительную, игровую, театрали</w:t>
      </w:r>
      <w:r w:rsidR="003D56F9">
        <w:rPr>
          <w:rFonts w:ascii="Times New Roman" w:hAnsi="Times New Roman" w:cs="Times New Roman"/>
          <w:sz w:val="28"/>
          <w:szCs w:val="28"/>
        </w:rPr>
        <w:t>зованную, художественно-речевую</w:t>
      </w:r>
      <w:r w:rsidR="003D56F9" w:rsidRPr="003D56F9">
        <w:rPr>
          <w:rFonts w:ascii="Times New Roman" w:hAnsi="Times New Roman" w:cs="Times New Roman"/>
          <w:sz w:val="28"/>
          <w:szCs w:val="28"/>
        </w:rPr>
        <w:t>. Все занятия необходимо строить на интеграции разных видов искусства и творческой деятельности.</w:t>
      </w:r>
      <w:r w:rsidR="00BF4E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701" w:rsidRPr="004F2701" w:rsidRDefault="00BF4EAD" w:rsidP="00224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2701">
        <w:rPr>
          <w:rFonts w:ascii="Times New Roman" w:hAnsi="Times New Roman" w:cs="Times New Roman"/>
          <w:sz w:val="28"/>
          <w:szCs w:val="28"/>
        </w:rPr>
        <w:t>Эффективность данной формы доказывается повышением интереса детей к изучению окружающего мира и охране природы. Это доказывает повышение качества знаний и успеваемости по предмету окружающий мир.</w:t>
      </w:r>
    </w:p>
    <w:p w:rsidR="0015345C" w:rsidRDefault="0015345C" w:rsidP="00496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6F8" w:rsidRDefault="003D56F9" w:rsidP="003D5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F9">
        <w:rPr>
          <w:rFonts w:ascii="Times New Roman" w:hAnsi="Times New Roman" w:cs="Times New Roman"/>
          <w:b/>
          <w:sz w:val="28"/>
          <w:szCs w:val="28"/>
        </w:rPr>
        <w:lastRenderedPageBreak/>
        <w:t>Вариант занятия</w:t>
      </w:r>
      <w:r w:rsidR="000606F8" w:rsidRPr="000606F8">
        <w:rPr>
          <w:rFonts w:ascii="Times New Roman" w:hAnsi="Times New Roman" w:cs="Times New Roman"/>
          <w:sz w:val="28"/>
          <w:szCs w:val="28"/>
        </w:rPr>
        <w:br/>
      </w:r>
      <w:r w:rsidR="000606F8">
        <w:rPr>
          <w:rFonts w:ascii="Times New Roman" w:hAnsi="Times New Roman" w:cs="Times New Roman"/>
          <w:sz w:val="28"/>
          <w:szCs w:val="28"/>
        </w:rPr>
        <w:t xml:space="preserve">    </w:t>
      </w:r>
      <w:r w:rsidR="000606F8">
        <w:rPr>
          <w:rFonts w:ascii="Times New Roman" w:hAnsi="Times New Roman" w:cs="Times New Roman"/>
          <w:sz w:val="28"/>
          <w:szCs w:val="28"/>
        </w:rPr>
        <w:tab/>
        <w:t>Работа по изготовлению броши  брусничных ягод из бусин и фоамирана начинается с  использования загадок:</w:t>
      </w:r>
    </w:p>
    <w:p w:rsidR="000606F8" w:rsidRPr="00A65271" w:rsidRDefault="000606F8" w:rsidP="00496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Что за мелкие кусточки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Выросли в лесах на кочках,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Там, где мягкий мох растёт,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Возле торфяных болот?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Ягодки на них с румянцем,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Листики покрыты глянцем.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Точно мелкий виноград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Кисти красные висят.</w:t>
      </w:r>
    </w:p>
    <w:p w:rsidR="000606F8" w:rsidRPr="00A65271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Кто подскажет мне, без крика,</w:t>
      </w:r>
    </w:p>
    <w:p w:rsidR="000606F8" w:rsidRDefault="000606F8" w:rsidP="000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271">
        <w:rPr>
          <w:rFonts w:ascii="Times New Roman" w:hAnsi="Times New Roman" w:cs="Times New Roman"/>
          <w:sz w:val="28"/>
          <w:szCs w:val="28"/>
        </w:rPr>
        <w:t>Как зовут её? … (Брусника)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E03D9" w:rsidRDefault="000606F8" w:rsidP="003F5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 и одновременно анализируют внешний вид растения (кустарника), месте произрастания, какой величины и на что похоже данное растение. </w:t>
      </w:r>
      <w:proofErr w:type="gramStart"/>
      <w:r w:rsidR="003F551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F5516">
        <w:rPr>
          <w:rFonts w:ascii="Times New Roman" w:hAnsi="Times New Roman" w:cs="Times New Roman"/>
          <w:sz w:val="28"/>
          <w:szCs w:val="28"/>
        </w:rPr>
        <w:t xml:space="preserve"> работает с к</w:t>
      </w:r>
      <w:r w:rsidR="001E03D9">
        <w:rPr>
          <w:rFonts w:ascii="Times New Roman" w:hAnsi="Times New Roman" w:cs="Times New Roman"/>
          <w:sz w:val="28"/>
          <w:szCs w:val="28"/>
        </w:rPr>
        <w:t>арточками  описания растения:</w:t>
      </w:r>
    </w:p>
    <w:p w:rsidR="003F5516" w:rsidRPr="003F5516" w:rsidRDefault="003F5516" w:rsidP="003F5516">
      <w:pPr>
        <w:jc w:val="both"/>
        <w:rPr>
          <w:rFonts w:ascii="Times New Roman" w:hAnsi="Times New Roman" w:cs="Times New Roman"/>
          <w:sz w:val="28"/>
          <w:szCs w:val="28"/>
        </w:rPr>
      </w:pPr>
      <w:r w:rsidRPr="003F5516">
        <w:rPr>
          <w:rFonts w:ascii="Times New Roman" w:hAnsi="Times New Roman" w:cs="Times New Roman"/>
          <w:sz w:val="28"/>
          <w:szCs w:val="28"/>
        </w:rPr>
        <w:t xml:space="preserve">Брусника – это вечнозелёный небольшой кустарник, до 50 см. Цвет плодов – ярко-красный, форма – шаровидная, размер ягоды </w:t>
      </w:r>
      <w:r>
        <w:rPr>
          <w:rFonts w:ascii="Times New Roman" w:hAnsi="Times New Roman" w:cs="Times New Roman"/>
          <w:sz w:val="28"/>
          <w:szCs w:val="28"/>
        </w:rPr>
        <w:t xml:space="preserve">до 8 мм, </w:t>
      </w:r>
      <w:r w:rsidRPr="003F5516">
        <w:rPr>
          <w:rFonts w:ascii="Times New Roman" w:hAnsi="Times New Roman" w:cs="Times New Roman"/>
          <w:sz w:val="28"/>
          <w:szCs w:val="28"/>
        </w:rPr>
        <w:t xml:space="preserve">на вкус - сладко-кислые с горьковатым оттенком. </w:t>
      </w:r>
    </w:p>
    <w:p w:rsidR="000606F8" w:rsidRDefault="000606F8" w:rsidP="000606F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несколько вариантов листьев, ягод, цветов, характеристика внешнего строения и условия обитания.</w:t>
      </w:r>
    </w:p>
    <w:p w:rsidR="000606F8" w:rsidRDefault="000606F8" w:rsidP="003F551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4D7F7" wp14:editId="5B7F47AF">
            <wp:extent cx="1718056" cy="1073785"/>
            <wp:effectExtent l="0" t="0" r="0" b="0"/>
            <wp:docPr id="1" name="Рисунок 1" descr="https://kartinkin.net/uploads/posts/2022-12/1670324043_57-kartinkin-net-p-lesnie-yagodi-kartinki-dlya-detei-oboi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12/1670324043_57-kartinkin-net-p-lesnie-yagodi-kartinki-dlya-detei-oboi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4791" cy="108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F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752B3B" wp14:editId="0D242C47">
            <wp:extent cx="1465713" cy="1089025"/>
            <wp:effectExtent l="0" t="0" r="1270" b="0"/>
            <wp:docPr id="2" name="Рисунок 2" descr="https://vsegda-pomnim.com/uploads/posts/2022-04/1651230480_46-vsegda-pomnim-com-p-yagodi-sadovie-i-lesnie-foto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gda-pomnim.com/uploads/posts/2022-04/1651230480_46-vsegda-pomnim-com-p-yagodi-sadovie-i-lesnie-foto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426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F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DB24D9" wp14:editId="28CE2B31">
            <wp:extent cx="1460380" cy="1080681"/>
            <wp:effectExtent l="0" t="0" r="6985" b="5715"/>
            <wp:docPr id="3" name="Рисунок 3" descr="https://pro-dachnikov.com/uploads/posts/2021-11/1637961593_71-pro-dachnikov-com-p-klyukva-foto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dachnikov.com/uploads/posts/2021-11/1637961593_71-pro-dachnikov-com-p-klyukva-foto-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64" cy="109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6F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C4A426" wp14:editId="388A9224">
            <wp:extent cx="1419225" cy="1077920"/>
            <wp:effectExtent l="0" t="0" r="0" b="8255"/>
            <wp:docPr id="4" name="Рисунок 4" descr="https://zakrytyi-koreni.ru/image/cache/catalog/pics/chernika-obyknovennaya-5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rytyi-koreni.ru/image/cache/catalog/pics/chernika-obyknovennaya-5-1000x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16150" r="4205" b="14370"/>
                    <a:stretch/>
                  </pic:blipFill>
                  <pic:spPr bwMode="auto">
                    <a:xfrm flipH="1">
                      <a:off x="0" y="0"/>
                      <a:ext cx="1436964" cy="109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2DA" w:rsidRDefault="004962DA" w:rsidP="003F5516">
      <w:pPr>
        <w:pStyle w:val="c5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A89955F" wp14:editId="61050D6D">
            <wp:extent cx="1717340" cy="1239270"/>
            <wp:effectExtent l="0" t="0" r="0" b="0"/>
            <wp:docPr id="5" name="Рисунок 5" descr="https://womanadvice.ru/sites/default/files/32/2016-06-06_1405/mainimage200x200/listya_brusniki_lechebnye_svoystva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manadvice.ru/sites/default/files/32/2016-06-06_1405/mainimage200x200/listya_brusniki_lechebnye_svoystva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5950" cy="130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CDA19C" wp14:editId="619894D5">
            <wp:extent cx="1743075" cy="1237615"/>
            <wp:effectExtent l="0" t="0" r="9525" b="635"/>
            <wp:docPr id="6" name="Рисунок 6" descr="https://funforkids.ru/pictures/cowberry/cowberry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forkids.ru/pictures/cowberry/cowberry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4" b="38185"/>
                    <a:stretch/>
                  </pic:blipFill>
                  <pic:spPr bwMode="auto">
                    <a:xfrm>
                      <a:off x="0" y="0"/>
                      <a:ext cx="1764908" cy="12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62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B90905" wp14:editId="3FA83FAF">
            <wp:extent cx="1518444" cy="1214755"/>
            <wp:effectExtent l="0" t="0" r="5715" b="4445"/>
            <wp:docPr id="7" name="Рисунок 7" descr="https://about-tea.ru/wp-content/uploads/0/7/b/07b0189d0c212f9393d2a98380cf05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out-tea.ru/wp-content/uploads/0/7/b/07b0189d0c212f9393d2a98380cf052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9432" cy="122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2D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7C9F75" wp14:editId="0F606822">
            <wp:extent cx="1400175" cy="1226185"/>
            <wp:effectExtent l="0" t="0" r="9525" b="0"/>
            <wp:docPr id="8" name="Рисунок 8" descr="https://funart.pro/uploads/posts/2022-08/1660940662_2-funart-pro-p-listya-zemlyaniki-pintere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unart.pro/uploads/posts/2022-08/1660940662_2-funart-pro-p-listya-zemlyaniki-pinterest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539" cy="12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B4" w:rsidRDefault="002245B4" w:rsidP="003F5516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0606F8" w:rsidRDefault="000606F8" w:rsidP="002245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Возможно задание: рассказать все, что дети знают о </w:t>
      </w:r>
      <w:r w:rsidR="003F5516">
        <w:rPr>
          <w:rStyle w:val="c0"/>
          <w:color w:val="000000"/>
          <w:sz w:val="28"/>
          <w:szCs w:val="28"/>
        </w:rPr>
        <w:t>растении, его пользе и где встречали.</w:t>
      </w:r>
      <w:r>
        <w:rPr>
          <w:rStyle w:val="c0"/>
          <w:color w:val="000000"/>
          <w:sz w:val="28"/>
          <w:szCs w:val="28"/>
        </w:rPr>
        <w:t xml:space="preserve"> Все это помогает формированию мотивов охраны природы.</w:t>
      </w:r>
    </w:p>
    <w:p w:rsidR="009B1734" w:rsidRDefault="000606F8" w:rsidP="002245B4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         Расширению знаний детей о природе, взаимодействии ее и человека, способствуют информационные минутки, на </w:t>
      </w:r>
      <w:r w:rsidR="003F5516">
        <w:rPr>
          <w:rStyle w:val="c0"/>
          <w:color w:val="000000"/>
          <w:sz w:val="28"/>
          <w:szCs w:val="28"/>
        </w:rPr>
        <w:t>которых обучающиеся узнают</w:t>
      </w:r>
      <w:r>
        <w:rPr>
          <w:rStyle w:val="c0"/>
          <w:color w:val="000000"/>
          <w:sz w:val="28"/>
          <w:szCs w:val="28"/>
        </w:rPr>
        <w:t xml:space="preserve"> интересные факты о растении, к изготов</w:t>
      </w:r>
      <w:r w:rsidR="009B1734">
        <w:rPr>
          <w:rStyle w:val="c0"/>
          <w:color w:val="000000"/>
          <w:sz w:val="28"/>
          <w:szCs w:val="28"/>
        </w:rPr>
        <w:t>лению которого дети приступают:</w:t>
      </w:r>
    </w:p>
    <w:p w:rsidR="009B1734" w:rsidRDefault="000606F8" w:rsidP="009B1734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9B1734" w:rsidRPr="00A65271">
        <w:rPr>
          <w:rFonts w:ascii="Times New Roman" w:hAnsi="Times New Roman" w:cs="Times New Roman"/>
          <w:sz w:val="28"/>
          <w:szCs w:val="28"/>
        </w:rPr>
        <w:t>Ягоды брусники употребляют в свежем виде, из них можно приготовить варенье, повидло, джемы, мармелады, соки.</w:t>
      </w:r>
    </w:p>
    <w:p w:rsidR="009B1734" w:rsidRDefault="009B1734" w:rsidP="002245B4">
      <w:pPr>
        <w:pStyle w:val="a4"/>
        <w:numPr>
          <w:ilvl w:val="0"/>
          <w:numId w:val="2"/>
        </w:numPr>
        <w:jc w:val="both"/>
      </w:pPr>
      <w:r w:rsidRPr="009B1734">
        <w:rPr>
          <w:rFonts w:ascii="Times New Roman" w:hAnsi="Times New Roman" w:cs="Times New Roman"/>
          <w:sz w:val="28"/>
          <w:szCs w:val="28"/>
        </w:rPr>
        <w:lastRenderedPageBreak/>
        <w:t xml:space="preserve">Брусника вполне может заменить вам кофе. Если высушить ягоды брусники, затем обжарить и перемолоть, заварив, вы получите очень вкусный кофейный напиток. </w:t>
      </w:r>
    </w:p>
    <w:p w:rsidR="009B1734" w:rsidRPr="009B1734" w:rsidRDefault="009B1734" w:rsidP="009B17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734">
        <w:rPr>
          <w:rFonts w:ascii="Times New Roman" w:hAnsi="Times New Roman" w:cs="Times New Roman"/>
          <w:sz w:val="28"/>
          <w:szCs w:val="28"/>
        </w:rPr>
        <w:t>На Руси эту ягодку назвали брусникой не просто так, название пошло от слова «</w:t>
      </w:r>
      <w:proofErr w:type="spellStart"/>
      <w:r w:rsidRPr="009B1734">
        <w:rPr>
          <w:rFonts w:ascii="Times New Roman" w:hAnsi="Times New Roman" w:cs="Times New Roman"/>
          <w:sz w:val="28"/>
          <w:szCs w:val="28"/>
        </w:rPr>
        <w:t>брусвяный</w:t>
      </w:r>
      <w:proofErr w:type="spellEnd"/>
      <w:r w:rsidRPr="009B1734">
        <w:rPr>
          <w:rFonts w:ascii="Times New Roman" w:hAnsi="Times New Roman" w:cs="Times New Roman"/>
          <w:sz w:val="28"/>
          <w:szCs w:val="28"/>
        </w:rPr>
        <w:t>» в те времена так произносили слово «красный»</w:t>
      </w:r>
    </w:p>
    <w:p w:rsidR="000606F8" w:rsidRPr="009B1734" w:rsidRDefault="000606F8" w:rsidP="002245B4">
      <w:pPr>
        <w:jc w:val="both"/>
        <w:rPr>
          <w:rFonts w:ascii="Times New Roman" w:hAnsi="Times New Roman" w:cs="Times New Roman"/>
          <w:sz w:val="28"/>
          <w:szCs w:val="28"/>
        </w:rPr>
      </w:pPr>
      <w:r w:rsidRPr="009B1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605C" w:rsidRPr="008E605C">
        <w:rPr>
          <w:rFonts w:ascii="Times New Roman" w:hAnsi="Times New Roman" w:cs="Times New Roman"/>
          <w:sz w:val="28"/>
          <w:szCs w:val="28"/>
        </w:rPr>
        <w:t>Если ребенок способен почувствовать красоту цветущего луга</w:t>
      </w:r>
      <w:r w:rsidR="00DF70AC">
        <w:rPr>
          <w:rFonts w:ascii="Times New Roman" w:hAnsi="Times New Roman" w:cs="Times New Roman"/>
          <w:sz w:val="28"/>
          <w:szCs w:val="28"/>
        </w:rPr>
        <w:t>,  радоваться</w:t>
      </w:r>
      <w:r w:rsidR="008E605C" w:rsidRPr="008E605C">
        <w:rPr>
          <w:rFonts w:ascii="Times New Roman" w:hAnsi="Times New Roman" w:cs="Times New Roman"/>
          <w:sz w:val="28"/>
          <w:szCs w:val="28"/>
        </w:rPr>
        <w:t xml:space="preserve"> </w:t>
      </w:r>
      <w:r w:rsidR="00DF70AC">
        <w:rPr>
          <w:rFonts w:ascii="Times New Roman" w:hAnsi="Times New Roman" w:cs="Times New Roman"/>
          <w:sz w:val="28"/>
          <w:szCs w:val="28"/>
        </w:rPr>
        <w:t xml:space="preserve"> изящному</w:t>
      </w:r>
      <w:r w:rsidR="008E605C" w:rsidRPr="008E605C">
        <w:rPr>
          <w:rFonts w:ascii="Times New Roman" w:hAnsi="Times New Roman" w:cs="Times New Roman"/>
          <w:sz w:val="28"/>
          <w:szCs w:val="28"/>
        </w:rPr>
        <w:t xml:space="preserve"> ко</w:t>
      </w:r>
      <w:r w:rsidR="008E605C">
        <w:rPr>
          <w:rFonts w:ascii="Times New Roman" w:hAnsi="Times New Roman" w:cs="Times New Roman"/>
          <w:sz w:val="28"/>
          <w:szCs w:val="28"/>
        </w:rPr>
        <w:t>локольчик</w:t>
      </w:r>
      <w:r w:rsidR="00DF70AC">
        <w:rPr>
          <w:rFonts w:ascii="Times New Roman" w:hAnsi="Times New Roman" w:cs="Times New Roman"/>
          <w:sz w:val="28"/>
          <w:szCs w:val="28"/>
        </w:rPr>
        <w:t>у и хлопотливому  мышон</w:t>
      </w:r>
      <w:r w:rsidR="008E605C">
        <w:rPr>
          <w:rFonts w:ascii="Times New Roman" w:hAnsi="Times New Roman" w:cs="Times New Roman"/>
          <w:sz w:val="28"/>
          <w:szCs w:val="28"/>
        </w:rPr>
        <w:t>к</w:t>
      </w:r>
      <w:r w:rsidR="00DF70AC">
        <w:rPr>
          <w:rFonts w:ascii="Times New Roman" w:hAnsi="Times New Roman" w:cs="Times New Roman"/>
          <w:sz w:val="28"/>
          <w:szCs w:val="28"/>
        </w:rPr>
        <w:t>у</w:t>
      </w:r>
      <w:r w:rsidR="008E605C" w:rsidRPr="008E605C">
        <w:rPr>
          <w:rFonts w:ascii="Times New Roman" w:hAnsi="Times New Roman" w:cs="Times New Roman"/>
          <w:sz w:val="28"/>
          <w:szCs w:val="28"/>
        </w:rPr>
        <w:t>,</w:t>
      </w:r>
      <w:r w:rsidR="00DF70AC">
        <w:rPr>
          <w:rFonts w:ascii="Times New Roman" w:hAnsi="Times New Roman" w:cs="Times New Roman"/>
          <w:sz w:val="28"/>
          <w:szCs w:val="28"/>
        </w:rPr>
        <w:t xml:space="preserve"> уметь</w:t>
      </w:r>
      <w:r w:rsidR="00DF70AC" w:rsidRPr="00DF70AC">
        <w:rPr>
          <w:rFonts w:ascii="Times New Roman" w:hAnsi="Times New Roman" w:cs="Times New Roman"/>
          <w:sz w:val="28"/>
          <w:szCs w:val="28"/>
        </w:rPr>
        <w:t xml:space="preserve"> наблюдать и видеть красо</w:t>
      </w:r>
      <w:r w:rsidR="00DF70AC">
        <w:rPr>
          <w:rFonts w:ascii="Times New Roman" w:hAnsi="Times New Roman" w:cs="Times New Roman"/>
          <w:sz w:val="28"/>
          <w:szCs w:val="28"/>
        </w:rPr>
        <w:t xml:space="preserve">ту в простом и непритязательном </w:t>
      </w:r>
      <w:r w:rsidR="008E605C" w:rsidRPr="008E605C">
        <w:rPr>
          <w:rFonts w:ascii="Times New Roman" w:hAnsi="Times New Roman" w:cs="Times New Roman"/>
          <w:sz w:val="28"/>
          <w:szCs w:val="28"/>
        </w:rPr>
        <w:t xml:space="preserve"> - это залог того, что такой ребенок будет бережно относиться к </w:t>
      </w:r>
      <w:r w:rsidR="00DF70AC">
        <w:rPr>
          <w:rFonts w:ascii="Times New Roman" w:hAnsi="Times New Roman" w:cs="Times New Roman"/>
          <w:sz w:val="28"/>
          <w:szCs w:val="28"/>
        </w:rPr>
        <w:t>природе</w:t>
      </w:r>
      <w:r w:rsidR="008E605C" w:rsidRPr="008E605C">
        <w:rPr>
          <w:rFonts w:ascii="Times New Roman" w:hAnsi="Times New Roman" w:cs="Times New Roman"/>
          <w:sz w:val="28"/>
          <w:szCs w:val="28"/>
        </w:rPr>
        <w:t xml:space="preserve"> в целом, как</w:t>
      </w:r>
      <w:r w:rsidR="00DF70AC">
        <w:rPr>
          <w:rFonts w:ascii="Times New Roman" w:hAnsi="Times New Roman" w:cs="Times New Roman"/>
          <w:sz w:val="28"/>
          <w:szCs w:val="28"/>
        </w:rPr>
        <w:t xml:space="preserve"> к</w:t>
      </w:r>
      <w:r w:rsidR="008E605C" w:rsidRPr="008E605C">
        <w:rPr>
          <w:rFonts w:ascii="Times New Roman" w:hAnsi="Times New Roman" w:cs="Times New Roman"/>
          <w:sz w:val="28"/>
          <w:szCs w:val="28"/>
        </w:rPr>
        <w:t xml:space="preserve"> бесценном</w:t>
      </w:r>
      <w:r w:rsidR="00DF70AC">
        <w:rPr>
          <w:rFonts w:ascii="Times New Roman" w:hAnsi="Times New Roman" w:cs="Times New Roman"/>
          <w:sz w:val="28"/>
          <w:szCs w:val="28"/>
        </w:rPr>
        <w:t>у дару</w:t>
      </w:r>
      <w:r w:rsidR="008E605C" w:rsidRPr="008E6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05C" w:rsidRPr="008E605C">
        <w:rPr>
          <w:rFonts w:ascii="Times New Roman" w:hAnsi="Times New Roman" w:cs="Times New Roman"/>
          <w:sz w:val="28"/>
          <w:szCs w:val="28"/>
        </w:rPr>
        <w:t xml:space="preserve"> Он лучше поймет необходимость</w:t>
      </w:r>
      <w:r w:rsidR="00DF70AC">
        <w:rPr>
          <w:rFonts w:ascii="Times New Roman" w:hAnsi="Times New Roman" w:cs="Times New Roman"/>
          <w:sz w:val="28"/>
          <w:szCs w:val="28"/>
        </w:rPr>
        <w:t xml:space="preserve"> охраны бесценных богатств Земли</w:t>
      </w:r>
      <w:r w:rsidR="008E605C" w:rsidRPr="008E605C">
        <w:rPr>
          <w:rFonts w:ascii="Times New Roman" w:hAnsi="Times New Roman" w:cs="Times New Roman"/>
          <w:sz w:val="28"/>
          <w:szCs w:val="28"/>
        </w:rPr>
        <w:t>, он станет ее защитником в будущем. Любов</w:t>
      </w:r>
      <w:r w:rsidR="00DF70AC">
        <w:rPr>
          <w:rFonts w:ascii="Times New Roman" w:hAnsi="Times New Roman" w:cs="Times New Roman"/>
          <w:sz w:val="28"/>
          <w:szCs w:val="28"/>
        </w:rPr>
        <w:t xml:space="preserve">ь и интерес к природе, </w:t>
      </w:r>
      <w:r w:rsidR="008E605C" w:rsidRPr="008E605C">
        <w:rPr>
          <w:rFonts w:ascii="Times New Roman" w:hAnsi="Times New Roman" w:cs="Times New Roman"/>
          <w:sz w:val="28"/>
          <w:szCs w:val="28"/>
        </w:rPr>
        <w:t>не всегда приходят сами собой, детям надо помочь в этом.</w:t>
      </w:r>
      <w:bookmarkStart w:id="0" w:name="_GoBack"/>
      <w:bookmarkEnd w:id="0"/>
    </w:p>
    <w:p w:rsidR="000606F8" w:rsidRDefault="000606F8" w:rsidP="0006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6F8" w:rsidRPr="00BF4EAD" w:rsidRDefault="000606F8" w:rsidP="00BF4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6F8" w:rsidRPr="00BF4EAD" w:rsidSect="000606F8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106"/>
    <w:multiLevelType w:val="multilevel"/>
    <w:tmpl w:val="EAB47C7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63A46A6"/>
    <w:multiLevelType w:val="hybridMultilevel"/>
    <w:tmpl w:val="63120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E1"/>
    <w:rsid w:val="000606F8"/>
    <w:rsid w:val="0015345C"/>
    <w:rsid w:val="00161FE1"/>
    <w:rsid w:val="001E03D9"/>
    <w:rsid w:val="002131CF"/>
    <w:rsid w:val="002245B4"/>
    <w:rsid w:val="003D56F9"/>
    <w:rsid w:val="003F5516"/>
    <w:rsid w:val="004962DA"/>
    <w:rsid w:val="004F2701"/>
    <w:rsid w:val="007623E1"/>
    <w:rsid w:val="008E605C"/>
    <w:rsid w:val="009B1734"/>
    <w:rsid w:val="00AD40C9"/>
    <w:rsid w:val="00BF4EAD"/>
    <w:rsid w:val="00DF70AC"/>
    <w:rsid w:val="00E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F8"/>
  </w:style>
  <w:style w:type="paragraph" w:styleId="a3">
    <w:name w:val="Normal (Web)"/>
    <w:basedOn w:val="a"/>
    <w:uiPriority w:val="99"/>
    <w:semiHidden/>
    <w:unhideWhenUsed/>
    <w:rsid w:val="003F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516"/>
  </w:style>
  <w:style w:type="paragraph" w:styleId="a4">
    <w:name w:val="List Paragraph"/>
    <w:basedOn w:val="a"/>
    <w:uiPriority w:val="34"/>
    <w:qFormat/>
    <w:rsid w:val="003F5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6F8"/>
  </w:style>
  <w:style w:type="paragraph" w:styleId="a3">
    <w:name w:val="Normal (Web)"/>
    <w:basedOn w:val="a"/>
    <w:uiPriority w:val="99"/>
    <w:semiHidden/>
    <w:unhideWhenUsed/>
    <w:rsid w:val="003F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516"/>
  </w:style>
  <w:style w:type="paragraph" w:styleId="a4">
    <w:name w:val="List Paragraph"/>
    <w:basedOn w:val="a"/>
    <w:uiPriority w:val="34"/>
    <w:qFormat/>
    <w:rsid w:val="003F5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kab38</cp:lastModifiedBy>
  <cp:revision>5</cp:revision>
  <dcterms:created xsi:type="dcterms:W3CDTF">2023-05-11T10:48:00Z</dcterms:created>
  <dcterms:modified xsi:type="dcterms:W3CDTF">2024-09-23T05:45:00Z</dcterms:modified>
</cp:coreProperties>
</file>