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04E9" w:rsidRPr="00D5522B" w:rsidRDefault="00783D4B" w:rsidP="00783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bookmarkStart w:id="0" w:name="_GoBack"/>
      <w:bookmarkEnd w:id="0"/>
      <w:r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r w:rsidR="004404E9"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«Эко-креатив нейропсихологического подхода на коррекционно-развивающих занятиях»</w:t>
      </w:r>
    </w:p>
    <w:p w:rsidR="00783D4B" w:rsidRDefault="00783D4B" w:rsidP="00783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/>
          <w:iCs/>
          <w:sz w:val="20"/>
          <w:szCs w:val="20"/>
          <w:lang w:eastAsia="ru-RU"/>
        </w:rPr>
        <w:t>Лобанова Д. А.</w:t>
      </w:r>
    </w:p>
    <w:p w:rsidR="00D5522B" w:rsidRDefault="00D5522B" w:rsidP="00783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Муниципальное  бюджетное общеобразовательное учреждение </w:t>
      </w:r>
      <w:proofErr w:type="gramStart"/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средняя</w:t>
      </w:r>
      <w:proofErr w:type="gramEnd"/>
    </w:p>
    <w:p w:rsidR="00D5522B" w:rsidRDefault="00D5522B" w:rsidP="00783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общеобразовательная школа №5</w:t>
      </w:r>
    </w:p>
    <w:p w:rsidR="006029FF" w:rsidRPr="00783D4B" w:rsidRDefault="006029FF" w:rsidP="00783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Сегодня под нейропсихологией понимают научное направление, стремящееся к пониманию взаимосвязи между структурным и функциональным строением головного мозга и поведен</w:t>
      </w:r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ием живого существа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.</w:t>
      </w:r>
    </w:p>
    <w:p w:rsidR="006029FF" w:rsidRPr="00783D4B" w:rsidRDefault="006029FF" w:rsidP="00783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А</w:t>
      </w:r>
      <w:r w:rsidR="00B25A72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.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Р</w:t>
      </w:r>
      <w:r w:rsidR="00B25A72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.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proofErr w:type="spellStart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Лурия</w:t>
      </w:r>
      <w:proofErr w:type="spellEnd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отмечал, что целями нейропсихологии являются понимание того, какая функция нарушена в результате поражения мозга, какие сбои произошли в остальных психических процессах и, опираясь на здоровые участки мозга, как вернуть обходной путь для восстановления утраченной функции.</w:t>
      </w:r>
    </w:p>
    <w:p w:rsidR="00782E08" w:rsidRPr="00783D4B" w:rsidRDefault="00B25A72" w:rsidP="00783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Согласно концепции нейропсихологического анализа, мозг можно разделить на три основных блока: 1) 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u w:val="single"/>
          <w:lang w:eastAsia="ru-RU"/>
        </w:rPr>
        <w:t>Энергетически</w:t>
      </w:r>
      <w:r w:rsidR="00A06DCC" w:rsidRPr="00783D4B">
        <w:rPr>
          <w:rFonts w:ascii="Times New Roman" w:eastAsia="Times New Roman" w:hAnsi="Times New Roman" w:cs="Times New Roman"/>
          <w:bCs/>
          <w:iCs/>
          <w:sz w:val="20"/>
          <w:szCs w:val="20"/>
          <w:u w:val="single"/>
          <w:lang w:eastAsia="ru-RU"/>
        </w:rPr>
        <w:t>й блок</w:t>
      </w:r>
      <w:r w:rsidR="00A06DCC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- </w:t>
      </w:r>
      <w:r w:rsidR="00344D2D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отвечающий за внутренние процессы, память и внимание</w:t>
      </w:r>
      <w:r w:rsidR="00A06DCC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; 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2) 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u w:val="single"/>
          <w:lang w:eastAsia="ru-RU"/>
        </w:rPr>
        <w:t xml:space="preserve">Блок приёма, переработки и хранения </w:t>
      </w:r>
      <w:proofErr w:type="spellStart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u w:val="single"/>
          <w:lang w:eastAsia="ru-RU"/>
        </w:rPr>
        <w:t>экстероцептивной</w:t>
      </w:r>
      <w:proofErr w:type="spellEnd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u w:val="single"/>
          <w:lang w:eastAsia="ru-RU"/>
        </w:rPr>
        <w:t xml:space="preserve"> инфор</w:t>
      </w:r>
      <w:r w:rsidR="00A06DCC" w:rsidRPr="00783D4B">
        <w:rPr>
          <w:rFonts w:ascii="Times New Roman" w:eastAsia="Times New Roman" w:hAnsi="Times New Roman" w:cs="Times New Roman"/>
          <w:bCs/>
          <w:iCs/>
          <w:sz w:val="20"/>
          <w:szCs w:val="20"/>
          <w:u w:val="single"/>
          <w:lang w:eastAsia="ru-RU"/>
        </w:rPr>
        <w:t>мации</w:t>
      </w:r>
      <w:r w:rsidR="00A06DCC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- </w:t>
      </w:r>
      <w:r w:rsidR="00344D2D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отвечающий за органы чувств, связь с внешним миром</w:t>
      </w:r>
      <w:r w:rsidR="00A06DCC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; 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3) 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u w:val="single"/>
          <w:lang w:eastAsia="ru-RU"/>
        </w:rPr>
        <w:t>Блок програм</w:t>
      </w:r>
      <w:r w:rsidR="003E08F4">
        <w:rPr>
          <w:rFonts w:ascii="Times New Roman" w:eastAsia="Times New Roman" w:hAnsi="Times New Roman" w:cs="Times New Roman"/>
          <w:bCs/>
          <w:iCs/>
          <w:sz w:val="20"/>
          <w:szCs w:val="20"/>
          <w:u w:val="single"/>
          <w:lang w:eastAsia="ru-RU"/>
        </w:rPr>
        <w:t>мирования, регуляции и контроля</w:t>
      </w:r>
      <w:r w:rsidR="003E08F4" w:rsidRPr="003E08F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r w:rsidR="00A06DCC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-</w:t>
      </w:r>
      <w:r w:rsidR="00A06DCC" w:rsidRPr="00783D4B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 </w:t>
      </w:r>
      <w:r w:rsidR="00344D2D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блок целеполагания, мышления, анализа, движения в пространстве. Все блоки между собой связаны и, работая только вместе, могут обеспечить нормальное психическое поведение человека. При этом при повреждении </w:t>
      </w:r>
      <w:proofErr w:type="gramStart"/>
      <w:r w:rsidR="00344D2D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какого-либо</w:t>
      </w:r>
      <w:proofErr w:type="gramEnd"/>
      <w:r w:rsidR="00344D2D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из блоков неминуемо ухудшается работа других.</w:t>
      </w:r>
    </w:p>
    <w:p w:rsidR="00344D2D" w:rsidRPr="00783D4B" w:rsidRDefault="00272019" w:rsidP="00783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Нейропсихологическая коррекция – одна из наиболее эффективных технологий, позволяющая получить результат и в познавательном развитии, и в развитии регулятивных функций, а также способствует эмоциональному, личностному и коммуникативному развитию детей. </w:t>
      </w:r>
      <w:r w:rsidR="00344D2D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Посредством специально разработанных упражнений и развивающих игр стимулируется формирование определенных компонентов психической деятельности: регуляция и контроль психической деятельности, моторные навыки, зрительное, слуховое, пространственное восприятие и многие другие.</w:t>
      </w:r>
    </w:p>
    <w:p w:rsidR="00272019" w:rsidRPr="00783D4B" w:rsidRDefault="00344D2D" w:rsidP="00783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</w:t>
      </w:r>
      <w:r w:rsidR="00782E08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ля успешной коррекции речевых нарушений необходим</w:t>
      </w:r>
      <w:r w:rsidR="00272019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</w:t>
      </w:r>
      <w:r w:rsidR="00782E08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r w:rsidR="00272019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использование </w:t>
      </w:r>
      <w:r w:rsidR="00782E08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нейропсихоло</w:t>
      </w:r>
      <w:r w:rsidR="00272019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гических приемов и технологий в работе учителя-логопеда.</w:t>
      </w:r>
    </w:p>
    <w:p w:rsidR="00272019" w:rsidRPr="00783D4B" w:rsidRDefault="00272019" w:rsidP="00783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В данном мастер-классе </w:t>
      </w:r>
      <w:proofErr w:type="gramStart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продемонстрирован</w:t>
      </w:r>
      <w:proofErr w:type="gramEnd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«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эко-креатив</w:t>
      </w:r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»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нейропсихологического подхода</w:t>
      </w:r>
      <w:r w:rsidR="0062711D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на коррекционно-развивающих занятиях. Эко-креатив - т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ворческая переработка бытового мусора в пособия</w:t>
      </w:r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с элементами нейрокоррекции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, которые можно эффективно использовать на логопедических занятиях. </w:t>
      </w:r>
    </w:p>
    <w:p w:rsidR="009C6722" w:rsidRPr="00D5522B" w:rsidRDefault="009C6722" w:rsidP="00783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«3D – ПАЗЛ» </w:t>
      </w:r>
    </w:p>
    <w:p w:rsidR="009C6722" w:rsidRDefault="009413CF" w:rsidP="00783D4B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Из яи</w:t>
      </w:r>
      <w:r w:rsidR="003E08F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чного лотка, цветных помпонов и</w:t>
      </w:r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гуаши</w:t>
      </w:r>
      <w:r w:rsidR="009C6722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получается очень полезная и забавная игра-головоломка.</w:t>
      </w:r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proofErr w:type="gramStart"/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Данный</w:t>
      </w:r>
      <w:proofErr w:type="gramEnd"/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3</w:t>
      </w:r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ru-RU"/>
        </w:rPr>
        <w:t>D</w:t>
      </w:r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-</w:t>
      </w:r>
      <w:proofErr w:type="spellStart"/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пазл</w:t>
      </w:r>
      <w:proofErr w:type="spellEnd"/>
      <w:r w:rsidR="00977690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направлен на развитие мышления, памяти, внимания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.</w:t>
      </w:r>
    </w:p>
    <w:p w:rsidR="00D5522B" w:rsidRDefault="00D5522B" w:rsidP="00783D4B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</w:p>
    <w:p w:rsidR="00272019" w:rsidRPr="00783D4B" w:rsidRDefault="009C6722" w:rsidP="00783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0593FD86" wp14:editId="1971A266">
            <wp:extent cx="3772677" cy="1901163"/>
            <wp:effectExtent l="0" t="0" r="0" b="0"/>
            <wp:docPr id="5" name="Рисунок 5" descr="C:\Users\Днс\Desktop\ДАРья\Учитель-логопед ШКОЛА_5\Учебный год 23-24\МероприятиЯ\ЭКОЛОГИЯ\ЭКО-форум\фото_форум 23.03.24\изображение_viber_2024-03-21_15-54-43-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ДАРья\Учитель-логопед ШКОЛА_5\Учебный год 23-24\МероприятиЯ\ЭКОЛОГИЯ\ЭКО-форум\фото_форум 23.03.24\изображение_viber_2024-03-21_15-54-43-7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" r="5" b="49606"/>
                    <a:stretch/>
                  </pic:blipFill>
                  <pic:spPr bwMode="auto">
                    <a:xfrm>
                      <a:off x="0" y="0"/>
                      <a:ext cx="3789932" cy="190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3608" w:rsidRPr="00783D4B" w:rsidRDefault="00ED3608" w:rsidP="00783D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</w:p>
    <w:p w:rsidR="009C6722" w:rsidRPr="00D5522B" w:rsidRDefault="00272019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«ВЕРТУШКИ» и «</w:t>
      </w:r>
      <w:proofErr w:type="gramStart"/>
      <w:r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ДЫХАТЕЛЬНЫЙ</w:t>
      </w:r>
      <w:proofErr w:type="gramEnd"/>
      <w:r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СПИНЕР»</w:t>
      </w:r>
    </w:p>
    <w:p w:rsidR="009C6722" w:rsidRPr="00D5522B" w:rsidRDefault="003E08F4" w:rsidP="003E08F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Это</w:t>
      </w:r>
      <w:r w:rsidR="00272019"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подвижные подделки </w:t>
      </w:r>
      <w:r w:rsidR="003267EE"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из картона и</w:t>
      </w:r>
      <w:r w:rsidR="00EF76B6"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пластика</w:t>
      </w:r>
      <w:r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, позволяющие</w:t>
      </w:r>
      <w:r w:rsidR="00EF76B6"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эффективно </w:t>
      </w:r>
      <w:r w:rsidR="003267EE" w:rsidRPr="00D5522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выполнять</w:t>
      </w:r>
    </w:p>
    <w:p w:rsidR="009C6722" w:rsidRDefault="00EF76B6" w:rsidP="00783D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упражнения на развитие силы, продолжительности речевого дыхания</w:t>
      </w:r>
      <w:r w:rsidR="00ED3608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.</w:t>
      </w:r>
    </w:p>
    <w:p w:rsidR="00D5522B" w:rsidRDefault="00D5522B" w:rsidP="00783D4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</w:p>
    <w:p w:rsidR="00ED3608" w:rsidRDefault="009C6722" w:rsidP="00783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75AFF59E" wp14:editId="7A6EB784">
            <wp:extent cx="1946679" cy="1940633"/>
            <wp:effectExtent l="0" t="0" r="0" b="0"/>
            <wp:docPr id="17" name="Рисунок 17" descr="C:\Users\Днс\Desktop\ДАРья\Учитель-логопед ШКОЛА_5\Учебный год 23-24\МероприятиЯ\ЭКОЛОГИЯ\ЭКО-форум\фото_форум 23.03.24\изображение_viber_2024-03-21_16-27-01-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ДАРья\Учитель-логопед ШКОЛА_5\Учебный год 23-24\МероприятиЯ\ЭКОЛОГИЯ\ЭКО-форум\фото_форум 23.03.24\изображение_viber_2024-03-21_16-27-01-8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3277" b="33484"/>
                    <a:stretch/>
                  </pic:blipFill>
                  <pic:spPr bwMode="auto">
                    <a:xfrm>
                      <a:off x="0" y="0"/>
                      <a:ext cx="1947945" cy="194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t xml:space="preserve">         </w:t>
      </w:r>
      <w:r w:rsidR="00EF76B6"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04832C62" wp14:editId="374A4E98">
            <wp:extent cx="1920898" cy="192622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724" cy="19300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522B" w:rsidRPr="003E08F4" w:rsidRDefault="00D5522B" w:rsidP="00783D4B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</w:p>
    <w:p w:rsidR="00ED3608" w:rsidRPr="00783D4B" w:rsidRDefault="00ED3608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«ЛИНИЯ»</w:t>
      </w:r>
    </w:p>
    <w:p w:rsidR="00ED3608" w:rsidRPr="003E08F4" w:rsidRDefault="003267EE" w:rsidP="00783D4B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Данное пособие выполнено из картона и пластиковых крышек. </w:t>
      </w:r>
      <w:r w:rsidR="00ED3608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Цель игры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«Линия»</w:t>
      </w:r>
      <w:r w:rsidR="00ED3608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– выстроить</w:t>
      </w:r>
      <w:r w:rsidR="00404CD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линию 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из крышечек одного цвета.</w:t>
      </w:r>
    </w:p>
    <w:p w:rsidR="003124DA" w:rsidRPr="003E08F4" w:rsidRDefault="003124DA" w:rsidP="00783D4B">
      <w:pPr>
        <w:spacing w:after="0" w:line="240" w:lineRule="auto"/>
        <w:ind w:left="567"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</w:p>
    <w:p w:rsidR="004773BA" w:rsidRPr="003E08F4" w:rsidRDefault="00ED3608" w:rsidP="00783D4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4434DA78" wp14:editId="3AAE0DB8">
            <wp:extent cx="1248891" cy="2270928"/>
            <wp:effectExtent l="0" t="0" r="0" b="0"/>
            <wp:docPr id="21" name="Рисунок 21" descr="C:\Users\Днс\Desktop\ДАРья\Учитель-логопед ШКОЛА_5\Учебный год 23-24\МероприятиЯ\ЭКОЛОГИЯ\ЭКО-форум\фото_форум 23.03.24\изображение_viber_2024-03-21_15-55-00-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ДАРья\Учитель-логопед ШКОЛА_5\Учебный год 23-24\МероприятиЯ\ЭКОЛОГИЯ\ЭКО-форум\фото_форум 23.03.24\изображение_viber_2024-03-21_15-55-00-1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5" r="65320" b="35285"/>
                    <a:stretch/>
                  </pic:blipFill>
                  <pic:spPr bwMode="auto">
                    <a:xfrm>
                      <a:off x="0" y="0"/>
                      <a:ext cx="1270521" cy="2310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B83"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t xml:space="preserve"> </w:t>
      </w:r>
      <w:r w:rsidR="003124DA" w:rsidRPr="003E08F4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t xml:space="preserve"> </w:t>
      </w:r>
      <w:r w:rsidR="00F56B83"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t xml:space="preserve">   </w:t>
      </w:r>
      <w:r w:rsidR="00F56B83"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4251181F" wp14:editId="3C1733A8">
            <wp:extent cx="1467060" cy="2286756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299" t="37570" r="33369" b="8458"/>
                    <a:stretch/>
                  </pic:blipFill>
                  <pic:spPr bwMode="auto">
                    <a:xfrm>
                      <a:off x="0" y="0"/>
                      <a:ext cx="1500731" cy="23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B83"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t xml:space="preserve"> </w:t>
      </w:r>
      <w:r w:rsidR="003124DA" w:rsidRPr="003E08F4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t xml:space="preserve"> </w:t>
      </w:r>
      <w:r w:rsidR="00F56B83"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t xml:space="preserve">   </w:t>
      </w:r>
      <w:r w:rsidR="00F56B83"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61257810" wp14:editId="757BFB50">
            <wp:extent cx="1256044" cy="2300993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209" b="33706"/>
                    <a:stretch/>
                  </pic:blipFill>
                  <pic:spPr bwMode="auto">
                    <a:xfrm>
                      <a:off x="0" y="0"/>
                      <a:ext cx="1277089" cy="233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6B83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 </w:t>
      </w:r>
    </w:p>
    <w:p w:rsidR="009326BE" w:rsidRPr="003E08F4" w:rsidRDefault="009326BE" w:rsidP="00783D4B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</w:p>
    <w:p w:rsidR="00ED3608" w:rsidRPr="00783D4B" w:rsidRDefault="00ED3608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«ПОВТОРИ ЗА МНОЙ»</w:t>
      </w:r>
    </w:p>
    <w:p w:rsidR="00ED3608" w:rsidRPr="003E08F4" w:rsidRDefault="003267EE" w:rsidP="00783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Нейропсихологическая и</w:t>
      </w:r>
      <w:r w:rsidR="00ED3608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гра 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с использованием</w:t>
      </w:r>
      <w:r w:rsidR="004773BA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разноцветных </w:t>
      </w:r>
      <w:r w:rsidR="00ED3608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крышек от пластиковых бутылок и одноразовых стаканов.</w:t>
      </w:r>
      <w:r w:rsidR="003E08F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Задача </w:t>
      </w:r>
      <w:proofErr w:type="gramStart"/>
      <w:r w:rsidR="003E08F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обучающегося</w:t>
      </w:r>
      <w:proofErr w:type="gramEnd"/>
      <w:r w:rsidR="003E08F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– </w:t>
      </w:r>
      <w:r w:rsidR="00404CD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запомнить и </w:t>
      </w:r>
      <w:r w:rsidR="003E08F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повторить за </w:t>
      </w:r>
      <w:r w:rsidR="007765A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учителем-логопедом</w:t>
      </w:r>
      <w:r w:rsidR="003E08F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расположение крышек</w:t>
      </w:r>
      <w:r w:rsidR="007765A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определенных</w:t>
      </w:r>
      <w:r w:rsidR="003E08F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цветов</w:t>
      </w:r>
      <w:r w:rsidR="00920D3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.</w:t>
      </w:r>
    </w:p>
    <w:p w:rsidR="004773BA" w:rsidRDefault="004773BA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306535C8" wp14:editId="35CD0E1A">
            <wp:extent cx="2288471" cy="2279615"/>
            <wp:effectExtent l="0" t="0" r="0" b="0"/>
            <wp:docPr id="27" name="Рисунок 27" descr="C:\Users\Днс\Desktop\ДАРья\Учитель-логопед ШКОЛА_5\Учебный год 23-24\МероприятиЯ\ЭКОЛОГИЯ\ЭКО-форум\фото_форум 23.03.24\изображение_viber_2024-03-21_16-29-39-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ДАРья\Учитель-логопед ШКОЛА_5\Учебный год 23-24\МероприятиЯ\ЭКОЛОГИЯ\ЭКО-форум\фото_форум 23.03.24\изображение_viber_2024-03-21_16-29-39-2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54" t="29517" r="29453" b="29450"/>
                    <a:stretch/>
                  </pic:blipFill>
                  <pic:spPr bwMode="auto">
                    <a:xfrm>
                      <a:off x="0" y="0"/>
                      <a:ext cx="2300837" cy="229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24DA" w:rsidRPr="003124DA" w:rsidRDefault="003124DA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ru-RU"/>
        </w:rPr>
      </w:pPr>
    </w:p>
    <w:p w:rsidR="004773BA" w:rsidRPr="00783D4B" w:rsidRDefault="004773BA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r w:rsidRPr="00783D4B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>«НЕПОСЕДЫ-БУСИНЫ»</w:t>
      </w:r>
    </w:p>
    <w:p w:rsidR="004773BA" w:rsidRPr="007765AA" w:rsidRDefault="004773BA" w:rsidP="00783D4B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proofErr w:type="spellStart"/>
      <w:proofErr w:type="gramStart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Нейроупражнение</w:t>
      </w:r>
      <w:proofErr w:type="spellEnd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с использованием пластиковых бусин и </w:t>
      </w:r>
      <w:r w:rsidR="00920D3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крышек, направленное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на развитие межполушарного взаимодействия, координации мелких движений рук, внимания и памяти.</w:t>
      </w:r>
      <w:proofErr w:type="gramEnd"/>
      <w:r w:rsidR="00404CD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Задача – переместить бусины к центру, одновременно</w:t>
      </w:r>
      <w:r w:rsidR="007765A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перемещая их двумя руками из крышечек одинаковых цветов.</w:t>
      </w:r>
      <w:r w:rsidR="00404CD4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</w:p>
    <w:p w:rsidR="00ED3608" w:rsidRPr="003E08F4" w:rsidRDefault="00ED3608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16A2CA1F" wp14:editId="7E30D675">
            <wp:extent cx="2017924" cy="2165812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2" r="2591"/>
                    <a:stretch/>
                  </pic:blipFill>
                  <pic:spPr bwMode="auto">
                    <a:xfrm>
                      <a:off x="0" y="0"/>
                      <a:ext cx="2034773" cy="218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124DA" w:rsidRPr="003E08F4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t xml:space="preserve">       </w:t>
      </w:r>
      <w:r w:rsidRPr="00783D4B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32A0467C" wp14:editId="49BCBFD0">
            <wp:extent cx="2155958" cy="216039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888" cy="2217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124DA" w:rsidRPr="003E08F4" w:rsidRDefault="003124DA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</w:pPr>
    </w:p>
    <w:p w:rsidR="003124DA" w:rsidRPr="003E08F4" w:rsidRDefault="003124DA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</w:pPr>
    </w:p>
    <w:p w:rsidR="003124DA" w:rsidRPr="00783D4B" w:rsidRDefault="003124DA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</w:p>
    <w:p w:rsidR="004773BA" w:rsidRPr="00783D4B" w:rsidRDefault="004773BA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/>
          <w:bCs/>
          <w:iCs/>
          <w:sz w:val="20"/>
          <w:szCs w:val="20"/>
          <w:lang w:eastAsia="ru-RU"/>
        </w:rPr>
        <w:t xml:space="preserve">«АЛФАВИТ» </w:t>
      </w:r>
    </w:p>
    <w:p w:rsidR="004773BA" w:rsidRPr="003E08F4" w:rsidRDefault="00F56B83" w:rsidP="00783D4B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Ис</w:t>
      </w:r>
      <w:r w:rsidR="004773BA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пользуя крышечки красного и синего цвета, </w:t>
      </w:r>
      <w:r w:rsidR="007765AA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на коррекционно-развивающих занятиях, </w:t>
      </w:r>
      <w:r w:rsidR="004773BA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закрепляем гласные и согласные буквы, выстраиваем и читаем слоги и слова.</w:t>
      </w:r>
    </w:p>
    <w:p w:rsidR="003124DA" w:rsidRPr="003124DA" w:rsidRDefault="00920D35" w:rsidP="00783D4B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iCs/>
          <w:sz w:val="20"/>
          <w:szCs w:val="20"/>
          <w:lang w:val="en-US"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098DD73F">
            <wp:extent cx="1328841" cy="132884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73" cy="13284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78DF2C51">
            <wp:extent cx="2615565" cy="13290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32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drawing>
          <wp:inline distT="0" distB="0" distL="0" distR="0" wp14:anchorId="22B1D560">
            <wp:extent cx="1341997" cy="132437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4131" cy="13264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73BA" w:rsidRPr="00783D4B" w:rsidRDefault="003124DA" w:rsidP="00783D4B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3E08F4">
        <w:rPr>
          <w:rFonts w:ascii="Times New Roman" w:eastAsia="Times New Roman" w:hAnsi="Times New Roman" w:cs="Times New Roman"/>
          <w:bCs/>
          <w:iCs/>
          <w:noProof/>
          <w:sz w:val="20"/>
          <w:szCs w:val="20"/>
          <w:lang w:eastAsia="ru-RU"/>
        </w:rPr>
        <w:t xml:space="preserve">   </w:t>
      </w:r>
    </w:p>
    <w:p w:rsidR="00253344" w:rsidRPr="00783D4B" w:rsidRDefault="00253344" w:rsidP="00783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Использование нейропсихологических методов и приемов способствует преодолению и коррекции имеющихся у детей нарушений: интеллектуальных, речевых, двигательных, поведенческих расстройств и способствует созданию базы для успешного преодоления </w:t>
      </w:r>
      <w:proofErr w:type="spellStart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психоречевых</w:t>
      </w:r>
      <w:proofErr w:type="spellEnd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нарушений</w:t>
      </w:r>
      <w:r w:rsidR="004E3845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на логопедических занятиях.</w:t>
      </w:r>
    </w:p>
    <w:p w:rsidR="00ED3608" w:rsidRPr="00783D4B" w:rsidRDefault="00253344" w:rsidP="00783D4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</w:pPr>
      <w:proofErr w:type="gramStart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В рамках экологического воспитания, использова</w:t>
      </w:r>
      <w:r w:rsidR="00A275F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ние бытовых</w:t>
      </w:r>
      <w:r w:rsidR="00920D3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r w:rsidR="00A275F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отходов</w:t>
      </w:r>
      <w:r w:rsidR="00920D3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на занятиях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создает условия</w:t>
      </w:r>
      <w:r w:rsidR="00A275F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для формирования у обучающихся 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особого отношения к мусору</w:t>
      </w:r>
      <w:r w:rsidR="00920D3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,</w:t>
      </w:r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как к ценному вторичному сырью.</w:t>
      </w:r>
      <w:proofErr w:type="gramEnd"/>
      <w:r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r w:rsidR="00590253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Комплексное коррекционное воздействие ведёт к формированию единого </w:t>
      </w:r>
      <w:r w:rsidR="00920D3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функционирования системы мозг</w:t>
      </w:r>
      <w:r w:rsidR="00A275F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а</w:t>
      </w:r>
      <w:r w:rsidR="00920D3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и</w:t>
      </w:r>
      <w:r w:rsidR="00590253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 </w:t>
      </w:r>
      <w:r w:rsidR="00920D3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формир</w:t>
      </w:r>
      <w:r w:rsidR="00A275F6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ованию экологического мышления</w:t>
      </w:r>
      <w:r w:rsidR="004E3845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, </w:t>
      </w:r>
      <w:r w:rsidR="00920D35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 xml:space="preserve">что </w:t>
      </w:r>
      <w:r w:rsidR="00590253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обеспечивает полноценное развитие личности ребёнка</w:t>
      </w:r>
      <w:r w:rsidR="004E3845" w:rsidRPr="00783D4B">
        <w:rPr>
          <w:rFonts w:ascii="Times New Roman" w:eastAsia="Times New Roman" w:hAnsi="Times New Roman" w:cs="Times New Roman"/>
          <w:bCs/>
          <w:iCs/>
          <w:sz w:val="20"/>
          <w:szCs w:val="20"/>
          <w:lang w:eastAsia="ru-RU"/>
        </w:rPr>
        <w:t>.</w:t>
      </w:r>
    </w:p>
    <w:p w:rsidR="009453AD" w:rsidRPr="00783D4B" w:rsidRDefault="009453AD" w:rsidP="00783D4B">
      <w:pPr>
        <w:spacing w:after="0" w:line="240" w:lineRule="auto"/>
        <w:ind w:right="-1"/>
        <w:jc w:val="both"/>
        <w:rPr>
          <w:rFonts w:ascii="Times New Roman" w:hAnsi="Times New Roman" w:cs="Times New Roman"/>
          <w:sz w:val="20"/>
          <w:szCs w:val="20"/>
        </w:rPr>
      </w:pPr>
    </w:p>
    <w:sectPr w:rsidR="009453AD" w:rsidRPr="00783D4B" w:rsidSect="00783D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1487" w:rsidRDefault="00E01487" w:rsidP="000D70A6">
      <w:pPr>
        <w:spacing w:after="0" w:line="240" w:lineRule="auto"/>
      </w:pPr>
      <w:r>
        <w:separator/>
      </w:r>
    </w:p>
  </w:endnote>
  <w:endnote w:type="continuationSeparator" w:id="0">
    <w:p w:rsidR="00E01487" w:rsidRDefault="00E01487" w:rsidP="000D70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1487" w:rsidRDefault="00E01487" w:rsidP="000D70A6">
      <w:pPr>
        <w:spacing w:after="0" w:line="240" w:lineRule="auto"/>
      </w:pPr>
      <w:r>
        <w:separator/>
      </w:r>
    </w:p>
  </w:footnote>
  <w:footnote w:type="continuationSeparator" w:id="0">
    <w:p w:rsidR="00E01487" w:rsidRDefault="00E01487" w:rsidP="000D70A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  <w:lvl w:ilvl="5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/>
      </w:rPr>
    </w:lvl>
    <w:lvl w:ilvl="7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/>
      </w:rPr>
    </w:lvl>
    <w:lvl w:ilvl="8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/>
      </w:rPr>
    </w:lvl>
  </w:abstractNum>
  <w:abstractNum w:abstractNumId="1">
    <w:nsid w:val="155E6D0B"/>
    <w:multiLevelType w:val="hybridMultilevel"/>
    <w:tmpl w:val="B930FC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574425"/>
    <w:multiLevelType w:val="hybridMultilevel"/>
    <w:tmpl w:val="0C6CE5A6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BFD5C74"/>
    <w:multiLevelType w:val="hybridMultilevel"/>
    <w:tmpl w:val="0A66445A"/>
    <w:lvl w:ilvl="0" w:tplc="0419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27D41F10"/>
    <w:multiLevelType w:val="multilevel"/>
    <w:tmpl w:val="D2EAEB5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5">
    <w:nsid w:val="281449A1"/>
    <w:multiLevelType w:val="multilevel"/>
    <w:tmpl w:val="D9180A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8D00DC4"/>
    <w:multiLevelType w:val="multilevel"/>
    <w:tmpl w:val="A1945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D672331"/>
    <w:multiLevelType w:val="hybridMultilevel"/>
    <w:tmpl w:val="95E4F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4"/>
  </w:num>
  <w:num w:numId="5">
    <w:abstractNumId w:val="7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0368"/>
    <w:rsid w:val="00045589"/>
    <w:rsid w:val="000460DA"/>
    <w:rsid w:val="00046FF4"/>
    <w:rsid w:val="00047C01"/>
    <w:rsid w:val="00053EEC"/>
    <w:rsid w:val="00063B01"/>
    <w:rsid w:val="00080081"/>
    <w:rsid w:val="0008568A"/>
    <w:rsid w:val="000B617C"/>
    <w:rsid w:val="000D6356"/>
    <w:rsid w:val="000D70A6"/>
    <w:rsid w:val="000E7A4E"/>
    <w:rsid w:val="0011593E"/>
    <w:rsid w:val="001207AF"/>
    <w:rsid w:val="00127614"/>
    <w:rsid w:val="001328D5"/>
    <w:rsid w:val="001369AE"/>
    <w:rsid w:val="00147831"/>
    <w:rsid w:val="00151D5A"/>
    <w:rsid w:val="001673B4"/>
    <w:rsid w:val="00171C10"/>
    <w:rsid w:val="001869E2"/>
    <w:rsid w:val="0019014A"/>
    <w:rsid w:val="00194C20"/>
    <w:rsid w:val="00196DC1"/>
    <w:rsid w:val="00196E92"/>
    <w:rsid w:val="001A6B86"/>
    <w:rsid w:val="001C24C4"/>
    <w:rsid w:val="001D212A"/>
    <w:rsid w:val="001F58ED"/>
    <w:rsid w:val="001F5E6A"/>
    <w:rsid w:val="002250FF"/>
    <w:rsid w:val="002311A2"/>
    <w:rsid w:val="00237396"/>
    <w:rsid w:val="00241621"/>
    <w:rsid w:val="002426FB"/>
    <w:rsid w:val="00253344"/>
    <w:rsid w:val="00263EDA"/>
    <w:rsid w:val="00272019"/>
    <w:rsid w:val="00281776"/>
    <w:rsid w:val="002941B6"/>
    <w:rsid w:val="00296418"/>
    <w:rsid w:val="002B4F6E"/>
    <w:rsid w:val="002C0002"/>
    <w:rsid w:val="002C3A72"/>
    <w:rsid w:val="002C7D7B"/>
    <w:rsid w:val="002D7254"/>
    <w:rsid w:val="00302705"/>
    <w:rsid w:val="003124DA"/>
    <w:rsid w:val="0031254C"/>
    <w:rsid w:val="003238A2"/>
    <w:rsid w:val="003267EE"/>
    <w:rsid w:val="0033630C"/>
    <w:rsid w:val="00343F67"/>
    <w:rsid w:val="00344D2D"/>
    <w:rsid w:val="003741E4"/>
    <w:rsid w:val="003C435C"/>
    <w:rsid w:val="003C63B1"/>
    <w:rsid w:val="003E08F4"/>
    <w:rsid w:val="003E2259"/>
    <w:rsid w:val="003F0DB2"/>
    <w:rsid w:val="0040408C"/>
    <w:rsid w:val="00404CD4"/>
    <w:rsid w:val="00421582"/>
    <w:rsid w:val="00426D55"/>
    <w:rsid w:val="004404E9"/>
    <w:rsid w:val="00451842"/>
    <w:rsid w:val="00461028"/>
    <w:rsid w:val="004736C2"/>
    <w:rsid w:val="00473B1A"/>
    <w:rsid w:val="004773BA"/>
    <w:rsid w:val="00481362"/>
    <w:rsid w:val="004B4D87"/>
    <w:rsid w:val="004C1EDE"/>
    <w:rsid w:val="004C430B"/>
    <w:rsid w:val="004C59DF"/>
    <w:rsid w:val="004D1FEA"/>
    <w:rsid w:val="004E3845"/>
    <w:rsid w:val="004E4879"/>
    <w:rsid w:val="004F1969"/>
    <w:rsid w:val="0052538E"/>
    <w:rsid w:val="0058271D"/>
    <w:rsid w:val="0058684B"/>
    <w:rsid w:val="00590253"/>
    <w:rsid w:val="005D239E"/>
    <w:rsid w:val="005F150B"/>
    <w:rsid w:val="006029FF"/>
    <w:rsid w:val="006100F1"/>
    <w:rsid w:val="006109AC"/>
    <w:rsid w:val="006115F6"/>
    <w:rsid w:val="00615C69"/>
    <w:rsid w:val="006203EC"/>
    <w:rsid w:val="0062711D"/>
    <w:rsid w:val="006328EE"/>
    <w:rsid w:val="006837B0"/>
    <w:rsid w:val="00690D5C"/>
    <w:rsid w:val="006A2E88"/>
    <w:rsid w:val="006B4B2A"/>
    <w:rsid w:val="006C5A3B"/>
    <w:rsid w:val="006D00F7"/>
    <w:rsid w:val="006D144C"/>
    <w:rsid w:val="006E7C17"/>
    <w:rsid w:val="00714257"/>
    <w:rsid w:val="0077171B"/>
    <w:rsid w:val="007765AA"/>
    <w:rsid w:val="0077763D"/>
    <w:rsid w:val="00782D39"/>
    <w:rsid w:val="00782E08"/>
    <w:rsid w:val="00783D4B"/>
    <w:rsid w:val="00796352"/>
    <w:rsid w:val="007B698E"/>
    <w:rsid w:val="007F0881"/>
    <w:rsid w:val="008024EF"/>
    <w:rsid w:val="00812DA5"/>
    <w:rsid w:val="00847553"/>
    <w:rsid w:val="008604AF"/>
    <w:rsid w:val="00864733"/>
    <w:rsid w:val="00874512"/>
    <w:rsid w:val="0088165E"/>
    <w:rsid w:val="00881900"/>
    <w:rsid w:val="008A3E0C"/>
    <w:rsid w:val="008B4A7F"/>
    <w:rsid w:val="008B7C3A"/>
    <w:rsid w:val="008C125C"/>
    <w:rsid w:val="008F2659"/>
    <w:rsid w:val="00910129"/>
    <w:rsid w:val="00920D35"/>
    <w:rsid w:val="0093054B"/>
    <w:rsid w:val="009326BE"/>
    <w:rsid w:val="009413CF"/>
    <w:rsid w:val="009453AD"/>
    <w:rsid w:val="00960863"/>
    <w:rsid w:val="00977690"/>
    <w:rsid w:val="009807AB"/>
    <w:rsid w:val="00983DDD"/>
    <w:rsid w:val="009949CE"/>
    <w:rsid w:val="009B299C"/>
    <w:rsid w:val="009C6722"/>
    <w:rsid w:val="009C6877"/>
    <w:rsid w:val="009D3FF3"/>
    <w:rsid w:val="00A0623D"/>
    <w:rsid w:val="00A06DCC"/>
    <w:rsid w:val="00A275F6"/>
    <w:rsid w:val="00A537FB"/>
    <w:rsid w:val="00A6237D"/>
    <w:rsid w:val="00AA5805"/>
    <w:rsid w:val="00AC5579"/>
    <w:rsid w:val="00AD7BB2"/>
    <w:rsid w:val="00AE485D"/>
    <w:rsid w:val="00AF554B"/>
    <w:rsid w:val="00B05F54"/>
    <w:rsid w:val="00B10DFB"/>
    <w:rsid w:val="00B20C78"/>
    <w:rsid w:val="00B25A72"/>
    <w:rsid w:val="00B476BA"/>
    <w:rsid w:val="00B51901"/>
    <w:rsid w:val="00B52B44"/>
    <w:rsid w:val="00B631B2"/>
    <w:rsid w:val="00B70C51"/>
    <w:rsid w:val="00B72EDD"/>
    <w:rsid w:val="00B816BB"/>
    <w:rsid w:val="00B87816"/>
    <w:rsid w:val="00BB2A16"/>
    <w:rsid w:val="00BD2155"/>
    <w:rsid w:val="00BD78B1"/>
    <w:rsid w:val="00BE2C22"/>
    <w:rsid w:val="00BF034B"/>
    <w:rsid w:val="00BF5A84"/>
    <w:rsid w:val="00C0733C"/>
    <w:rsid w:val="00C14852"/>
    <w:rsid w:val="00C2331D"/>
    <w:rsid w:val="00C727C4"/>
    <w:rsid w:val="00C82B39"/>
    <w:rsid w:val="00C91FDA"/>
    <w:rsid w:val="00C93738"/>
    <w:rsid w:val="00CC1936"/>
    <w:rsid w:val="00CD0DCA"/>
    <w:rsid w:val="00D02130"/>
    <w:rsid w:val="00D04287"/>
    <w:rsid w:val="00D0524F"/>
    <w:rsid w:val="00D138FB"/>
    <w:rsid w:val="00D20C0C"/>
    <w:rsid w:val="00D31953"/>
    <w:rsid w:val="00D40368"/>
    <w:rsid w:val="00D50BB0"/>
    <w:rsid w:val="00D5522B"/>
    <w:rsid w:val="00D64F1F"/>
    <w:rsid w:val="00DA084A"/>
    <w:rsid w:val="00DB1E76"/>
    <w:rsid w:val="00DC020C"/>
    <w:rsid w:val="00DC1A6B"/>
    <w:rsid w:val="00DF4618"/>
    <w:rsid w:val="00DF46B9"/>
    <w:rsid w:val="00DF5572"/>
    <w:rsid w:val="00E01487"/>
    <w:rsid w:val="00E101D9"/>
    <w:rsid w:val="00E12A32"/>
    <w:rsid w:val="00E210AD"/>
    <w:rsid w:val="00E2451F"/>
    <w:rsid w:val="00E37018"/>
    <w:rsid w:val="00E55B99"/>
    <w:rsid w:val="00E61212"/>
    <w:rsid w:val="00E95719"/>
    <w:rsid w:val="00E957A4"/>
    <w:rsid w:val="00EB4DF5"/>
    <w:rsid w:val="00EC7B12"/>
    <w:rsid w:val="00ED3608"/>
    <w:rsid w:val="00EF76B6"/>
    <w:rsid w:val="00F0215B"/>
    <w:rsid w:val="00F02767"/>
    <w:rsid w:val="00F20764"/>
    <w:rsid w:val="00F24F18"/>
    <w:rsid w:val="00F33BDF"/>
    <w:rsid w:val="00F3751B"/>
    <w:rsid w:val="00F51B15"/>
    <w:rsid w:val="00F521C4"/>
    <w:rsid w:val="00F5513A"/>
    <w:rsid w:val="00F56B83"/>
    <w:rsid w:val="00F741C7"/>
    <w:rsid w:val="00F77284"/>
    <w:rsid w:val="00F8081E"/>
    <w:rsid w:val="00F95489"/>
    <w:rsid w:val="00FE2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4F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27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2767"/>
    <w:rPr>
      <w:rFonts w:ascii="Segoe UI" w:hAnsi="Segoe UI" w:cs="Segoe UI"/>
      <w:sz w:val="18"/>
      <w:szCs w:val="18"/>
    </w:rPr>
  </w:style>
  <w:style w:type="paragraph" w:customStyle="1" w:styleId="c26">
    <w:name w:val="c26"/>
    <w:basedOn w:val="a"/>
    <w:rsid w:val="00312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1254C"/>
  </w:style>
  <w:style w:type="character" w:customStyle="1" w:styleId="c0">
    <w:name w:val="c0"/>
    <w:basedOn w:val="a0"/>
    <w:rsid w:val="0031254C"/>
  </w:style>
  <w:style w:type="character" w:customStyle="1" w:styleId="c1">
    <w:name w:val="c1"/>
    <w:basedOn w:val="a0"/>
    <w:rsid w:val="0031254C"/>
  </w:style>
  <w:style w:type="paragraph" w:customStyle="1" w:styleId="c7">
    <w:name w:val="c7"/>
    <w:basedOn w:val="a"/>
    <w:rsid w:val="00312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254C"/>
  </w:style>
  <w:style w:type="table" w:styleId="a7">
    <w:name w:val="Table Grid"/>
    <w:basedOn w:val="a1"/>
    <w:uiPriority w:val="39"/>
    <w:rsid w:val="00CC1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96E9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96E92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8C125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C125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C125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C125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C125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6B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B4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4F6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027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F02767"/>
    <w:rPr>
      <w:rFonts w:ascii="Segoe UI" w:hAnsi="Segoe UI" w:cs="Segoe UI"/>
      <w:sz w:val="18"/>
      <w:szCs w:val="18"/>
    </w:rPr>
  </w:style>
  <w:style w:type="paragraph" w:customStyle="1" w:styleId="c26">
    <w:name w:val="c26"/>
    <w:basedOn w:val="a"/>
    <w:rsid w:val="00312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31254C"/>
  </w:style>
  <w:style w:type="character" w:customStyle="1" w:styleId="c0">
    <w:name w:val="c0"/>
    <w:basedOn w:val="a0"/>
    <w:rsid w:val="0031254C"/>
  </w:style>
  <w:style w:type="character" w:customStyle="1" w:styleId="c1">
    <w:name w:val="c1"/>
    <w:basedOn w:val="a0"/>
    <w:rsid w:val="0031254C"/>
  </w:style>
  <w:style w:type="paragraph" w:customStyle="1" w:styleId="c7">
    <w:name w:val="c7"/>
    <w:basedOn w:val="a"/>
    <w:rsid w:val="003125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31254C"/>
  </w:style>
  <w:style w:type="table" w:styleId="a7">
    <w:name w:val="Table Grid"/>
    <w:basedOn w:val="a1"/>
    <w:uiPriority w:val="39"/>
    <w:rsid w:val="00CC19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96E92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196E92"/>
    <w:rPr>
      <w:color w:val="0563C1" w:themeColor="hyperlink"/>
      <w:u w:val="single"/>
    </w:rPr>
  </w:style>
  <w:style w:type="character" w:styleId="aa">
    <w:name w:val="annotation reference"/>
    <w:basedOn w:val="a0"/>
    <w:uiPriority w:val="99"/>
    <w:semiHidden/>
    <w:unhideWhenUsed/>
    <w:rsid w:val="008C125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8C125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8C125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8C125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8C125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45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5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76455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2607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968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2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4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06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F4029D6-E7DA-4E3F-BBF2-2BCB1C76E2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615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kab8</cp:lastModifiedBy>
  <cp:revision>2</cp:revision>
  <cp:lastPrinted>2024-04-10T07:42:00Z</cp:lastPrinted>
  <dcterms:created xsi:type="dcterms:W3CDTF">2024-06-24T04:45:00Z</dcterms:created>
  <dcterms:modified xsi:type="dcterms:W3CDTF">2024-06-24T04:45:00Z</dcterms:modified>
</cp:coreProperties>
</file>