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67" w:rsidRPr="009A5267" w:rsidRDefault="009A5267" w:rsidP="009A52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6"/>
          <w:szCs w:val="26"/>
        </w:rPr>
      </w:pPr>
      <w:r w:rsidRPr="009A5267">
        <w:rPr>
          <w:b/>
          <w:color w:val="333333"/>
          <w:sz w:val="26"/>
          <w:szCs w:val="26"/>
        </w:rPr>
        <w:t>Дети и терроризм</w:t>
      </w:r>
    </w:p>
    <w:p w:rsidR="00A00D25" w:rsidRPr="00A00D25" w:rsidRDefault="00A00D25" w:rsidP="00C53C2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6"/>
        </w:rPr>
      </w:pPr>
      <w:r w:rsidRPr="00A00D25">
        <w:rPr>
          <w:color w:val="333333"/>
          <w:sz w:val="26"/>
          <w:szCs w:val="26"/>
        </w:rPr>
        <w:t xml:space="preserve">Масштабный процесс </w:t>
      </w:r>
      <w:proofErr w:type="spellStart"/>
      <w:r w:rsidRPr="00A00D25">
        <w:rPr>
          <w:color w:val="333333"/>
          <w:sz w:val="26"/>
          <w:szCs w:val="26"/>
        </w:rPr>
        <w:t>радикализации</w:t>
      </w:r>
      <w:proofErr w:type="spellEnd"/>
      <w:r w:rsidRPr="00A00D25">
        <w:rPr>
          <w:color w:val="333333"/>
          <w:sz w:val="26"/>
          <w:szCs w:val="26"/>
        </w:rPr>
        <w:t xml:space="preserve"> детей изменил само понимание терроризма в целом. Если раньше существовала определенная категория участников террористической деятельности, и мы имели усредненный возрастной портрет радикала, то сегодня присутствие малолетних детей в террористических организациях усложняет это восприятие. Сегодня угроза может исходить от каждого.</w:t>
      </w:r>
    </w:p>
    <w:p w:rsidR="00A00D25" w:rsidRDefault="00A00D25" w:rsidP="00741FB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6"/>
        </w:rPr>
      </w:pPr>
      <w:r w:rsidRPr="00A00D25">
        <w:rPr>
          <w:color w:val="333333"/>
          <w:sz w:val="26"/>
          <w:szCs w:val="26"/>
        </w:rPr>
        <w:t>Активное вовлечение несовершеннолетних детей в террористическую и экстремистскую деятельность становится опасной тенденцией. На сегодняшний день, большинство известных террористических групп имеют свои собственные военно-тренировочные лагеря для будущих юных террористов, где обучаются дети практически со всего мира. Они взращивают новое поколение преступников, которые не знают и не видели ничего кроме насилия и убийств. С маленьких лет им внушаются радикальные идеи, пропитанные ненавистью и желанием убивать.</w:t>
      </w:r>
    </w:p>
    <w:p w:rsidR="00CC0F4E" w:rsidRPr="00A00D25" w:rsidRDefault="00855B50" w:rsidP="00741FB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</w:t>
      </w:r>
      <w:r w:rsidRPr="00A00D25">
        <w:rPr>
          <w:color w:val="333333"/>
          <w:sz w:val="26"/>
          <w:szCs w:val="26"/>
        </w:rPr>
        <w:t>аиболее широкий размах вовлечения несовершеннолетних детей в террористическую и экстремистскую деятельность наблюдается в странах Ближнего Востока.</w:t>
      </w:r>
      <w:r w:rsidR="00614FFD">
        <w:rPr>
          <w:color w:val="333333"/>
          <w:sz w:val="26"/>
          <w:szCs w:val="26"/>
        </w:rPr>
        <w:t xml:space="preserve"> </w:t>
      </w:r>
      <w:proofErr w:type="gramStart"/>
      <w:r w:rsidR="00614FFD">
        <w:rPr>
          <w:color w:val="333333"/>
          <w:sz w:val="26"/>
          <w:szCs w:val="26"/>
        </w:rPr>
        <w:t>Но</w:t>
      </w:r>
      <w:proofErr w:type="gramEnd"/>
      <w:r w:rsidR="00614FFD">
        <w:rPr>
          <w:color w:val="333333"/>
          <w:sz w:val="26"/>
          <w:szCs w:val="26"/>
        </w:rPr>
        <w:t xml:space="preserve"> н</w:t>
      </w:r>
      <w:r w:rsidR="0010023F">
        <w:rPr>
          <w:color w:val="333333"/>
          <w:sz w:val="26"/>
          <w:szCs w:val="26"/>
        </w:rPr>
        <w:t xml:space="preserve">есмотря на то, </w:t>
      </w:r>
      <w:r w:rsidR="00CC0F4E">
        <w:rPr>
          <w:color w:val="333333"/>
          <w:sz w:val="26"/>
          <w:szCs w:val="26"/>
        </w:rPr>
        <w:t xml:space="preserve">что в нашем мирном северном городе нет </w:t>
      </w:r>
      <w:r w:rsidR="00523E80">
        <w:rPr>
          <w:color w:val="333333"/>
          <w:sz w:val="26"/>
          <w:szCs w:val="26"/>
        </w:rPr>
        <w:t xml:space="preserve">военных действий, </w:t>
      </w:r>
      <w:r w:rsidR="0010023F">
        <w:rPr>
          <w:color w:val="333333"/>
          <w:sz w:val="26"/>
          <w:szCs w:val="26"/>
        </w:rPr>
        <w:t>баз террористов</w:t>
      </w:r>
      <w:r w:rsidR="00523E80">
        <w:rPr>
          <w:color w:val="333333"/>
          <w:sz w:val="26"/>
          <w:szCs w:val="26"/>
        </w:rPr>
        <w:t xml:space="preserve"> </w:t>
      </w:r>
      <w:r w:rsidR="0010023F">
        <w:rPr>
          <w:color w:val="333333"/>
          <w:sz w:val="26"/>
          <w:szCs w:val="26"/>
        </w:rPr>
        <w:t>и радикальных группировок</w:t>
      </w:r>
      <w:r w:rsidR="00FF57DD">
        <w:rPr>
          <w:color w:val="333333"/>
          <w:sz w:val="26"/>
          <w:szCs w:val="26"/>
        </w:rPr>
        <w:t>, наши дети потенциально могут быть вовлечены в террористическую деяте</w:t>
      </w:r>
      <w:r w:rsidR="00614FFD">
        <w:rPr>
          <w:color w:val="333333"/>
          <w:sz w:val="26"/>
          <w:szCs w:val="26"/>
        </w:rPr>
        <w:t>льность, например</w:t>
      </w:r>
      <w:r w:rsidR="005D4650">
        <w:rPr>
          <w:color w:val="333333"/>
          <w:sz w:val="26"/>
          <w:szCs w:val="26"/>
        </w:rPr>
        <w:t>,</w:t>
      </w:r>
      <w:r w:rsidR="00614FFD">
        <w:rPr>
          <w:color w:val="333333"/>
          <w:sz w:val="26"/>
          <w:szCs w:val="26"/>
        </w:rPr>
        <w:t xml:space="preserve"> </w:t>
      </w:r>
      <w:r w:rsidR="00F51E9A">
        <w:rPr>
          <w:color w:val="333333"/>
          <w:sz w:val="26"/>
          <w:szCs w:val="26"/>
        </w:rPr>
        <w:t>посредством И</w:t>
      </w:r>
      <w:r w:rsidR="005D4650">
        <w:rPr>
          <w:color w:val="333333"/>
          <w:sz w:val="26"/>
          <w:szCs w:val="26"/>
        </w:rPr>
        <w:t>нтернет-ресурсов.</w:t>
      </w:r>
    </w:p>
    <w:p w:rsidR="00A00D25" w:rsidRPr="00A00D25" w:rsidRDefault="00A00D25" w:rsidP="0074338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6"/>
        </w:rPr>
      </w:pPr>
      <w:r w:rsidRPr="00A00D25">
        <w:rPr>
          <w:color w:val="333333"/>
          <w:sz w:val="26"/>
          <w:szCs w:val="26"/>
        </w:rPr>
        <w:t>Дети используются в самых разных ролях, в качестве боевиков, в качестве посыльных, шпионов, охранников, а также и для бытовых целей</w:t>
      </w:r>
      <w:r w:rsidR="008A4B0E">
        <w:rPr>
          <w:color w:val="333333"/>
          <w:sz w:val="26"/>
          <w:szCs w:val="26"/>
        </w:rPr>
        <w:t>.</w:t>
      </w:r>
      <w:r w:rsidR="00DD24B0">
        <w:rPr>
          <w:color w:val="333333"/>
          <w:sz w:val="26"/>
          <w:szCs w:val="26"/>
        </w:rPr>
        <w:t xml:space="preserve"> </w:t>
      </w:r>
      <w:r w:rsidRPr="00A00D25">
        <w:rPr>
          <w:color w:val="333333"/>
          <w:sz w:val="26"/>
          <w:szCs w:val="26"/>
        </w:rPr>
        <w:t>Радикальные группировки вербуют несовершеннолетних детей, в первую очередь, из-за того, что детьми легче манипулировать, дети не могут думать за себя, отвечать за свои поступки. Им легче навязать свою идеологию, в частности - радикальные религиозные идеи, или убедить их совершить террористический акт.</w:t>
      </w:r>
    </w:p>
    <w:p w:rsidR="001F3D59" w:rsidRDefault="00A00D25" w:rsidP="001F3D5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6"/>
        </w:rPr>
      </w:pPr>
      <w:r w:rsidRPr="00A00D25">
        <w:rPr>
          <w:color w:val="333333"/>
          <w:sz w:val="26"/>
          <w:szCs w:val="26"/>
        </w:rPr>
        <w:t xml:space="preserve">Люди становятся радикалами в одних случаях вынуждено, в других - следуя своим фанатичным идеям. А вовлечение детей, это более чем вынужденно, более чем фанатизм, это право без выбора, это принуждение к терроризму. Вовлечение детей в столь юном возрасте в радикальную деятельность, их образ жизни, психологическое восприятие насилия, соприкосновение со смертью минимизируют шансы на дальнейшую реабилитацию. Поэтому сегодня перед </w:t>
      </w:r>
      <w:r w:rsidR="003866D2">
        <w:rPr>
          <w:color w:val="333333"/>
          <w:sz w:val="26"/>
          <w:szCs w:val="26"/>
        </w:rPr>
        <w:t>обществом</w:t>
      </w:r>
      <w:r w:rsidR="00DD24B0">
        <w:rPr>
          <w:color w:val="333333"/>
          <w:sz w:val="26"/>
          <w:szCs w:val="26"/>
        </w:rPr>
        <w:t>,</w:t>
      </w:r>
      <w:r w:rsidR="003866D2">
        <w:rPr>
          <w:color w:val="333333"/>
          <w:sz w:val="26"/>
          <w:szCs w:val="26"/>
        </w:rPr>
        <w:t xml:space="preserve"> в целом, и каждым родителем, в частности</w:t>
      </w:r>
      <w:r w:rsidR="006F2B7E">
        <w:rPr>
          <w:color w:val="333333"/>
          <w:sz w:val="26"/>
          <w:szCs w:val="26"/>
        </w:rPr>
        <w:t>,</w:t>
      </w:r>
      <w:r w:rsidRPr="00A00D25">
        <w:rPr>
          <w:color w:val="333333"/>
          <w:sz w:val="26"/>
          <w:szCs w:val="26"/>
        </w:rPr>
        <w:t xml:space="preserve"> стоит задача, найти решение по недопущению подобных ситуаций</w:t>
      </w:r>
      <w:r w:rsidR="006F2B7E">
        <w:rPr>
          <w:color w:val="333333"/>
          <w:sz w:val="26"/>
          <w:szCs w:val="26"/>
        </w:rPr>
        <w:t>.</w:t>
      </w:r>
      <w:r w:rsidR="00A5159D">
        <w:rPr>
          <w:color w:val="333333"/>
          <w:sz w:val="26"/>
          <w:szCs w:val="26"/>
        </w:rPr>
        <w:t xml:space="preserve"> И не стоит надеяться только на государство, </w:t>
      </w:r>
      <w:r w:rsidR="00141AA7">
        <w:rPr>
          <w:color w:val="333333"/>
          <w:sz w:val="26"/>
          <w:szCs w:val="26"/>
        </w:rPr>
        <w:t>потому что бли</w:t>
      </w:r>
      <w:bookmarkStart w:id="0" w:name="_GoBack"/>
      <w:bookmarkEnd w:id="0"/>
      <w:r w:rsidR="00141AA7">
        <w:rPr>
          <w:color w:val="333333"/>
          <w:sz w:val="26"/>
          <w:szCs w:val="26"/>
        </w:rPr>
        <w:t xml:space="preserve">же Вас, родителей, никого нет </w:t>
      </w:r>
      <w:r w:rsidR="00DD24B0">
        <w:rPr>
          <w:color w:val="333333"/>
          <w:sz w:val="26"/>
          <w:szCs w:val="26"/>
        </w:rPr>
        <w:t xml:space="preserve">и не должно быть </w:t>
      </w:r>
      <w:r w:rsidR="00141AA7">
        <w:rPr>
          <w:color w:val="333333"/>
          <w:sz w:val="26"/>
          <w:szCs w:val="26"/>
        </w:rPr>
        <w:t xml:space="preserve">для </w:t>
      </w:r>
      <w:r w:rsidR="00D22376">
        <w:rPr>
          <w:color w:val="333333"/>
          <w:sz w:val="26"/>
          <w:szCs w:val="26"/>
        </w:rPr>
        <w:t>вашего ребенка.</w:t>
      </w:r>
      <w:r w:rsidR="00C60812">
        <w:rPr>
          <w:color w:val="333333"/>
          <w:sz w:val="26"/>
          <w:szCs w:val="26"/>
        </w:rPr>
        <w:t xml:space="preserve"> Судьба вашего чада во многом зависит от Вас.</w:t>
      </w:r>
      <w:r w:rsidR="00D22376">
        <w:rPr>
          <w:color w:val="333333"/>
          <w:sz w:val="26"/>
          <w:szCs w:val="26"/>
        </w:rPr>
        <w:t xml:space="preserve"> Просто будьте внимательны к своим детям.</w:t>
      </w:r>
    </w:p>
    <w:p w:rsidR="006F2B7E" w:rsidRPr="00A00D25" w:rsidRDefault="00317A8A" w:rsidP="001F3D59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553825" cy="180692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рориз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162" cy="180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B7E" w:rsidRPr="00A0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25"/>
    <w:rsid w:val="0010023F"/>
    <w:rsid w:val="00141AA7"/>
    <w:rsid w:val="00186CF5"/>
    <w:rsid w:val="001F3D59"/>
    <w:rsid w:val="002267CD"/>
    <w:rsid w:val="00280BB0"/>
    <w:rsid w:val="00317A8A"/>
    <w:rsid w:val="003866D2"/>
    <w:rsid w:val="00523E80"/>
    <w:rsid w:val="005D4650"/>
    <w:rsid w:val="00614FFD"/>
    <w:rsid w:val="00626D41"/>
    <w:rsid w:val="00695526"/>
    <w:rsid w:val="006F2B7E"/>
    <w:rsid w:val="00741FB5"/>
    <w:rsid w:val="00743387"/>
    <w:rsid w:val="00855B50"/>
    <w:rsid w:val="008A4B0E"/>
    <w:rsid w:val="008A739C"/>
    <w:rsid w:val="009A5267"/>
    <w:rsid w:val="00A00D25"/>
    <w:rsid w:val="00A5159D"/>
    <w:rsid w:val="00B2106C"/>
    <w:rsid w:val="00B50FC2"/>
    <w:rsid w:val="00B738B8"/>
    <w:rsid w:val="00C53C22"/>
    <w:rsid w:val="00C60812"/>
    <w:rsid w:val="00CC0F4E"/>
    <w:rsid w:val="00D22376"/>
    <w:rsid w:val="00D74AEB"/>
    <w:rsid w:val="00D815AC"/>
    <w:rsid w:val="00DD24B0"/>
    <w:rsid w:val="00F51E9A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Чернышова</cp:lastModifiedBy>
  <cp:revision>4</cp:revision>
  <cp:lastPrinted>2017-03-29T13:47:00Z</cp:lastPrinted>
  <dcterms:created xsi:type="dcterms:W3CDTF">2017-03-29T13:06:00Z</dcterms:created>
  <dcterms:modified xsi:type="dcterms:W3CDTF">2017-03-29T18:02:00Z</dcterms:modified>
</cp:coreProperties>
</file>