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C0" w:rsidRPr="00F332C8" w:rsidRDefault="008628C0" w:rsidP="008628C0">
      <w:pPr>
        <w:ind w:left="-540"/>
      </w:pPr>
      <w:r w:rsidRPr="003117AF">
        <w:rPr>
          <w:sz w:val="26"/>
          <w:szCs w:val="26"/>
        </w:rPr>
        <w:t xml:space="preserve">                                          </w:t>
      </w:r>
      <w:r w:rsidRPr="00F332C8">
        <w:t xml:space="preserve">                                         </w:t>
      </w:r>
      <w:r>
        <w:t xml:space="preserve">                 </w:t>
      </w:r>
      <w:r w:rsidRPr="00F332C8">
        <w:t>Утверждаю:</w:t>
      </w:r>
    </w:p>
    <w:p w:rsidR="008628C0" w:rsidRPr="00F332C8" w:rsidRDefault="008628C0" w:rsidP="008628C0">
      <w:r w:rsidRPr="00F332C8">
        <w:t xml:space="preserve">                                                                                              Директор МБОУ СОШ № 5</w:t>
      </w:r>
    </w:p>
    <w:p w:rsidR="008628C0" w:rsidRPr="00F332C8" w:rsidRDefault="008628C0" w:rsidP="008628C0">
      <w:r w:rsidRPr="00F332C8">
        <w:t xml:space="preserve">                                                                                               __</w:t>
      </w:r>
      <w:r>
        <w:t xml:space="preserve">___________ </w:t>
      </w:r>
      <w:proofErr w:type="spellStart"/>
      <w:r>
        <w:t>Хахулина</w:t>
      </w:r>
      <w:proofErr w:type="spellEnd"/>
      <w:r>
        <w:t xml:space="preserve"> Е.В</w:t>
      </w:r>
      <w:r w:rsidRPr="00F332C8">
        <w:t>.</w:t>
      </w:r>
    </w:p>
    <w:p w:rsidR="008628C0" w:rsidRPr="00F332C8" w:rsidRDefault="008628C0" w:rsidP="008628C0">
      <w:r w:rsidRPr="00F332C8">
        <w:t xml:space="preserve">                                                                                              «_____» _</w:t>
      </w:r>
      <w:r w:rsidR="0054215D">
        <w:t>_________20</w:t>
      </w:r>
      <w:r w:rsidR="00D901CA">
        <w:t>2</w:t>
      </w:r>
      <w:r w:rsidR="002946B1">
        <w:t xml:space="preserve">4 </w:t>
      </w:r>
      <w:r w:rsidRPr="00F332C8">
        <w:t>год</w:t>
      </w:r>
    </w:p>
    <w:p w:rsidR="008628C0" w:rsidRPr="00F332C8" w:rsidRDefault="008628C0" w:rsidP="008628C0">
      <w:r w:rsidRPr="00F332C8">
        <w:t xml:space="preserve">               </w:t>
      </w:r>
    </w:p>
    <w:p w:rsidR="008628C0" w:rsidRPr="00F332C8" w:rsidRDefault="008628C0" w:rsidP="008628C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F332C8">
        <w:rPr>
          <w:rFonts w:eastAsia="Times New Roman"/>
          <w:b/>
          <w:bCs/>
        </w:rPr>
        <w:t>Анализ деятельности библиотеки МБОУ СОШ № 5</w:t>
      </w:r>
      <w:r>
        <w:rPr>
          <w:rFonts w:eastAsia="Times New Roman"/>
          <w:b/>
          <w:bCs/>
        </w:rPr>
        <w:t xml:space="preserve"> </w:t>
      </w:r>
    </w:p>
    <w:p w:rsidR="008628C0" w:rsidRPr="00F332C8" w:rsidRDefault="0054215D" w:rsidP="008628C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</w:t>
      </w:r>
      <w:r w:rsidR="00277AE0">
        <w:rPr>
          <w:rFonts w:eastAsia="Times New Roman"/>
          <w:b/>
          <w:bCs/>
        </w:rPr>
        <w:t>2</w:t>
      </w:r>
      <w:r w:rsidR="002946B1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-20</w:t>
      </w:r>
      <w:r w:rsidR="00D901CA">
        <w:rPr>
          <w:rFonts w:eastAsia="Times New Roman"/>
          <w:b/>
          <w:bCs/>
        </w:rPr>
        <w:t>2</w:t>
      </w:r>
      <w:r w:rsidR="002946B1">
        <w:rPr>
          <w:rFonts w:eastAsia="Times New Roman"/>
          <w:b/>
          <w:bCs/>
        </w:rPr>
        <w:t>4</w:t>
      </w:r>
      <w:r w:rsidR="008628C0" w:rsidRPr="00F332C8">
        <w:rPr>
          <w:rFonts w:eastAsia="Times New Roman"/>
          <w:b/>
          <w:bCs/>
        </w:rPr>
        <w:t xml:space="preserve"> учебный год</w:t>
      </w:r>
    </w:p>
    <w:p w:rsidR="008628C0" w:rsidRPr="00F332C8" w:rsidRDefault="008628C0" w:rsidP="008628C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8628C0" w:rsidRPr="00F332C8" w:rsidRDefault="008628C0" w:rsidP="008628C0">
      <w:pPr>
        <w:tabs>
          <w:tab w:val="left" w:pos="1725"/>
        </w:tabs>
        <w:jc w:val="both"/>
        <w:rPr>
          <w:b/>
        </w:rPr>
      </w:pPr>
      <w:r w:rsidRPr="00F332C8">
        <w:rPr>
          <w:b/>
        </w:rPr>
        <w:t xml:space="preserve">Задачи на </w:t>
      </w:r>
      <w:r>
        <w:rPr>
          <w:b/>
        </w:rPr>
        <w:t>20</w:t>
      </w:r>
      <w:r w:rsidR="00277AE0">
        <w:rPr>
          <w:b/>
        </w:rPr>
        <w:t>2</w:t>
      </w:r>
      <w:r w:rsidR="002946B1">
        <w:rPr>
          <w:b/>
        </w:rPr>
        <w:t>4</w:t>
      </w:r>
      <w:r>
        <w:rPr>
          <w:b/>
        </w:rPr>
        <w:t>- 20</w:t>
      </w:r>
      <w:r w:rsidR="00D901CA">
        <w:rPr>
          <w:b/>
        </w:rPr>
        <w:t>2</w:t>
      </w:r>
      <w:r w:rsidR="002946B1">
        <w:rPr>
          <w:b/>
        </w:rPr>
        <w:t xml:space="preserve">5 </w:t>
      </w:r>
      <w:r w:rsidRPr="00F332C8">
        <w:rPr>
          <w:b/>
        </w:rPr>
        <w:t>учебный год</w:t>
      </w:r>
    </w:p>
    <w:p w:rsidR="008628C0" w:rsidRPr="00F332C8" w:rsidRDefault="008628C0" w:rsidP="008628C0">
      <w:pPr>
        <w:tabs>
          <w:tab w:val="left" w:pos="1725"/>
        </w:tabs>
        <w:jc w:val="both"/>
        <w:rPr>
          <w:b/>
        </w:rPr>
      </w:pPr>
    </w:p>
    <w:p w:rsidR="004B2AA6" w:rsidRDefault="004B2AA6" w:rsidP="004B2AA6">
      <w:pPr>
        <w:pStyle w:val="a5"/>
        <w:numPr>
          <w:ilvl w:val="0"/>
          <w:numId w:val="6"/>
        </w:numPr>
        <w:tabs>
          <w:tab w:val="left" w:pos="17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757D">
        <w:rPr>
          <w:rFonts w:ascii="Times New Roman" w:hAnsi="Times New Roman"/>
          <w:sz w:val="24"/>
          <w:szCs w:val="24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педагогов.</w:t>
      </w:r>
    </w:p>
    <w:p w:rsidR="004B2AA6" w:rsidRPr="0009757D" w:rsidRDefault="004B2AA6" w:rsidP="004B2AA6">
      <w:pPr>
        <w:pStyle w:val="a5"/>
        <w:numPr>
          <w:ilvl w:val="0"/>
          <w:numId w:val="6"/>
        </w:numPr>
        <w:tabs>
          <w:tab w:val="left" w:pos="17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9757D">
        <w:rPr>
          <w:rFonts w:ascii="Times New Roman" w:hAnsi="Times New Roman"/>
          <w:sz w:val="24"/>
          <w:szCs w:val="24"/>
        </w:rPr>
        <w:t xml:space="preserve">ключение ИБЦ в организационно-управленческую систему школы, выполняющего функции центра методической поддержки педагогов; </w:t>
      </w:r>
    </w:p>
    <w:p w:rsidR="004B2AA6" w:rsidRPr="0009757D" w:rsidRDefault="004B2AA6" w:rsidP="004B2AA6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</w:pPr>
      <w:r>
        <w:t>К</w:t>
      </w:r>
      <w:r w:rsidRPr="0009757D">
        <w:t>орректировка механизмов взаимодействия всех участников образовательного процесса и использования всех имеющихся ресурсов;</w:t>
      </w:r>
    </w:p>
    <w:p w:rsidR="004B2AA6" w:rsidRDefault="004B2AA6" w:rsidP="004B2AA6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</w:pPr>
      <w:r>
        <w:t>Ф</w:t>
      </w:r>
      <w:r w:rsidRPr="0009757D">
        <w:t>ормирования информационной культуры средствами ИБЦ</w:t>
      </w:r>
      <w:r>
        <w:t xml:space="preserve"> (</w:t>
      </w:r>
      <w:r w:rsidRPr="00F74B86">
        <w:t>обучение пользованию книгой и другими носителями информации, поиску, отбору и критической оценке информации</w:t>
      </w:r>
      <w:r>
        <w:t>).</w:t>
      </w:r>
    </w:p>
    <w:p w:rsidR="004B2AA6" w:rsidRDefault="004B2AA6" w:rsidP="004B2AA6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</w:pPr>
      <w:r w:rsidRPr="00F74B86">
        <w:t>Воспитание культурного и гражданского самосознания, помощь в социализации обучающихся, развитии их творческого потенциала через приобщение к литературе и чтению в соответствии с требованиями государственных образовательных стандартов</w:t>
      </w:r>
    </w:p>
    <w:p w:rsidR="004B2AA6" w:rsidRDefault="004B2AA6" w:rsidP="004B2AA6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</w:pPr>
      <w:r w:rsidRPr="007B4EB2">
        <w:t>Организация пространства ИБЦ как места интеллектуального и э</w:t>
      </w:r>
      <w:r>
        <w:t>стетического развития личности;</w:t>
      </w:r>
    </w:p>
    <w:p w:rsidR="004B2AA6" w:rsidRPr="00F74B86" w:rsidRDefault="004B2AA6" w:rsidP="004B2AA6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</w:pPr>
      <w:r w:rsidRPr="00F74B86">
        <w:t>Взаимодействие с библиотеками города.</w:t>
      </w:r>
    </w:p>
    <w:p w:rsidR="008628C0" w:rsidRPr="00F332C8" w:rsidRDefault="008628C0" w:rsidP="008628C0">
      <w:pPr>
        <w:tabs>
          <w:tab w:val="left" w:pos="1725"/>
        </w:tabs>
        <w:jc w:val="both"/>
        <w:rPr>
          <w:b/>
        </w:rPr>
      </w:pPr>
    </w:p>
    <w:p w:rsidR="008628C0" w:rsidRDefault="008628C0" w:rsidP="008628C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F332C8">
        <w:rPr>
          <w:rFonts w:eastAsia="Times New Roman"/>
          <w:b/>
          <w:bCs/>
        </w:rPr>
        <w:t>Основные показатели работ</w:t>
      </w:r>
      <w:r>
        <w:rPr>
          <w:rFonts w:eastAsia="Times New Roman"/>
          <w:b/>
          <w:bCs/>
        </w:rPr>
        <w:t xml:space="preserve">ы библиотеки (на </w:t>
      </w:r>
      <w:r w:rsidR="0015451E">
        <w:rPr>
          <w:rFonts w:eastAsia="Times New Roman"/>
          <w:b/>
          <w:bCs/>
        </w:rPr>
        <w:t>2</w:t>
      </w:r>
      <w:r w:rsidR="00D06584">
        <w:rPr>
          <w:rFonts w:eastAsia="Times New Roman"/>
          <w:b/>
          <w:bCs/>
        </w:rPr>
        <w:t>8</w:t>
      </w:r>
      <w:r w:rsidR="0054215D">
        <w:rPr>
          <w:rFonts w:eastAsia="Times New Roman"/>
          <w:b/>
          <w:bCs/>
        </w:rPr>
        <w:t xml:space="preserve"> мая 20</w:t>
      </w:r>
      <w:r w:rsidR="00D901CA">
        <w:rPr>
          <w:rFonts w:eastAsia="Times New Roman"/>
          <w:b/>
          <w:bCs/>
        </w:rPr>
        <w:t>2</w:t>
      </w:r>
      <w:r w:rsidR="002946B1">
        <w:rPr>
          <w:rFonts w:eastAsia="Times New Roman"/>
          <w:b/>
          <w:bCs/>
        </w:rPr>
        <w:t xml:space="preserve">4 </w:t>
      </w:r>
      <w:r w:rsidRPr="00F332C8">
        <w:rPr>
          <w:rFonts w:eastAsia="Times New Roman"/>
          <w:b/>
          <w:bCs/>
        </w:rPr>
        <w:t>года)</w:t>
      </w:r>
    </w:p>
    <w:p w:rsidR="008628C0" w:rsidRPr="00F332C8" w:rsidRDefault="008628C0" w:rsidP="008628C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№</w:t>
            </w:r>
          </w:p>
        </w:tc>
        <w:tc>
          <w:tcPr>
            <w:tcW w:w="4110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Наименование показателя</w:t>
            </w:r>
          </w:p>
          <w:p w:rsidR="008628C0" w:rsidRPr="00F332C8" w:rsidRDefault="008628C0" w:rsidP="00776402">
            <w:pPr>
              <w:rPr>
                <w:b/>
              </w:rPr>
            </w:pPr>
          </w:p>
        </w:tc>
        <w:tc>
          <w:tcPr>
            <w:tcW w:w="2393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Запланировано</w:t>
            </w:r>
          </w:p>
        </w:tc>
        <w:tc>
          <w:tcPr>
            <w:tcW w:w="2393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 xml:space="preserve"> Выполнено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1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Количество классов комплектов</w:t>
            </w:r>
          </w:p>
          <w:p w:rsidR="008628C0" w:rsidRPr="00F332C8" w:rsidRDefault="008628C0" w:rsidP="00776402"/>
        </w:tc>
        <w:tc>
          <w:tcPr>
            <w:tcW w:w="2393" w:type="dxa"/>
          </w:tcPr>
          <w:p w:rsidR="008628C0" w:rsidRPr="00F332C8" w:rsidRDefault="008628C0" w:rsidP="00776402"/>
        </w:tc>
        <w:tc>
          <w:tcPr>
            <w:tcW w:w="2393" w:type="dxa"/>
          </w:tcPr>
          <w:p w:rsidR="008628C0" w:rsidRPr="00F332C8" w:rsidRDefault="008628C0" w:rsidP="009A63D3">
            <w:r>
              <w:t>5</w:t>
            </w:r>
            <w:r w:rsidR="009A63D3">
              <w:t>0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2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Количество учащихся</w:t>
            </w:r>
          </w:p>
          <w:p w:rsidR="008628C0" w:rsidRPr="00F332C8" w:rsidRDefault="008628C0" w:rsidP="00776402"/>
        </w:tc>
        <w:tc>
          <w:tcPr>
            <w:tcW w:w="2393" w:type="dxa"/>
          </w:tcPr>
          <w:p w:rsidR="008628C0" w:rsidRPr="00F332C8" w:rsidRDefault="008628C0" w:rsidP="00776402"/>
        </w:tc>
        <w:tc>
          <w:tcPr>
            <w:tcW w:w="2393" w:type="dxa"/>
          </w:tcPr>
          <w:p w:rsidR="008628C0" w:rsidRPr="00D33324" w:rsidRDefault="004E201E" w:rsidP="00D33324">
            <w:pPr>
              <w:rPr>
                <w:b/>
                <w:lang w:val="en-US"/>
              </w:rPr>
            </w:pPr>
            <w:r w:rsidRPr="00D33324">
              <w:rPr>
                <w:b/>
              </w:rPr>
              <w:t>13</w:t>
            </w:r>
            <w:r w:rsidR="00D33324" w:rsidRPr="00D33324">
              <w:rPr>
                <w:b/>
                <w:lang w:val="en-US"/>
              </w:rPr>
              <w:t>46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3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Количество читателей:</w:t>
            </w:r>
          </w:p>
          <w:p w:rsidR="008628C0" w:rsidRPr="00F332C8" w:rsidRDefault="008628C0" w:rsidP="00776402">
            <w:r w:rsidRPr="00F332C8">
              <w:t>Из них учащихся:</w:t>
            </w:r>
          </w:p>
        </w:tc>
        <w:tc>
          <w:tcPr>
            <w:tcW w:w="2393" w:type="dxa"/>
          </w:tcPr>
          <w:p w:rsidR="008628C0" w:rsidRPr="00F332C8" w:rsidRDefault="008628C0" w:rsidP="00776402">
            <w:r>
              <w:t>9</w:t>
            </w:r>
            <w:r w:rsidRPr="00F332C8">
              <w:t>00</w:t>
            </w:r>
          </w:p>
        </w:tc>
        <w:tc>
          <w:tcPr>
            <w:tcW w:w="2393" w:type="dxa"/>
          </w:tcPr>
          <w:p w:rsidR="008628C0" w:rsidRPr="00F332C8" w:rsidRDefault="00CF669F" w:rsidP="00776402">
            <w:r>
              <w:t>106</w:t>
            </w:r>
            <w:r w:rsidR="00EF279C">
              <w:t>4</w:t>
            </w:r>
          </w:p>
          <w:p w:rsidR="008628C0" w:rsidRPr="00F332C8" w:rsidRDefault="00CF669F" w:rsidP="00EF279C">
            <w:r>
              <w:t>99</w:t>
            </w:r>
            <w:r w:rsidR="00EF279C">
              <w:t>2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4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Количество посещений</w:t>
            </w:r>
          </w:p>
        </w:tc>
        <w:tc>
          <w:tcPr>
            <w:tcW w:w="2393" w:type="dxa"/>
          </w:tcPr>
          <w:p w:rsidR="008628C0" w:rsidRPr="00F332C8" w:rsidRDefault="008628C0" w:rsidP="00776402">
            <w:r>
              <w:t>61</w:t>
            </w:r>
            <w:r w:rsidRPr="00F332C8">
              <w:t>00</w:t>
            </w:r>
          </w:p>
        </w:tc>
        <w:tc>
          <w:tcPr>
            <w:tcW w:w="2393" w:type="dxa"/>
          </w:tcPr>
          <w:p w:rsidR="008628C0" w:rsidRPr="00F332C8" w:rsidRDefault="00C47688" w:rsidP="00CF669F">
            <w:r>
              <w:t>6</w:t>
            </w:r>
            <w:r w:rsidR="00CF669F">
              <w:t>152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5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 xml:space="preserve">Количество книговыдач (экз.): </w:t>
            </w:r>
          </w:p>
          <w:p w:rsidR="008628C0" w:rsidRPr="00F332C8" w:rsidRDefault="008628C0" w:rsidP="00776402">
            <w:r w:rsidRPr="00F332C8">
              <w:t>-</w:t>
            </w:r>
            <w:r w:rsidRPr="00F332C8">
              <w:rPr>
                <w:b/>
              </w:rPr>
              <w:t>всего</w:t>
            </w:r>
            <w:r>
              <w:t xml:space="preserve"> (на 2</w:t>
            </w:r>
            <w:r w:rsidRPr="00F332C8">
              <w:t>5 мая)</w:t>
            </w:r>
          </w:p>
          <w:p w:rsidR="008628C0" w:rsidRPr="00F332C8" w:rsidRDefault="008628C0" w:rsidP="00776402">
            <w:r w:rsidRPr="00F332C8">
              <w:t>Из них:</w:t>
            </w:r>
          </w:p>
          <w:p w:rsidR="008628C0" w:rsidRPr="00F332C8" w:rsidRDefault="008628C0" w:rsidP="00776402">
            <w:r w:rsidRPr="00F332C8">
              <w:t>- учебники</w:t>
            </w:r>
          </w:p>
          <w:p w:rsidR="008628C0" w:rsidRPr="00F332C8" w:rsidRDefault="008628C0" w:rsidP="00776402">
            <w:r w:rsidRPr="00F332C8">
              <w:t>- художественная литература</w:t>
            </w:r>
          </w:p>
          <w:p w:rsidR="008628C0" w:rsidRPr="00F332C8" w:rsidRDefault="008628C0" w:rsidP="00776402">
            <w:r w:rsidRPr="00F332C8">
              <w:t>- отраслевая литература</w:t>
            </w:r>
          </w:p>
          <w:p w:rsidR="008628C0" w:rsidRPr="00F332C8" w:rsidRDefault="008628C0" w:rsidP="00776402">
            <w:r w:rsidRPr="00F332C8">
              <w:t>-в том числе - методическая литература</w:t>
            </w:r>
          </w:p>
        </w:tc>
        <w:tc>
          <w:tcPr>
            <w:tcW w:w="2393" w:type="dxa"/>
          </w:tcPr>
          <w:p w:rsidR="008628C0" w:rsidRPr="00F332C8" w:rsidRDefault="008628C0" w:rsidP="00776402">
            <w:r w:rsidRPr="00F332C8">
              <w:t xml:space="preserve">    </w:t>
            </w:r>
          </w:p>
        </w:tc>
        <w:tc>
          <w:tcPr>
            <w:tcW w:w="2393" w:type="dxa"/>
          </w:tcPr>
          <w:p w:rsidR="003965F5" w:rsidRDefault="00CF669F" w:rsidP="00776402">
            <w:r>
              <w:rPr>
                <w:b/>
              </w:rPr>
              <w:t>31441</w:t>
            </w:r>
          </w:p>
          <w:p w:rsidR="003965F5" w:rsidRDefault="003965F5" w:rsidP="00776402"/>
          <w:p w:rsidR="006F6B90" w:rsidRDefault="006F6B90" w:rsidP="00776402"/>
          <w:p w:rsidR="008628C0" w:rsidRPr="00F332C8" w:rsidRDefault="00CF669F" w:rsidP="00776402">
            <w:r>
              <w:t>24311</w:t>
            </w:r>
          </w:p>
          <w:p w:rsidR="008628C0" w:rsidRPr="00F332C8" w:rsidRDefault="000F6038" w:rsidP="00776402">
            <w:r>
              <w:rPr>
                <w:rFonts w:eastAsia="Times New Roman"/>
              </w:rPr>
              <w:t>3</w:t>
            </w:r>
            <w:r w:rsidR="00CF669F">
              <w:rPr>
                <w:rFonts w:eastAsia="Times New Roman"/>
              </w:rPr>
              <w:t>020</w:t>
            </w:r>
          </w:p>
          <w:p w:rsidR="00B64CA8" w:rsidRDefault="00CF669F" w:rsidP="008628C0">
            <w:r>
              <w:t>3925</w:t>
            </w:r>
          </w:p>
          <w:p w:rsidR="008628C0" w:rsidRPr="00F332C8" w:rsidRDefault="00CF669F" w:rsidP="00735CD8">
            <w:r>
              <w:t>185</w:t>
            </w:r>
            <w:r w:rsidR="008628C0" w:rsidRPr="00F332C8">
              <w:t xml:space="preserve">                          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6.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 xml:space="preserve">Приобретено </w:t>
            </w:r>
            <w:r w:rsidRPr="00F332C8">
              <w:rPr>
                <w:b/>
              </w:rPr>
              <w:t xml:space="preserve"> </w:t>
            </w:r>
            <w:r w:rsidRPr="00F332C8">
              <w:t>(экз.)</w:t>
            </w:r>
            <w:r w:rsidRPr="00F332C8">
              <w:rPr>
                <w:b/>
              </w:rPr>
              <w:t>:</w:t>
            </w:r>
          </w:p>
          <w:p w:rsidR="008628C0" w:rsidRPr="00F332C8" w:rsidRDefault="008628C0" w:rsidP="00776402">
            <w:r w:rsidRPr="00F332C8">
              <w:t xml:space="preserve">- учебники </w:t>
            </w:r>
          </w:p>
          <w:p w:rsidR="008628C0" w:rsidRPr="00F332C8" w:rsidRDefault="008628C0" w:rsidP="00776402">
            <w:r w:rsidRPr="00F332C8">
              <w:t>- художественная литература</w:t>
            </w:r>
          </w:p>
          <w:p w:rsidR="008628C0" w:rsidRPr="00F332C8" w:rsidRDefault="008628C0" w:rsidP="00776402">
            <w:r w:rsidRPr="00F332C8">
              <w:t>- методическая литература</w:t>
            </w:r>
          </w:p>
          <w:p w:rsidR="008628C0" w:rsidRPr="00F332C8" w:rsidRDefault="008628C0" w:rsidP="00776402">
            <w:r w:rsidRPr="00F332C8">
              <w:t>- дидактика</w:t>
            </w:r>
          </w:p>
          <w:p w:rsidR="008628C0" w:rsidRPr="00F332C8" w:rsidRDefault="008628C0" w:rsidP="00776402">
            <w:r w:rsidRPr="00F332C8">
              <w:t>- художественная литература</w:t>
            </w:r>
          </w:p>
          <w:p w:rsidR="008628C0" w:rsidRDefault="008628C0" w:rsidP="00776402">
            <w:r w:rsidRPr="00F332C8">
              <w:t>- дидактика</w:t>
            </w:r>
          </w:p>
          <w:p w:rsidR="00735CD8" w:rsidRPr="00735CD8" w:rsidRDefault="00735CD8" w:rsidP="00776402">
            <w:r w:rsidRPr="00F332C8">
              <w:t>- художественная литература</w:t>
            </w:r>
          </w:p>
        </w:tc>
        <w:tc>
          <w:tcPr>
            <w:tcW w:w="2393" w:type="dxa"/>
          </w:tcPr>
          <w:p w:rsidR="008628C0" w:rsidRPr="00F332C8" w:rsidRDefault="008628C0" w:rsidP="00776402">
            <w:r w:rsidRPr="00F332C8">
              <w:t xml:space="preserve"> </w:t>
            </w:r>
          </w:p>
          <w:p w:rsidR="008628C0" w:rsidRPr="00F332C8" w:rsidRDefault="008628C0" w:rsidP="00776402"/>
          <w:p w:rsidR="008628C0" w:rsidRPr="00F332C8" w:rsidRDefault="008628C0" w:rsidP="00776402">
            <w:r w:rsidRPr="00F332C8">
              <w:t xml:space="preserve">                                             </w:t>
            </w:r>
          </w:p>
        </w:tc>
        <w:tc>
          <w:tcPr>
            <w:tcW w:w="2393" w:type="dxa"/>
          </w:tcPr>
          <w:p w:rsidR="004D6DF4" w:rsidRDefault="004D6DF4" w:rsidP="00776402">
            <w:pPr>
              <w:rPr>
                <w:b/>
              </w:rPr>
            </w:pPr>
          </w:p>
          <w:p w:rsidR="008628C0" w:rsidRPr="00F332C8" w:rsidRDefault="00CF669F" w:rsidP="00776402">
            <w:r>
              <w:t>10876</w:t>
            </w:r>
          </w:p>
          <w:p w:rsidR="008628C0" w:rsidRPr="00F332C8" w:rsidRDefault="001553CC" w:rsidP="00776402">
            <w:r>
              <w:t>0</w:t>
            </w:r>
          </w:p>
          <w:p w:rsidR="008628C0" w:rsidRDefault="00160E16" w:rsidP="00776402">
            <w:r>
              <w:t>0</w:t>
            </w:r>
          </w:p>
          <w:p w:rsidR="008628C0" w:rsidRPr="00F332C8" w:rsidRDefault="00160E16" w:rsidP="00776402">
            <w:r>
              <w:t>0</w:t>
            </w:r>
          </w:p>
          <w:p w:rsidR="008628C0" w:rsidRPr="00F332C8" w:rsidRDefault="008628C0" w:rsidP="00776402">
            <w:r w:rsidRPr="00F332C8">
              <w:t>0</w:t>
            </w:r>
          </w:p>
          <w:p w:rsidR="008628C0" w:rsidRDefault="00C85167" w:rsidP="00776402">
            <w:r>
              <w:t>720</w:t>
            </w:r>
          </w:p>
          <w:p w:rsidR="00735CD8" w:rsidRDefault="00CA3B53" w:rsidP="00776402">
            <w:r>
              <w:t>0</w:t>
            </w:r>
          </w:p>
          <w:p w:rsidR="00735CD8" w:rsidRDefault="00C453F3" w:rsidP="00776402">
            <w:r>
              <w:lastRenderedPageBreak/>
              <w:t>780</w:t>
            </w:r>
          </w:p>
          <w:p w:rsidR="00735CD8" w:rsidRPr="00F332C8" w:rsidRDefault="00CA3B53" w:rsidP="00776402">
            <w:r>
              <w:t>0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lastRenderedPageBreak/>
              <w:t>7.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Списано (экз.):</w:t>
            </w:r>
          </w:p>
          <w:p w:rsidR="008628C0" w:rsidRPr="00F332C8" w:rsidRDefault="008628C0" w:rsidP="00776402">
            <w:r w:rsidRPr="00F332C8">
              <w:t>- учебники</w:t>
            </w:r>
          </w:p>
          <w:p w:rsidR="008628C0" w:rsidRPr="00F332C8" w:rsidRDefault="008628C0" w:rsidP="00776402">
            <w:r w:rsidRPr="00F332C8">
              <w:t>- художественная литература</w:t>
            </w:r>
          </w:p>
          <w:p w:rsidR="008628C0" w:rsidRPr="00F332C8" w:rsidRDefault="008628C0" w:rsidP="00776402">
            <w:r w:rsidRPr="00F332C8">
              <w:t>-методическая литература</w:t>
            </w:r>
          </w:p>
        </w:tc>
        <w:tc>
          <w:tcPr>
            <w:tcW w:w="2393" w:type="dxa"/>
          </w:tcPr>
          <w:p w:rsidR="008628C0" w:rsidRPr="00F332C8" w:rsidRDefault="008628C0" w:rsidP="00776402"/>
        </w:tc>
        <w:tc>
          <w:tcPr>
            <w:tcW w:w="2393" w:type="dxa"/>
          </w:tcPr>
          <w:p w:rsidR="008628C0" w:rsidRPr="00F332C8" w:rsidRDefault="00E57A45" w:rsidP="00776402">
            <w:pPr>
              <w:rPr>
                <w:b/>
              </w:rPr>
            </w:pPr>
            <w:r>
              <w:rPr>
                <w:b/>
              </w:rPr>
              <w:t>9783</w:t>
            </w:r>
          </w:p>
          <w:p w:rsidR="008628C0" w:rsidRPr="00F332C8" w:rsidRDefault="00E57A45" w:rsidP="00776402">
            <w:r>
              <w:t>9783</w:t>
            </w:r>
          </w:p>
          <w:p w:rsidR="008628C0" w:rsidRPr="00F332C8" w:rsidRDefault="00EA3B8D" w:rsidP="00776402">
            <w:r>
              <w:t>0</w:t>
            </w:r>
          </w:p>
          <w:p w:rsidR="008628C0" w:rsidRPr="00CA3B53" w:rsidRDefault="00EA3B8D" w:rsidP="00EB324D">
            <w:r>
              <w:t>0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8.</w:t>
            </w:r>
          </w:p>
        </w:tc>
        <w:tc>
          <w:tcPr>
            <w:tcW w:w="4110" w:type="dxa"/>
          </w:tcPr>
          <w:p w:rsidR="008628C0" w:rsidRPr="00F332C8" w:rsidRDefault="008628C0" w:rsidP="00776402">
            <w:r w:rsidRPr="00F332C8">
              <w:t>Принято взамен утерянных (экз.):</w:t>
            </w:r>
          </w:p>
          <w:p w:rsidR="008628C0" w:rsidRPr="00F332C8" w:rsidRDefault="008628C0" w:rsidP="00776402">
            <w:r w:rsidRPr="00F332C8">
              <w:t>- учебники</w:t>
            </w:r>
          </w:p>
          <w:p w:rsidR="008628C0" w:rsidRPr="00F332C8" w:rsidRDefault="008628C0" w:rsidP="00776402">
            <w:r w:rsidRPr="00F332C8">
              <w:t>- художественная литература</w:t>
            </w:r>
          </w:p>
          <w:p w:rsidR="008628C0" w:rsidRPr="00F332C8" w:rsidRDefault="008628C0" w:rsidP="00776402">
            <w:r w:rsidRPr="00F332C8">
              <w:t>- методическая литература</w:t>
            </w:r>
          </w:p>
        </w:tc>
        <w:tc>
          <w:tcPr>
            <w:tcW w:w="2393" w:type="dxa"/>
          </w:tcPr>
          <w:p w:rsidR="008628C0" w:rsidRPr="00F332C8" w:rsidRDefault="008628C0" w:rsidP="00776402"/>
        </w:tc>
        <w:tc>
          <w:tcPr>
            <w:tcW w:w="2393" w:type="dxa"/>
          </w:tcPr>
          <w:p w:rsidR="008628C0" w:rsidRPr="00F332C8" w:rsidRDefault="00E57A45" w:rsidP="00776402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8628C0" w:rsidRPr="00F332C8" w:rsidRDefault="00E57A45" w:rsidP="00776402">
            <w:r>
              <w:t>7</w:t>
            </w:r>
          </w:p>
          <w:p w:rsidR="008628C0" w:rsidRPr="00F332C8" w:rsidRDefault="00C453F3" w:rsidP="00776402">
            <w:r>
              <w:t>3</w:t>
            </w:r>
          </w:p>
          <w:p w:rsidR="008628C0" w:rsidRPr="00F332C8" w:rsidRDefault="008628C0" w:rsidP="00776402">
            <w:r>
              <w:t>0</w:t>
            </w:r>
          </w:p>
        </w:tc>
      </w:tr>
      <w:tr w:rsidR="008628C0" w:rsidTr="008628C0">
        <w:tc>
          <w:tcPr>
            <w:tcW w:w="675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9.</w:t>
            </w:r>
          </w:p>
        </w:tc>
        <w:tc>
          <w:tcPr>
            <w:tcW w:w="4110" w:type="dxa"/>
          </w:tcPr>
          <w:p w:rsidR="008628C0" w:rsidRPr="00F332C8" w:rsidRDefault="008628C0" w:rsidP="00776402">
            <w:pPr>
              <w:rPr>
                <w:b/>
              </w:rPr>
            </w:pPr>
            <w:r w:rsidRPr="00F332C8">
              <w:rPr>
                <w:b/>
              </w:rPr>
              <w:t>Количество библиотечных уроков: всего:</w:t>
            </w:r>
          </w:p>
          <w:p w:rsidR="008628C0" w:rsidRPr="00F332C8" w:rsidRDefault="008628C0" w:rsidP="00776402">
            <w:r w:rsidRPr="00F332C8">
              <w:t>- 1-4 классы</w:t>
            </w:r>
          </w:p>
          <w:p w:rsidR="008628C0" w:rsidRPr="00F332C8" w:rsidRDefault="008628C0" w:rsidP="00776402">
            <w:r w:rsidRPr="00F332C8">
              <w:t>- 5-8 классы</w:t>
            </w:r>
          </w:p>
        </w:tc>
        <w:tc>
          <w:tcPr>
            <w:tcW w:w="2393" w:type="dxa"/>
          </w:tcPr>
          <w:p w:rsidR="008628C0" w:rsidRPr="00F332C8" w:rsidRDefault="008628C0" w:rsidP="00776402">
            <w:pPr>
              <w:rPr>
                <w:b/>
              </w:rPr>
            </w:pPr>
            <w:r>
              <w:rPr>
                <w:b/>
              </w:rPr>
              <w:t>3</w:t>
            </w:r>
            <w:r w:rsidR="00D06584">
              <w:rPr>
                <w:b/>
              </w:rPr>
              <w:t>0</w:t>
            </w:r>
          </w:p>
          <w:p w:rsidR="008628C0" w:rsidRPr="00F332C8" w:rsidRDefault="008628C0" w:rsidP="00776402"/>
          <w:p w:rsidR="008628C0" w:rsidRPr="00F332C8" w:rsidRDefault="008628C0" w:rsidP="00776402">
            <w:r>
              <w:t>20</w:t>
            </w:r>
          </w:p>
          <w:p w:rsidR="008628C0" w:rsidRPr="00F332C8" w:rsidRDefault="008628C0" w:rsidP="00D06584">
            <w:r>
              <w:t>1</w:t>
            </w:r>
            <w:r w:rsidR="00D06584">
              <w:t>0</w:t>
            </w:r>
            <w:r w:rsidRPr="00F332C8">
              <w:t xml:space="preserve">                           </w:t>
            </w:r>
          </w:p>
        </w:tc>
        <w:tc>
          <w:tcPr>
            <w:tcW w:w="2393" w:type="dxa"/>
          </w:tcPr>
          <w:p w:rsidR="008628C0" w:rsidRPr="00F332C8" w:rsidRDefault="00D06584" w:rsidP="00776402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8628C0" w:rsidRPr="00F332C8" w:rsidRDefault="008628C0" w:rsidP="00776402"/>
          <w:p w:rsidR="008628C0" w:rsidRPr="00F332C8" w:rsidRDefault="00EA3B8D" w:rsidP="00776402">
            <w:r>
              <w:t>1</w:t>
            </w:r>
            <w:r w:rsidR="00D06584">
              <w:t>8</w:t>
            </w:r>
          </w:p>
          <w:p w:rsidR="008628C0" w:rsidRPr="00F332C8" w:rsidRDefault="00B52116" w:rsidP="00C453F3">
            <w:r>
              <w:t>1</w:t>
            </w:r>
            <w:r w:rsidR="00C453F3">
              <w:t>0</w:t>
            </w:r>
          </w:p>
        </w:tc>
      </w:tr>
      <w:tr w:rsidR="008628C0" w:rsidTr="008628C0">
        <w:tc>
          <w:tcPr>
            <w:tcW w:w="675" w:type="dxa"/>
          </w:tcPr>
          <w:p w:rsidR="008628C0" w:rsidRPr="008628C0" w:rsidRDefault="008628C0">
            <w:pPr>
              <w:rPr>
                <w:b/>
              </w:rPr>
            </w:pPr>
            <w:r>
              <w:rPr>
                <w:b/>
              </w:rPr>
              <w:t>10</w:t>
            </w:r>
            <w:r w:rsidRPr="008628C0">
              <w:rPr>
                <w:b/>
              </w:rPr>
              <w:t>.</w:t>
            </w:r>
          </w:p>
        </w:tc>
        <w:tc>
          <w:tcPr>
            <w:tcW w:w="4110" w:type="dxa"/>
          </w:tcPr>
          <w:p w:rsidR="008628C0" w:rsidRDefault="008628C0" w:rsidP="002B70EB">
            <w:pPr>
              <w:rPr>
                <w:b/>
              </w:rPr>
            </w:pPr>
            <w:r w:rsidRPr="00F332C8">
              <w:rPr>
                <w:b/>
              </w:rPr>
              <w:t>Количество массовых мероприятий:</w:t>
            </w:r>
          </w:p>
          <w:p w:rsidR="002A65C6" w:rsidRPr="00EA3B8D" w:rsidRDefault="00800818" w:rsidP="005509EF">
            <w:pPr>
              <w:rPr>
                <w:b/>
              </w:rPr>
            </w:pPr>
            <w:r w:rsidRPr="00B52717">
              <w:rPr>
                <w:sz w:val="24"/>
                <w:szCs w:val="24"/>
              </w:rPr>
              <w:t>1</w:t>
            </w:r>
            <w:r w:rsidR="000A165E">
              <w:rPr>
                <w:sz w:val="24"/>
                <w:szCs w:val="24"/>
              </w:rPr>
              <w:t xml:space="preserve">. </w:t>
            </w:r>
            <w:r w:rsidR="0002401F" w:rsidRPr="009E29A4">
              <w:rPr>
                <w:rFonts w:eastAsia="Times New Roman"/>
              </w:rPr>
              <w:t>«</w:t>
            </w:r>
            <w:r w:rsidR="0002401F">
              <w:rPr>
                <w:rFonts w:eastAsia="Times New Roman"/>
              </w:rPr>
              <w:t>Самый веселый писатель</w:t>
            </w:r>
            <w:r w:rsidR="0002401F" w:rsidRPr="009E29A4">
              <w:rPr>
                <w:rFonts w:eastAsia="Times New Roman"/>
              </w:rPr>
              <w:t xml:space="preserve">» литературное путешествие </w:t>
            </w:r>
            <w:r w:rsidR="0002401F">
              <w:rPr>
                <w:rFonts w:eastAsia="Times New Roman"/>
              </w:rPr>
              <w:t>115 лет со дня рождения Н.Н. Носова</w:t>
            </w:r>
          </w:p>
          <w:p w:rsidR="008628C0" w:rsidRDefault="00EA3B8D" w:rsidP="002A65C6">
            <w:r>
              <w:t>2</w:t>
            </w:r>
            <w:r w:rsidR="002A65C6">
              <w:t xml:space="preserve">. </w:t>
            </w:r>
            <w:r w:rsidR="0002401F" w:rsidRPr="0002401F">
              <w:rPr>
                <w:rStyle w:val="aa"/>
                <w:b w:val="0"/>
                <w:color w:val="111111"/>
                <w:shd w:val="clear" w:color="auto" w:fill="FFFFFF"/>
              </w:rPr>
              <w:t>«Сказочная кутерьма»</w:t>
            </w:r>
            <w:r w:rsidR="0002401F">
              <w:rPr>
                <w:rStyle w:val="aa"/>
                <w:color w:val="111111"/>
                <w:shd w:val="clear" w:color="auto" w:fill="FFFFFF"/>
              </w:rPr>
              <w:t xml:space="preserve"> </w:t>
            </w:r>
            <w:r w:rsidR="0002401F">
              <w:t>Литературная игра-викторина</w:t>
            </w:r>
          </w:p>
          <w:p w:rsidR="002A65C6" w:rsidRDefault="00EA3B8D" w:rsidP="00EA3B8D">
            <w:r>
              <w:t>3</w:t>
            </w:r>
            <w:r w:rsidR="002A65C6">
              <w:t xml:space="preserve">. </w:t>
            </w:r>
            <w:r w:rsidR="0002401F" w:rsidRPr="009E29A4">
              <w:rPr>
                <w:rFonts w:eastAsia="Times New Roman"/>
              </w:rPr>
              <w:t>«</w:t>
            </w:r>
            <w:r w:rsidR="0002401F">
              <w:rPr>
                <w:rFonts w:eastAsia="Times New Roman"/>
              </w:rPr>
              <w:t>По страницам любимых книг»</w:t>
            </w:r>
            <w:r w:rsidR="0002401F" w:rsidRPr="009E29A4">
              <w:rPr>
                <w:rFonts w:eastAsia="Times New Roman"/>
              </w:rPr>
              <w:t xml:space="preserve"> игровая литературная программа</w:t>
            </w:r>
            <w:r w:rsidRPr="00F30CCA">
              <w:t xml:space="preserve"> </w:t>
            </w:r>
          </w:p>
          <w:p w:rsidR="0002401F" w:rsidRPr="0002401F" w:rsidRDefault="0002401F" w:rsidP="00EA3B8D">
            <w:pPr>
              <w:rPr>
                <w:rFonts w:eastAsia="Times New Roman"/>
              </w:rPr>
            </w:pPr>
            <w:r>
              <w:t>4.</w:t>
            </w:r>
            <w:r w:rsidR="00A812BF">
              <w:t xml:space="preserve"> «Басни Крылова»</w:t>
            </w:r>
            <w:r>
              <w:rPr>
                <w:rFonts w:eastAsia="Times New Roman"/>
              </w:rPr>
              <w:t xml:space="preserve"> литературной викторине посвященной  </w:t>
            </w:r>
            <w:r>
              <w:t>255-</w:t>
            </w:r>
            <w:r w:rsidRPr="004721EE">
              <w:t>л</w:t>
            </w:r>
            <w:r>
              <w:t>етию  со дня рождения И.А. Крылова</w:t>
            </w:r>
          </w:p>
        </w:tc>
        <w:tc>
          <w:tcPr>
            <w:tcW w:w="2393" w:type="dxa"/>
          </w:tcPr>
          <w:p w:rsidR="008628C0" w:rsidRPr="00E3425E" w:rsidRDefault="0002401F" w:rsidP="005509EF">
            <w:r>
              <w:t>5</w:t>
            </w:r>
          </w:p>
        </w:tc>
        <w:tc>
          <w:tcPr>
            <w:tcW w:w="2393" w:type="dxa"/>
          </w:tcPr>
          <w:p w:rsidR="008628C0" w:rsidRPr="00B419C6" w:rsidRDefault="00A812BF">
            <w:r>
              <w:t>4</w:t>
            </w:r>
          </w:p>
          <w:p w:rsidR="008628C0" w:rsidRPr="00B52116" w:rsidRDefault="008628C0">
            <w:pPr>
              <w:rPr>
                <w:color w:val="FF0000"/>
              </w:rPr>
            </w:pPr>
          </w:p>
          <w:p w:rsidR="008628C0" w:rsidRPr="00B52116" w:rsidRDefault="008628C0">
            <w:pPr>
              <w:rPr>
                <w:color w:val="FF0000"/>
              </w:rPr>
            </w:pPr>
          </w:p>
          <w:p w:rsidR="008628C0" w:rsidRPr="00E3425E" w:rsidRDefault="008628C0"/>
        </w:tc>
      </w:tr>
      <w:tr w:rsidR="008628C0" w:rsidTr="008628C0">
        <w:tc>
          <w:tcPr>
            <w:tcW w:w="675" w:type="dxa"/>
          </w:tcPr>
          <w:p w:rsidR="008628C0" w:rsidRPr="008628C0" w:rsidRDefault="008628C0">
            <w:pPr>
              <w:rPr>
                <w:b/>
              </w:rPr>
            </w:pPr>
            <w:r w:rsidRPr="008628C0">
              <w:rPr>
                <w:b/>
              </w:rPr>
              <w:t>11.</w:t>
            </w:r>
          </w:p>
        </w:tc>
        <w:tc>
          <w:tcPr>
            <w:tcW w:w="4110" w:type="dxa"/>
          </w:tcPr>
          <w:p w:rsidR="008628C0" w:rsidRPr="00F332C8" w:rsidRDefault="008628C0" w:rsidP="00B12371">
            <w:pPr>
              <w:rPr>
                <w:b/>
              </w:rPr>
            </w:pPr>
            <w:r w:rsidRPr="00F332C8">
              <w:rPr>
                <w:b/>
              </w:rPr>
              <w:t>Количество книжных выставок:</w:t>
            </w:r>
          </w:p>
          <w:p w:rsidR="008628C0" w:rsidRPr="00F332C8" w:rsidRDefault="008628C0" w:rsidP="008628C0">
            <w:pPr>
              <w:jc w:val="both"/>
              <w:rPr>
                <w:b/>
              </w:rPr>
            </w:pPr>
          </w:p>
          <w:p w:rsidR="008628C0" w:rsidRPr="00F332C8" w:rsidRDefault="008628C0" w:rsidP="00B12371">
            <w:pPr>
              <w:rPr>
                <w:b/>
              </w:rPr>
            </w:pPr>
            <w:r w:rsidRPr="00F332C8">
              <w:rPr>
                <w:b/>
              </w:rPr>
              <w:t>Постоянно-действующие книжные выставки:</w:t>
            </w:r>
          </w:p>
          <w:p w:rsidR="008628C0" w:rsidRPr="00F332C8" w:rsidRDefault="008628C0" w:rsidP="00B12371">
            <w:r w:rsidRPr="00F332C8">
              <w:t>1. «Ваши друзья - книги»</w:t>
            </w:r>
          </w:p>
          <w:p w:rsidR="008628C0" w:rsidRPr="00F332C8" w:rsidRDefault="008628C0" w:rsidP="00B12371">
            <w:r w:rsidRPr="00F332C8">
              <w:t>2. «В мире энциклопедий»</w:t>
            </w:r>
          </w:p>
          <w:p w:rsidR="008628C0" w:rsidRPr="00F332C8" w:rsidRDefault="008628C0" w:rsidP="00B12371">
            <w:r w:rsidRPr="00F332C8">
              <w:t xml:space="preserve">3. «Мой друг – словарь» </w:t>
            </w:r>
          </w:p>
          <w:p w:rsidR="008628C0" w:rsidRPr="00F332C8" w:rsidRDefault="008628C0" w:rsidP="00B12371">
            <w:pPr>
              <w:rPr>
                <w:b/>
              </w:rPr>
            </w:pPr>
            <w:r w:rsidRPr="00F332C8">
              <w:rPr>
                <w:b/>
              </w:rPr>
              <w:t>Тематические книжные выставки:</w:t>
            </w:r>
          </w:p>
          <w:p w:rsidR="00A956EA" w:rsidRPr="009E29A4" w:rsidRDefault="008628C0" w:rsidP="00A956EA">
            <w:pPr>
              <w:jc w:val="both"/>
            </w:pPr>
            <w:r w:rsidRPr="00F332C8">
              <w:t>4.</w:t>
            </w:r>
            <w:r w:rsidR="00A956EA" w:rsidRPr="009E29A4">
              <w:t>«</w:t>
            </w:r>
            <w:r w:rsidR="00E57A45">
              <w:t>Педагог не звание-педагог призвание» к году педагога и наставника</w:t>
            </w:r>
          </w:p>
          <w:p w:rsidR="0084787D" w:rsidRDefault="008628C0" w:rsidP="00B12371">
            <w:r w:rsidRPr="00F332C8">
              <w:t>5.</w:t>
            </w:r>
            <w:r w:rsidR="00B12371" w:rsidRPr="00B12371">
              <w:t xml:space="preserve"> </w:t>
            </w:r>
            <w:r w:rsidR="00E57A45">
              <w:t>«</w:t>
            </w:r>
            <w:r w:rsidR="003C0567" w:rsidRPr="003C0567">
              <w:t>2 сентября</w:t>
            </w:r>
            <w:r w:rsidR="0015451E">
              <w:t xml:space="preserve">, 8 сентября </w:t>
            </w:r>
            <w:r w:rsidR="003C0567" w:rsidRPr="003C0567">
              <w:t xml:space="preserve"> - День воинской славы России.</w:t>
            </w:r>
          </w:p>
          <w:p w:rsidR="00E57A45" w:rsidRDefault="00B12371" w:rsidP="00B12371">
            <w:r>
              <w:t>6.</w:t>
            </w:r>
            <w:r w:rsidRPr="00B12371">
              <w:t xml:space="preserve"> </w:t>
            </w:r>
            <w:r w:rsidR="00E57A45" w:rsidRPr="004721EE">
              <w:t>«Памятные даты</w:t>
            </w:r>
            <w:r w:rsidR="00E57A45">
              <w:t>» (195</w:t>
            </w:r>
            <w:r w:rsidR="00E57A45" w:rsidRPr="004721EE">
              <w:t xml:space="preserve"> лет со дня рождения Л.Н. Толстого).</w:t>
            </w:r>
          </w:p>
          <w:p w:rsidR="0084787D" w:rsidRDefault="008628C0" w:rsidP="00B12371">
            <w:r w:rsidRPr="00F332C8">
              <w:t>7</w:t>
            </w:r>
            <w:r w:rsidR="00B12371">
              <w:t xml:space="preserve">. </w:t>
            </w:r>
            <w:r w:rsidR="00EA3B8D">
              <w:t>«</w:t>
            </w:r>
            <w:r w:rsidR="00A956EA">
              <w:t>Мудрости свет</w:t>
            </w:r>
            <w:r w:rsidR="00EA3B8D" w:rsidRPr="00D54E60">
              <w:t xml:space="preserve">» </w:t>
            </w:r>
            <w:r w:rsidR="00EA3B8D" w:rsidRPr="00CA2535">
              <w:t>Выставка, посвящённая Дню учителя.</w:t>
            </w:r>
          </w:p>
          <w:p w:rsidR="00E57A45" w:rsidRDefault="00B12371" w:rsidP="00B12371">
            <w:r>
              <w:t>8</w:t>
            </w:r>
            <w:r w:rsidR="008628C0">
              <w:t>.</w:t>
            </w:r>
            <w:r w:rsidR="0084787D">
              <w:t xml:space="preserve"> </w:t>
            </w:r>
            <w:r w:rsidR="00A956EA" w:rsidRPr="009E29A4">
              <w:t>«</w:t>
            </w:r>
            <w:r w:rsidR="00E57A45">
              <w:t xml:space="preserve">Осень красок не жалеет» поэзия об осени </w:t>
            </w:r>
          </w:p>
          <w:p w:rsidR="008628C0" w:rsidRDefault="00B12371" w:rsidP="00B12371">
            <w:r>
              <w:t>9</w:t>
            </w:r>
            <w:r w:rsidR="008628C0">
              <w:t xml:space="preserve">. </w:t>
            </w:r>
            <w:r w:rsidR="00E57A45" w:rsidRPr="00050BB9">
              <w:rPr>
                <w:bCs/>
                <w:lang w:val="de-DE"/>
              </w:rPr>
              <w:t>«</w:t>
            </w:r>
            <w:r w:rsidR="00E57A45" w:rsidRPr="00050BB9">
              <w:rPr>
                <w:bCs/>
              </w:rPr>
              <w:t>Вы нам подарили</w:t>
            </w:r>
            <w:r w:rsidR="00E57A45" w:rsidRPr="00050BB9">
              <w:rPr>
                <w:bCs/>
                <w:lang w:val="de-DE"/>
              </w:rPr>
              <w:t>»</w:t>
            </w:r>
            <w:r w:rsidR="00E57A45">
              <w:rPr>
                <w:bCs/>
              </w:rPr>
              <w:t>:</w:t>
            </w:r>
            <w:r w:rsidR="00E57A45" w:rsidRPr="00050BB9">
              <w:t xml:space="preserve"> </w:t>
            </w:r>
            <w:r w:rsidR="00E57A45" w:rsidRPr="00050BB9">
              <w:rPr>
                <w:lang w:val="de-DE"/>
              </w:rPr>
              <w:t> </w:t>
            </w:r>
            <w:r w:rsidR="00E57A45" w:rsidRPr="00050BB9">
              <w:t xml:space="preserve">в рамках акции </w:t>
            </w:r>
            <w:r w:rsidR="00E57A45" w:rsidRPr="00050BB9">
              <w:rPr>
                <w:bCs/>
              </w:rPr>
              <w:t>«Подари – книгу школьной библиотеке»</w:t>
            </w:r>
          </w:p>
          <w:p w:rsidR="00B12371" w:rsidRDefault="00B12371" w:rsidP="00B12371">
            <w:r>
              <w:t>10</w:t>
            </w:r>
            <w:r w:rsidR="008628C0" w:rsidRPr="00F332C8">
              <w:t xml:space="preserve">. </w:t>
            </w:r>
            <w:r w:rsidR="00A956EA" w:rsidRPr="009E29A4">
              <w:rPr>
                <w:rFonts w:eastAsia="Times New Roman"/>
              </w:rPr>
              <w:t>«</w:t>
            </w:r>
            <w:r w:rsidR="00E57A45" w:rsidRPr="009E29A4">
              <w:t xml:space="preserve">Памятные даты» </w:t>
            </w:r>
            <w:r w:rsidR="00E57A45" w:rsidRPr="000E01B9">
              <w:rPr>
                <w:bCs/>
                <w:color w:val="000000"/>
              </w:rPr>
              <w:t>205 лет</w:t>
            </w:r>
            <w:r w:rsidR="00E57A45">
              <w:rPr>
                <w:color w:val="000000"/>
              </w:rPr>
              <w:t xml:space="preserve"> со дня </w:t>
            </w:r>
            <w:r w:rsidR="00E57A45" w:rsidRPr="000E01B9">
              <w:rPr>
                <w:color w:val="000000"/>
              </w:rPr>
              <w:t>рождения </w:t>
            </w:r>
            <w:r w:rsidR="00E57A45" w:rsidRPr="000E01B9">
              <w:rPr>
                <w:bCs/>
                <w:color w:val="000000"/>
              </w:rPr>
              <w:t>Ивана Сергеевича Тургенева</w:t>
            </w:r>
            <w:r w:rsidR="00E57A45" w:rsidRPr="000E01B9">
              <w:rPr>
                <w:color w:val="000000"/>
              </w:rPr>
              <w:t> </w:t>
            </w:r>
            <w:r w:rsidR="00E57A45">
              <w:rPr>
                <w:color w:val="000000"/>
              </w:rPr>
              <w:t xml:space="preserve">(1818-1883), русского писателя, </w:t>
            </w:r>
            <w:r w:rsidR="00E57A45" w:rsidRPr="000E01B9">
              <w:rPr>
                <w:color w:val="000000"/>
              </w:rPr>
              <w:t>поэта, публициста и драматурга</w:t>
            </w:r>
          </w:p>
          <w:p w:rsidR="00B12371" w:rsidRDefault="00B12371" w:rsidP="00B12371">
            <w:r>
              <w:t>11</w:t>
            </w:r>
            <w:r w:rsidR="008628C0" w:rsidRPr="00F332C8">
              <w:t>.</w:t>
            </w:r>
            <w:r w:rsidR="0084787D">
              <w:t xml:space="preserve"> </w:t>
            </w:r>
            <w:r w:rsidR="00E57A45" w:rsidRPr="000E01B9">
              <w:t>«Веселые книги веселых писателей» (115 лет со дня рождения Н.Н. Носова, 110 лет со дня рождения В.Ю. Драгунского).</w:t>
            </w:r>
          </w:p>
          <w:p w:rsidR="00B12371" w:rsidRDefault="00B12371" w:rsidP="00B12371">
            <w:pPr>
              <w:rPr>
                <w:rFonts w:eastAsia="Times New Roman"/>
              </w:rPr>
            </w:pPr>
            <w:r>
              <w:t>12</w:t>
            </w:r>
            <w:r w:rsidR="008628C0" w:rsidRPr="00F332C8">
              <w:t xml:space="preserve">. </w:t>
            </w:r>
            <w:r w:rsidR="008931D3" w:rsidRPr="009E29A4">
              <w:t xml:space="preserve">«Памятные даты» </w:t>
            </w:r>
            <w:r w:rsidR="008931D3">
              <w:t>220</w:t>
            </w:r>
            <w:r w:rsidR="008931D3" w:rsidRPr="004721EE">
              <w:t xml:space="preserve"> лет </w:t>
            </w:r>
            <w:r w:rsidR="008931D3">
              <w:t xml:space="preserve">со дня рождения Ф.И. Тютчева, </w:t>
            </w:r>
            <w:r w:rsidR="008931D3" w:rsidRPr="000E01B9">
              <w:rPr>
                <w:bCs/>
                <w:color w:val="000000"/>
                <w:shd w:val="clear" w:color="auto" w:fill="FFFFFF"/>
              </w:rPr>
              <w:t xml:space="preserve"> 105 лет</w:t>
            </w:r>
            <w:r w:rsidR="008931D3">
              <w:rPr>
                <w:color w:val="000000"/>
                <w:shd w:val="clear" w:color="auto" w:fill="FFFFFF"/>
              </w:rPr>
              <w:t xml:space="preserve"> со дня </w:t>
            </w:r>
            <w:r w:rsidR="008931D3" w:rsidRPr="000E01B9">
              <w:rPr>
                <w:color w:val="000000"/>
                <w:shd w:val="clear" w:color="auto" w:fill="FFFFFF"/>
              </w:rPr>
              <w:t>рождения </w:t>
            </w:r>
            <w:r w:rsidR="008931D3" w:rsidRPr="000E01B9">
              <w:rPr>
                <w:bCs/>
                <w:color w:val="000000"/>
                <w:shd w:val="clear" w:color="auto" w:fill="FFFFFF"/>
              </w:rPr>
              <w:t>Александра Исаевича Солженицына</w:t>
            </w:r>
            <w:r w:rsidR="008931D3" w:rsidRPr="000E01B9">
              <w:rPr>
                <w:color w:val="000000"/>
                <w:shd w:val="clear" w:color="auto" w:fill="FFFFFF"/>
              </w:rPr>
              <w:t xml:space="preserve"> (1918-2008), русского </w:t>
            </w:r>
            <w:r w:rsidR="008931D3" w:rsidRPr="000E01B9">
              <w:rPr>
                <w:color w:val="000000"/>
                <w:shd w:val="clear" w:color="auto" w:fill="FFFFFF"/>
              </w:rPr>
              <w:lastRenderedPageBreak/>
              <w:t>писателя, лауреата Нобелевской премии (1970)</w:t>
            </w:r>
          </w:p>
          <w:p w:rsidR="00B12371" w:rsidRDefault="00B12371" w:rsidP="00B12371">
            <w:r>
              <w:rPr>
                <w:rFonts w:eastAsia="Times New Roman"/>
              </w:rPr>
              <w:t>13</w:t>
            </w:r>
            <w:r w:rsidR="008628C0">
              <w:rPr>
                <w:rFonts w:eastAsia="Times New Roman"/>
              </w:rPr>
              <w:t xml:space="preserve">. </w:t>
            </w:r>
            <w:r w:rsidR="008931D3">
              <w:t>«Зимняя сказка»: Нового год</w:t>
            </w:r>
          </w:p>
          <w:p w:rsidR="00A956EA" w:rsidRDefault="00B12371" w:rsidP="00B12371">
            <w:r>
              <w:t>14</w:t>
            </w:r>
            <w:r w:rsidR="008628C0">
              <w:t>.</w:t>
            </w:r>
            <w:r w:rsidR="008628C0" w:rsidRPr="00A57F95">
              <w:t xml:space="preserve"> </w:t>
            </w:r>
            <w:r w:rsidR="008931D3">
              <w:t>«Памятные даты» (120</w:t>
            </w:r>
            <w:r w:rsidR="008931D3" w:rsidRPr="004721EE">
              <w:t xml:space="preserve"> лет с</w:t>
            </w:r>
            <w:r w:rsidR="008931D3">
              <w:t>о дня рождения А.П. Гайдара, 145</w:t>
            </w:r>
            <w:r w:rsidR="008931D3" w:rsidRPr="004721EE">
              <w:t xml:space="preserve"> л</w:t>
            </w:r>
            <w:r w:rsidR="008931D3">
              <w:t>ет со дня рождения П.П. Бажова)</w:t>
            </w:r>
          </w:p>
          <w:p w:rsidR="003C0567" w:rsidRDefault="00A956EA" w:rsidP="00B12371">
            <w:pPr>
              <w:rPr>
                <w:sz w:val="23"/>
                <w:szCs w:val="23"/>
              </w:rPr>
            </w:pPr>
            <w:r>
              <w:t xml:space="preserve"> </w:t>
            </w:r>
            <w:r w:rsidR="00B12371">
              <w:t>15</w:t>
            </w:r>
            <w:r w:rsidR="00E90505">
              <w:t xml:space="preserve">. </w:t>
            </w:r>
            <w:r w:rsidR="008931D3" w:rsidRPr="00173840">
              <w:t>«</w:t>
            </w:r>
            <w:r w:rsidR="0002401F">
              <w:t xml:space="preserve">И помнить страшно, и забыть нельзя» неделя памяти жертв </w:t>
            </w:r>
            <w:r w:rsidR="008931D3">
              <w:t>Холокост</w:t>
            </w:r>
            <w:r w:rsidR="0002401F">
              <w:t>а.</w:t>
            </w:r>
          </w:p>
          <w:p w:rsidR="008628C0" w:rsidRDefault="00B12371" w:rsidP="00B12371">
            <w:r>
              <w:t>16.</w:t>
            </w:r>
            <w:r w:rsidR="00A46036">
              <w:t xml:space="preserve"> «</w:t>
            </w:r>
            <w:r w:rsidR="0002401F">
              <w:t xml:space="preserve">Непобедимый </w:t>
            </w:r>
            <w:r w:rsidR="008931D3" w:rsidRPr="00173840">
              <w:t xml:space="preserve"> Ленинград»</w:t>
            </w:r>
            <w:r w:rsidR="0002401F">
              <w:t>-</w:t>
            </w:r>
          </w:p>
          <w:p w:rsidR="00B12371" w:rsidRDefault="00B12371" w:rsidP="00B12371">
            <w:pPr>
              <w:rPr>
                <w:sz w:val="23"/>
                <w:szCs w:val="23"/>
              </w:rPr>
            </w:pPr>
            <w:r>
              <w:t>17</w:t>
            </w:r>
            <w:r w:rsidR="008628C0" w:rsidRPr="00F332C8">
              <w:t>.</w:t>
            </w:r>
            <w:r w:rsidR="008628C0" w:rsidRPr="00AE4AA8">
              <w:rPr>
                <w:rFonts w:eastAsia="Times New Roman"/>
              </w:rPr>
              <w:t xml:space="preserve"> </w:t>
            </w:r>
            <w:r w:rsidR="008931D3">
              <w:t>«Памятные даты» 255</w:t>
            </w:r>
            <w:r w:rsidR="008931D3" w:rsidRPr="004721EE">
              <w:t xml:space="preserve"> л</w:t>
            </w:r>
            <w:r w:rsidR="008931D3">
              <w:t>ет со дня рождения И.А. Крылова</w:t>
            </w:r>
            <w:r w:rsidR="008931D3" w:rsidRPr="004721EE">
              <w:t>.</w:t>
            </w:r>
          </w:p>
          <w:p w:rsidR="003C0567" w:rsidRDefault="00B12371" w:rsidP="00B12371">
            <w:r>
              <w:t>18</w:t>
            </w:r>
            <w:r w:rsidR="008628C0">
              <w:t xml:space="preserve">. </w:t>
            </w:r>
            <w:r w:rsidR="00FE157D" w:rsidRPr="009E29A4">
              <w:rPr>
                <w:rFonts w:eastAsia="Times New Roman"/>
              </w:rPr>
              <w:t>«Слава тебе, солдат» (День защитника Отечества).</w:t>
            </w:r>
          </w:p>
          <w:p w:rsidR="00E90505" w:rsidRDefault="0002401F" w:rsidP="00B12371">
            <w:r>
              <w:t>19</w:t>
            </w:r>
            <w:r w:rsidR="00E90505">
              <w:t xml:space="preserve">. </w:t>
            </w:r>
            <w:r w:rsidR="00FB6126">
              <w:t>«</w:t>
            </w:r>
            <w:r w:rsidR="009D48A9">
              <w:t>Эра Гагарина</w:t>
            </w:r>
            <w:r w:rsidR="00FB6126">
              <w:t>»: д</w:t>
            </w:r>
            <w:r w:rsidR="00FB6126" w:rsidRPr="00FB6126">
              <w:t>ень авиации и космонавтики</w:t>
            </w:r>
            <w:r w:rsidR="0015451E">
              <w:t>.</w:t>
            </w:r>
          </w:p>
          <w:p w:rsidR="00373845" w:rsidRPr="00F332C8" w:rsidRDefault="00373845" w:rsidP="00B12371">
            <w:r>
              <w:t>2</w:t>
            </w:r>
            <w:r w:rsidR="0002401F">
              <w:t>0</w:t>
            </w:r>
            <w:r>
              <w:t xml:space="preserve">. </w:t>
            </w:r>
            <w:r w:rsidR="009D48A9" w:rsidRPr="00EF1CCC">
              <w:t>«Памятные даты</w:t>
            </w:r>
            <w:r w:rsidR="009D48A9" w:rsidRPr="003B3C2E">
              <w:t xml:space="preserve">»  </w:t>
            </w:r>
            <w:r w:rsidR="009D48A9" w:rsidRPr="003B3C2E">
              <w:rPr>
                <w:bCs/>
                <w:color w:val="000000"/>
                <w:shd w:val="clear" w:color="auto" w:fill="FFFFFF"/>
              </w:rPr>
              <w:t>215 лет</w:t>
            </w:r>
            <w:r w:rsidR="009D48A9" w:rsidRPr="003B3C2E">
              <w:rPr>
                <w:color w:val="000000"/>
                <w:shd w:val="clear" w:color="auto" w:fill="FFFFFF"/>
              </w:rPr>
              <w:t> со дня рождения </w:t>
            </w:r>
            <w:r w:rsidR="009D48A9" w:rsidRPr="003B3C2E">
              <w:rPr>
                <w:bCs/>
                <w:color w:val="000000"/>
                <w:shd w:val="clear" w:color="auto" w:fill="FFFFFF"/>
              </w:rPr>
              <w:t>Николая Васильевича Гоголя</w:t>
            </w:r>
            <w:r w:rsidR="009D48A9" w:rsidRPr="003B3C2E">
              <w:rPr>
                <w:color w:val="000000"/>
                <w:shd w:val="clear" w:color="auto" w:fill="FFFFFF"/>
              </w:rPr>
              <w:t> (1809-1852)</w:t>
            </w:r>
          </w:p>
          <w:p w:rsidR="00FB6126" w:rsidRDefault="00FB6126" w:rsidP="008628C0">
            <w:pPr>
              <w:jc w:val="both"/>
            </w:pPr>
            <w:r>
              <w:t>2</w:t>
            </w:r>
            <w:r w:rsidR="0002401F">
              <w:t>1</w:t>
            </w:r>
            <w:r>
              <w:t>.</w:t>
            </w:r>
            <w:r w:rsidR="00FE157D" w:rsidRPr="009E29A4">
              <w:t xml:space="preserve"> «С днем рождения Книга» </w:t>
            </w:r>
            <w:r w:rsidR="00FE157D">
              <w:t>- книги-юбиляры</w:t>
            </w:r>
          </w:p>
          <w:p w:rsidR="00FB6126" w:rsidRDefault="00FB6126" w:rsidP="008628C0">
            <w:pPr>
              <w:jc w:val="both"/>
            </w:pPr>
            <w:r>
              <w:t>2</w:t>
            </w:r>
            <w:r w:rsidR="0002401F">
              <w:t>2</w:t>
            </w:r>
            <w:r>
              <w:t xml:space="preserve">. </w:t>
            </w:r>
            <w:r w:rsidR="00115C12">
              <w:t>«Войны священные страницы»</w:t>
            </w:r>
            <w:r w:rsidR="00115C12" w:rsidRPr="00C951EE">
              <w:t xml:space="preserve"> </w:t>
            </w:r>
            <w:r w:rsidR="00115C12" w:rsidRPr="008C3DFB">
              <w:rPr>
                <w:rFonts w:eastAsia="Times New Roman"/>
              </w:rPr>
              <w:t>День По</w:t>
            </w:r>
            <w:r w:rsidR="00115C12">
              <w:rPr>
                <w:rFonts w:eastAsia="Times New Roman"/>
              </w:rPr>
              <w:t>беды</w:t>
            </w:r>
            <w:r w:rsidR="00115C12" w:rsidRPr="008C3DFB">
              <w:rPr>
                <w:rFonts w:eastAsia="Times New Roman"/>
              </w:rPr>
              <w:t>.</w:t>
            </w:r>
          </w:p>
          <w:p w:rsidR="00FB6126" w:rsidRDefault="0002401F" w:rsidP="00FE157D">
            <w:pPr>
              <w:jc w:val="both"/>
            </w:pPr>
            <w:r>
              <w:t>23</w:t>
            </w:r>
            <w:r w:rsidR="00FB6126">
              <w:t xml:space="preserve">. </w:t>
            </w:r>
            <w:r w:rsidR="00373845" w:rsidRPr="00F30CCA">
              <w:rPr>
                <w:sz w:val="23"/>
                <w:szCs w:val="23"/>
              </w:rPr>
              <w:t xml:space="preserve"> </w:t>
            </w:r>
            <w:r w:rsidR="00115C12" w:rsidRPr="004721EE">
              <w:t xml:space="preserve">«Памятные даты» </w:t>
            </w:r>
            <w:r w:rsidR="00115C12">
              <w:t>(100</w:t>
            </w:r>
            <w:r w:rsidR="00115C12" w:rsidRPr="004721EE">
              <w:t xml:space="preserve"> лет со</w:t>
            </w:r>
            <w:r w:rsidR="00115C12">
              <w:t xml:space="preserve"> дня рождения В.П. Астафьева, 100</w:t>
            </w:r>
            <w:r w:rsidR="00115C12" w:rsidRPr="004721EE">
              <w:t xml:space="preserve"> лет с</w:t>
            </w:r>
            <w:r w:rsidR="00115C12">
              <w:t>о дня рождения Б.Ш. Окуджавы, 100</w:t>
            </w:r>
            <w:r w:rsidR="00115C12" w:rsidRPr="004721EE">
              <w:t xml:space="preserve"> лет со дня рождения </w:t>
            </w:r>
            <w:r w:rsidR="00115C12">
              <w:t xml:space="preserve">Ю.В. </w:t>
            </w:r>
            <w:proofErr w:type="spellStart"/>
            <w:r w:rsidR="00115C12">
              <w:t>Друниной</w:t>
            </w:r>
            <w:proofErr w:type="spellEnd"/>
            <w:r w:rsidR="00115C12">
              <w:t>, 100</w:t>
            </w:r>
            <w:r w:rsidR="00115C12" w:rsidRPr="004721EE">
              <w:t xml:space="preserve"> лет со дня рождения Б.Л. Васильева).</w:t>
            </w:r>
          </w:p>
        </w:tc>
        <w:tc>
          <w:tcPr>
            <w:tcW w:w="2393" w:type="dxa"/>
          </w:tcPr>
          <w:p w:rsidR="008628C0" w:rsidRPr="008628C0" w:rsidRDefault="008628C0">
            <w:pPr>
              <w:rPr>
                <w:b/>
              </w:rPr>
            </w:pPr>
            <w:r w:rsidRPr="008628C0">
              <w:rPr>
                <w:b/>
              </w:rPr>
              <w:lastRenderedPageBreak/>
              <w:t>21</w:t>
            </w: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  <w:r w:rsidRPr="008628C0">
              <w:rPr>
                <w:b/>
              </w:rPr>
              <w:t>3</w:t>
            </w: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Default="008628C0" w:rsidP="0002401F"/>
        </w:tc>
        <w:tc>
          <w:tcPr>
            <w:tcW w:w="2393" w:type="dxa"/>
          </w:tcPr>
          <w:p w:rsidR="008628C0" w:rsidRPr="008628C0" w:rsidRDefault="00F11222">
            <w:pPr>
              <w:rPr>
                <w:b/>
              </w:rPr>
            </w:pPr>
            <w:r>
              <w:rPr>
                <w:b/>
              </w:rPr>
              <w:t>2</w:t>
            </w:r>
            <w:r w:rsidR="0002401F">
              <w:rPr>
                <w:b/>
              </w:rPr>
              <w:t>3</w:t>
            </w: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  <w:r w:rsidRPr="008628C0">
              <w:rPr>
                <w:b/>
              </w:rPr>
              <w:t>3</w:t>
            </w: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Pr="008628C0" w:rsidRDefault="008628C0">
            <w:pPr>
              <w:rPr>
                <w:b/>
              </w:rPr>
            </w:pPr>
          </w:p>
          <w:p w:rsidR="008628C0" w:rsidRDefault="008628C0" w:rsidP="00F11222">
            <w:r w:rsidRPr="008628C0">
              <w:rPr>
                <w:b/>
              </w:rPr>
              <w:t>2</w:t>
            </w:r>
            <w:r w:rsidR="00F11222">
              <w:rPr>
                <w:b/>
              </w:rPr>
              <w:t>0</w:t>
            </w:r>
          </w:p>
        </w:tc>
      </w:tr>
    </w:tbl>
    <w:p w:rsidR="008628C0" w:rsidRDefault="008628C0" w:rsidP="008628C0">
      <w:pPr>
        <w:jc w:val="center"/>
        <w:rPr>
          <w:b/>
          <w:u w:val="single"/>
        </w:rPr>
      </w:pPr>
    </w:p>
    <w:p w:rsidR="00285F24" w:rsidRDefault="00285F24" w:rsidP="008628C0">
      <w:pPr>
        <w:jc w:val="center"/>
        <w:rPr>
          <w:b/>
          <w:u w:val="single"/>
        </w:rPr>
      </w:pPr>
    </w:p>
    <w:p w:rsidR="008628C0" w:rsidRDefault="008628C0" w:rsidP="00C47688">
      <w:pPr>
        <w:jc w:val="center"/>
        <w:rPr>
          <w:b/>
          <w:u w:val="single"/>
        </w:rPr>
      </w:pPr>
      <w:r w:rsidRPr="00A71FE3">
        <w:rPr>
          <w:b/>
          <w:u w:val="single"/>
        </w:rPr>
        <w:t>Сравнительный анализ пока</w:t>
      </w:r>
      <w:r w:rsidRPr="00F332C8">
        <w:rPr>
          <w:b/>
          <w:u w:val="single"/>
        </w:rPr>
        <w:t>з</w:t>
      </w:r>
      <w:r w:rsidR="00E90505">
        <w:rPr>
          <w:b/>
          <w:u w:val="single"/>
        </w:rPr>
        <w:t>ателей работы библиотеки за 20</w:t>
      </w:r>
      <w:r w:rsidR="00F11222">
        <w:rPr>
          <w:b/>
          <w:u w:val="single"/>
        </w:rPr>
        <w:t>2</w:t>
      </w:r>
      <w:r w:rsidR="00115C12">
        <w:rPr>
          <w:b/>
          <w:u w:val="single"/>
        </w:rPr>
        <w:t>1</w:t>
      </w:r>
      <w:r w:rsidR="00E90505">
        <w:rPr>
          <w:b/>
          <w:u w:val="single"/>
        </w:rPr>
        <w:t xml:space="preserve"> – 20</w:t>
      </w:r>
      <w:r w:rsidR="00D901CA">
        <w:rPr>
          <w:b/>
          <w:u w:val="single"/>
        </w:rPr>
        <w:t>2</w:t>
      </w:r>
      <w:r w:rsidR="00115C12">
        <w:rPr>
          <w:b/>
          <w:u w:val="single"/>
        </w:rPr>
        <w:t>4</w:t>
      </w:r>
      <w:r w:rsidRPr="00F332C8">
        <w:rPr>
          <w:b/>
          <w:u w:val="single"/>
        </w:rPr>
        <w:t>гг.</w:t>
      </w:r>
    </w:p>
    <w:p w:rsidR="00D06584" w:rsidRPr="00C47688" w:rsidRDefault="00D06584" w:rsidP="00C4768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628C0" w:rsidRPr="00F332C8" w:rsidTr="00776402">
        <w:tc>
          <w:tcPr>
            <w:tcW w:w="2392" w:type="dxa"/>
          </w:tcPr>
          <w:p w:rsidR="00C47688" w:rsidRPr="008628C0" w:rsidRDefault="008628C0" w:rsidP="00776402">
            <w:pPr>
              <w:spacing w:before="100" w:beforeAutospacing="1" w:after="100" w:afterAutospacing="1"/>
              <w:rPr>
                <w:b/>
              </w:rPr>
            </w:pPr>
            <w:r w:rsidRPr="008628C0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8628C0" w:rsidRPr="008628C0" w:rsidRDefault="0076728E" w:rsidP="00115C1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</w:t>
            </w:r>
            <w:r w:rsidR="00F11222">
              <w:rPr>
                <w:b/>
              </w:rPr>
              <w:t>2</w:t>
            </w:r>
            <w:r w:rsidR="00115C12">
              <w:rPr>
                <w:b/>
              </w:rPr>
              <w:t>1</w:t>
            </w:r>
            <w:r w:rsidRPr="008628C0">
              <w:rPr>
                <w:b/>
              </w:rPr>
              <w:t>-20</w:t>
            </w:r>
            <w:r w:rsidR="00373845">
              <w:rPr>
                <w:b/>
              </w:rPr>
              <w:t>2</w:t>
            </w:r>
            <w:r w:rsidR="00115C12">
              <w:rPr>
                <w:b/>
              </w:rPr>
              <w:t>2</w:t>
            </w:r>
          </w:p>
        </w:tc>
        <w:tc>
          <w:tcPr>
            <w:tcW w:w="2393" w:type="dxa"/>
          </w:tcPr>
          <w:p w:rsidR="008628C0" w:rsidRPr="008628C0" w:rsidRDefault="0008300D" w:rsidP="00115C1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</w:t>
            </w:r>
            <w:r w:rsidR="00373845">
              <w:rPr>
                <w:b/>
              </w:rPr>
              <w:t>2</w:t>
            </w:r>
            <w:r w:rsidR="00115C12">
              <w:rPr>
                <w:b/>
              </w:rPr>
              <w:t>2</w:t>
            </w:r>
            <w:r w:rsidRPr="008628C0">
              <w:rPr>
                <w:b/>
              </w:rPr>
              <w:t>-20</w:t>
            </w:r>
            <w:r w:rsidR="00B52116">
              <w:rPr>
                <w:b/>
              </w:rPr>
              <w:t>2</w:t>
            </w:r>
            <w:r w:rsidR="00115C12">
              <w:rPr>
                <w:b/>
              </w:rPr>
              <w:t>3</w:t>
            </w:r>
          </w:p>
        </w:tc>
        <w:tc>
          <w:tcPr>
            <w:tcW w:w="2393" w:type="dxa"/>
          </w:tcPr>
          <w:p w:rsidR="008628C0" w:rsidRPr="008628C0" w:rsidRDefault="0008300D" w:rsidP="00115C12">
            <w:pPr>
              <w:spacing w:before="100" w:beforeAutospacing="1" w:after="100" w:afterAutospacing="1"/>
              <w:rPr>
                <w:b/>
              </w:rPr>
            </w:pPr>
            <w:r w:rsidRPr="008628C0">
              <w:rPr>
                <w:b/>
              </w:rPr>
              <w:t>20</w:t>
            </w:r>
            <w:r w:rsidR="00B52116">
              <w:rPr>
                <w:b/>
              </w:rPr>
              <w:t>2</w:t>
            </w:r>
            <w:r w:rsidR="00115C12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115C12">
              <w:rPr>
                <w:b/>
              </w:rPr>
              <w:t>4</w:t>
            </w:r>
          </w:p>
        </w:tc>
      </w:tr>
      <w:tr w:rsidR="008628C0" w:rsidRPr="00B12371" w:rsidTr="00776402">
        <w:tc>
          <w:tcPr>
            <w:tcW w:w="2392" w:type="dxa"/>
          </w:tcPr>
          <w:p w:rsidR="00C47688" w:rsidRPr="008628C0" w:rsidRDefault="008628C0" w:rsidP="00776402">
            <w:pPr>
              <w:spacing w:before="100" w:beforeAutospacing="1" w:after="100" w:afterAutospacing="1"/>
            </w:pPr>
            <w:r w:rsidRPr="008628C0">
              <w:t>Количество учащихся в школе</w:t>
            </w:r>
          </w:p>
        </w:tc>
        <w:tc>
          <w:tcPr>
            <w:tcW w:w="2393" w:type="dxa"/>
          </w:tcPr>
          <w:p w:rsidR="008628C0" w:rsidRPr="008628C0" w:rsidRDefault="00F11222" w:rsidP="00115C12">
            <w:pPr>
              <w:spacing w:before="100" w:beforeAutospacing="1" w:after="100" w:afterAutospacing="1"/>
            </w:pPr>
            <w:r>
              <w:t>132</w:t>
            </w:r>
            <w:r w:rsidR="00115C12">
              <w:t>7</w:t>
            </w:r>
          </w:p>
        </w:tc>
        <w:tc>
          <w:tcPr>
            <w:tcW w:w="2393" w:type="dxa"/>
          </w:tcPr>
          <w:p w:rsidR="008628C0" w:rsidRPr="008628C0" w:rsidRDefault="00F11222" w:rsidP="00115C12">
            <w:pPr>
              <w:spacing w:before="100" w:beforeAutospacing="1" w:after="100" w:afterAutospacing="1"/>
            </w:pPr>
            <w:r>
              <w:t>13</w:t>
            </w:r>
            <w:r w:rsidR="00115C12">
              <w:t>61</w:t>
            </w:r>
          </w:p>
        </w:tc>
        <w:tc>
          <w:tcPr>
            <w:tcW w:w="2393" w:type="dxa"/>
          </w:tcPr>
          <w:p w:rsidR="008628C0" w:rsidRPr="00F11222" w:rsidRDefault="00D06584" w:rsidP="00F11222">
            <w:pPr>
              <w:spacing w:before="100" w:beforeAutospacing="1" w:after="100" w:afterAutospacing="1"/>
            </w:pPr>
            <w:r>
              <w:t>1345</w:t>
            </w:r>
          </w:p>
        </w:tc>
      </w:tr>
      <w:tr w:rsidR="008628C0" w:rsidRPr="00F332C8" w:rsidTr="00776402">
        <w:tc>
          <w:tcPr>
            <w:tcW w:w="2392" w:type="dxa"/>
          </w:tcPr>
          <w:p w:rsidR="008628C0" w:rsidRPr="008628C0" w:rsidRDefault="008628C0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Всего читателей:</w:t>
            </w:r>
          </w:p>
          <w:p w:rsidR="008628C0" w:rsidRPr="008628C0" w:rsidRDefault="008628C0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из них учащихся</w:t>
            </w:r>
          </w:p>
        </w:tc>
        <w:tc>
          <w:tcPr>
            <w:tcW w:w="2393" w:type="dxa"/>
          </w:tcPr>
          <w:p w:rsidR="0019234B" w:rsidRPr="008628C0" w:rsidRDefault="00F11222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C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628C0" w:rsidRPr="008628C0" w:rsidRDefault="00115C12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393" w:type="dxa"/>
          </w:tcPr>
          <w:p w:rsidR="0019234B" w:rsidRPr="005509EF" w:rsidRDefault="00115C12" w:rsidP="0019234B">
            <w:r>
              <w:t>1092</w:t>
            </w:r>
          </w:p>
          <w:p w:rsidR="008628C0" w:rsidRPr="008628C0" w:rsidRDefault="00115C12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393" w:type="dxa"/>
          </w:tcPr>
          <w:p w:rsidR="0019234B" w:rsidRDefault="00F11222" w:rsidP="00F11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40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1222" w:rsidRPr="008628C0" w:rsidRDefault="00F11222" w:rsidP="00F11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5509EF" w:rsidRPr="00F332C8" w:rsidTr="00776402">
        <w:tc>
          <w:tcPr>
            <w:tcW w:w="2392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Количество посещений</w:t>
            </w:r>
          </w:p>
        </w:tc>
        <w:tc>
          <w:tcPr>
            <w:tcW w:w="2393" w:type="dxa"/>
          </w:tcPr>
          <w:p w:rsidR="005509EF" w:rsidRPr="008628C0" w:rsidRDefault="00F11222" w:rsidP="00115C12">
            <w:pPr>
              <w:spacing w:before="100" w:beforeAutospacing="1" w:after="100" w:afterAutospacing="1"/>
            </w:pPr>
            <w:r>
              <w:t>6</w:t>
            </w:r>
            <w:r w:rsidR="00115C12">
              <w:t>315</w:t>
            </w:r>
          </w:p>
        </w:tc>
        <w:tc>
          <w:tcPr>
            <w:tcW w:w="2393" w:type="dxa"/>
          </w:tcPr>
          <w:p w:rsidR="005509EF" w:rsidRPr="008628C0" w:rsidRDefault="00F11222" w:rsidP="00115C12">
            <w:pPr>
              <w:spacing w:before="100" w:beforeAutospacing="1" w:after="100" w:afterAutospacing="1"/>
            </w:pPr>
            <w:r>
              <w:t>6</w:t>
            </w:r>
            <w:r w:rsidR="00115C12">
              <w:t>659</w:t>
            </w:r>
          </w:p>
        </w:tc>
        <w:tc>
          <w:tcPr>
            <w:tcW w:w="2393" w:type="dxa"/>
          </w:tcPr>
          <w:p w:rsidR="005509EF" w:rsidRPr="00F332C8" w:rsidRDefault="00F11222" w:rsidP="00277AE0">
            <w:r>
              <w:t>6659</w:t>
            </w:r>
          </w:p>
        </w:tc>
      </w:tr>
      <w:tr w:rsidR="005509EF" w:rsidRPr="00F332C8" w:rsidTr="00776402">
        <w:tc>
          <w:tcPr>
            <w:tcW w:w="2392" w:type="dxa"/>
          </w:tcPr>
          <w:p w:rsidR="005509EF" w:rsidRPr="008628C0" w:rsidRDefault="005509EF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Книговыдача (экз.)</w:t>
            </w:r>
          </w:p>
          <w:p w:rsidR="007C2978" w:rsidRDefault="007C2978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EF" w:rsidRPr="008628C0" w:rsidRDefault="005509EF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- из них учебники</w:t>
            </w:r>
          </w:p>
        </w:tc>
        <w:tc>
          <w:tcPr>
            <w:tcW w:w="2393" w:type="dxa"/>
          </w:tcPr>
          <w:p w:rsidR="0019234B" w:rsidRDefault="00F11222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C12">
              <w:rPr>
                <w:rFonts w:ascii="Times New Roman" w:hAnsi="Times New Roman" w:cs="Times New Roman"/>
                <w:sz w:val="24"/>
                <w:szCs w:val="24"/>
              </w:rPr>
              <w:t>5361</w:t>
            </w:r>
          </w:p>
          <w:p w:rsidR="0019234B" w:rsidRDefault="0019234B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EF" w:rsidRPr="008628C0" w:rsidRDefault="00F11222" w:rsidP="00115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C12">
              <w:rPr>
                <w:rFonts w:ascii="Times New Roman" w:hAnsi="Times New Roman" w:cs="Times New Roman"/>
                <w:sz w:val="24"/>
                <w:szCs w:val="24"/>
              </w:rPr>
              <w:t>9976</w:t>
            </w:r>
          </w:p>
        </w:tc>
        <w:tc>
          <w:tcPr>
            <w:tcW w:w="2393" w:type="dxa"/>
          </w:tcPr>
          <w:p w:rsidR="0019234B" w:rsidRPr="00285F24" w:rsidRDefault="00F11222" w:rsidP="0019234B">
            <w:r>
              <w:t>25361</w:t>
            </w:r>
          </w:p>
          <w:p w:rsidR="0019234B" w:rsidRDefault="0019234B" w:rsidP="0019234B"/>
          <w:p w:rsidR="0019234B" w:rsidRPr="0019234B" w:rsidRDefault="00115C12" w:rsidP="0019234B">
            <w:r>
              <w:t>23613</w:t>
            </w:r>
          </w:p>
          <w:p w:rsidR="005509EF" w:rsidRPr="008628C0" w:rsidRDefault="005509EF" w:rsidP="0019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9EF" w:rsidRDefault="0019234B" w:rsidP="0015451E">
            <w:r>
              <w:t>25361</w:t>
            </w:r>
          </w:p>
          <w:p w:rsidR="0019234B" w:rsidRDefault="0019234B" w:rsidP="0015451E"/>
          <w:p w:rsidR="0019234B" w:rsidRPr="008628C0" w:rsidRDefault="00F11222" w:rsidP="0015451E">
            <w:r>
              <w:t>23613</w:t>
            </w:r>
          </w:p>
        </w:tc>
      </w:tr>
      <w:tr w:rsidR="005509EF" w:rsidRPr="00AD5F78" w:rsidTr="00776402">
        <w:tc>
          <w:tcPr>
            <w:tcW w:w="2392" w:type="dxa"/>
          </w:tcPr>
          <w:p w:rsidR="005509EF" w:rsidRPr="008628C0" w:rsidRDefault="005509EF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Пополнение основного фонда (всего):</w:t>
            </w:r>
          </w:p>
          <w:p w:rsidR="005509EF" w:rsidRPr="008628C0" w:rsidRDefault="005509EF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8628C0">
              <w:rPr>
                <w:rFonts w:ascii="Times New Roman" w:hAnsi="Times New Roman" w:cs="Times New Roman"/>
                <w:sz w:val="24"/>
                <w:szCs w:val="24"/>
              </w:rPr>
              <w:t>. литература;</w:t>
            </w:r>
          </w:p>
          <w:p w:rsidR="00F11222" w:rsidRDefault="005509EF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0">
              <w:rPr>
                <w:rFonts w:ascii="Times New Roman" w:hAnsi="Times New Roman" w:cs="Times New Roman"/>
                <w:sz w:val="24"/>
                <w:szCs w:val="24"/>
              </w:rPr>
              <w:t xml:space="preserve">- отраслевая, </w:t>
            </w:r>
          </w:p>
          <w:p w:rsidR="00F11222" w:rsidRDefault="00F11222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EF" w:rsidRPr="008628C0" w:rsidRDefault="00F11222" w:rsidP="007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2393" w:type="dxa"/>
          </w:tcPr>
          <w:p w:rsidR="005509EF" w:rsidRPr="008628C0" w:rsidRDefault="005509EF" w:rsidP="0076728E">
            <w:r w:rsidRPr="008628C0">
              <w:t>0</w:t>
            </w:r>
          </w:p>
          <w:p w:rsidR="005509EF" w:rsidRPr="008628C0" w:rsidRDefault="005509EF" w:rsidP="0076728E"/>
          <w:p w:rsidR="005509EF" w:rsidRPr="008628C0" w:rsidRDefault="005509EF" w:rsidP="0076728E">
            <w:r w:rsidRPr="008628C0">
              <w:t>0</w:t>
            </w:r>
          </w:p>
          <w:p w:rsidR="00F11222" w:rsidRDefault="00115C12" w:rsidP="00366BFD">
            <w:pPr>
              <w:spacing w:before="100" w:beforeAutospacing="1" w:after="100" w:afterAutospacing="1"/>
            </w:pPr>
            <w:r>
              <w:t>0</w:t>
            </w:r>
          </w:p>
          <w:p w:rsidR="00F11222" w:rsidRPr="008628C0" w:rsidRDefault="00115C12" w:rsidP="00366BFD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2393" w:type="dxa"/>
          </w:tcPr>
          <w:p w:rsidR="005509EF" w:rsidRPr="008628C0" w:rsidRDefault="005509EF" w:rsidP="0008300D">
            <w:r w:rsidRPr="008628C0">
              <w:t>0</w:t>
            </w:r>
          </w:p>
          <w:p w:rsidR="005509EF" w:rsidRPr="008628C0" w:rsidRDefault="005509EF" w:rsidP="0008300D"/>
          <w:p w:rsidR="005509EF" w:rsidRPr="008628C0" w:rsidRDefault="005509EF" w:rsidP="0008300D">
            <w:r w:rsidRPr="008628C0">
              <w:t>0</w:t>
            </w:r>
          </w:p>
          <w:p w:rsidR="0015451E" w:rsidRDefault="0015451E" w:rsidP="00366BFD"/>
          <w:p w:rsidR="005509EF" w:rsidRDefault="00F11222" w:rsidP="00366BFD">
            <w:r>
              <w:t>0</w:t>
            </w:r>
          </w:p>
          <w:p w:rsidR="00F11222" w:rsidRDefault="00F11222" w:rsidP="00366BFD"/>
          <w:p w:rsidR="00F11222" w:rsidRPr="008628C0" w:rsidRDefault="00F11222" w:rsidP="00366BFD">
            <w:r>
              <w:t>0</w:t>
            </w:r>
          </w:p>
        </w:tc>
        <w:tc>
          <w:tcPr>
            <w:tcW w:w="2393" w:type="dxa"/>
          </w:tcPr>
          <w:p w:rsidR="005509EF" w:rsidRDefault="0019234B" w:rsidP="00776402">
            <w:r>
              <w:t>0</w:t>
            </w:r>
          </w:p>
          <w:p w:rsidR="007C2978" w:rsidRDefault="007C2978" w:rsidP="00776402"/>
          <w:p w:rsidR="00F11222" w:rsidRDefault="00366BFD" w:rsidP="00776402">
            <w:r>
              <w:t>0</w:t>
            </w:r>
          </w:p>
          <w:p w:rsidR="00F11222" w:rsidRDefault="00F11222" w:rsidP="00776402"/>
          <w:p w:rsidR="00F11222" w:rsidRDefault="00F11222" w:rsidP="00776402">
            <w:r>
              <w:t>0</w:t>
            </w:r>
          </w:p>
          <w:p w:rsidR="00F11222" w:rsidRDefault="00F11222" w:rsidP="00776402"/>
          <w:p w:rsidR="007C2978" w:rsidRPr="008628C0" w:rsidRDefault="00F11222" w:rsidP="00776402">
            <w:r>
              <w:t>0</w:t>
            </w:r>
            <w:r w:rsidR="0015451E">
              <w:t xml:space="preserve"> </w:t>
            </w:r>
          </w:p>
        </w:tc>
      </w:tr>
      <w:tr w:rsidR="005509EF" w:rsidRPr="00F332C8" w:rsidTr="00776402">
        <w:tc>
          <w:tcPr>
            <w:tcW w:w="2392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Фонд учебников</w:t>
            </w:r>
          </w:p>
        </w:tc>
        <w:tc>
          <w:tcPr>
            <w:tcW w:w="2393" w:type="dxa"/>
          </w:tcPr>
          <w:p w:rsidR="005509EF" w:rsidRPr="008628C0" w:rsidRDefault="00115C12" w:rsidP="000B4984">
            <w:pPr>
              <w:spacing w:before="100" w:beforeAutospacing="1" w:after="100" w:afterAutospacing="1"/>
            </w:pPr>
            <w:r>
              <w:t>31191</w:t>
            </w:r>
          </w:p>
        </w:tc>
        <w:tc>
          <w:tcPr>
            <w:tcW w:w="2393" w:type="dxa"/>
          </w:tcPr>
          <w:p w:rsidR="005509EF" w:rsidRPr="008628C0" w:rsidRDefault="00F11222" w:rsidP="00115C12">
            <w:pPr>
              <w:spacing w:before="100" w:beforeAutospacing="1" w:after="100" w:afterAutospacing="1"/>
            </w:pPr>
            <w:r>
              <w:t>3</w:t>
            </w:r>
            <w:r w:rsidR="00115C12">
              <w:t>2516</w:t>
            </w:r>
          </w:p>
        </w:tc>
        <w:tc>
          <w:tcPr>
            <w:tcW w:w="2393" w:type="dxa"/>
          </w:tcPr>
          <w:p w:rsidR="005509EF" w:rsidRPr="008628C0" w:rsidRDefault="00F11222" w:rsidP="00115C12">
            <w:pPr>
              <w:spacing w:before="100" w:beforeAutospacing="1" w:after="100" w:afterAutospacing="1"/>
            </w:pPr>
            <w:r>
              <w:t>3</w:t>
            </w:r>
            <w:r w:rsidR="004001AC">
              <w:t>4362</w:t>
            </w:r>
          </w:p>
        </w:tc>
      </w:tr>
      <w:tr w:rsidR="005509EF" w:rsidRPr="00F332C8" w:rsidTr="00776402">
        <w:tc>
          <w:tcPr>
            <w:tcW w:w="2392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Выдано учебников</w:t>
            </w:r>
          </w:p>
        </w:tc>
        <w:tc>
          <w:tcPr>
            <w:tcW w:w="2393" w:type="dxa"/>
          </w:tcPr>
          <w:p w:rsidR="005509EF" w:rsidRPr="008628C0" w:rsidRDefault="005509EF" w:rsidP="00115C12">
            <w:pPr>
              <w:jc w:val="both"/>
            </w:pPr>
            <w:r>
              <w:t>1</w:t>
            </w:r>
            <w:r w:rsidR="00115C12">
              <w:t>9976</w:t>
            </w:r>
          </w:p>
        </w:tc>
        <w:tc>
          <w:tcPr>
            <w:tcW w:w="2393" w:type="dxa"/>
          </w:tcPr>
          <w:p w:rsidR="005509EF" w:rsidRPr="008628C0" w:rsidRDefault="00115C12" w:rsidP="00F11222">
            <w:pPr>
              <w:jc w:val="both"/>
            </w:pPr>
            <w:r>
              <w:t>23613</w:t>
            </w:r>
          </w:p>
        </w:tc>
        <w:tc>
          <w:tcPr>
            <w:tcW w:w="2393" w:type="dxa"/>
          </w:tcPr>
          <w:p w:rsidR="005509EF" w:rsidRPr="008628C0" w:rsidRDefault="00F11222" w:rsidP="00115C12">
            <w:pPr>
              <w:jc w:val="both"/>
            </w:pPr>
            <w:r>
              <w:t>2</w:t>
            </w:r>
            <w:r w:rsidR="004001AC">
              <w:t>4311</w:t>
            </w:r>
          </w:p>
        </w:tc>
      </w:tr>
      <w:tr w:rsidR="005509EF" w:rsidRPr="00F332C8" w:rsidTr="00776402">
        <w:tc>
          <w:tcPr>
            <w:tcW w:w="2392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Обеспеченность учебниками %</w:t>
            </w:r>
          </w:p>
        </w:tc>
        <w:tc>
          <w:tcPr>
            <w:tcW w:w="2393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100</w:t>
            </w:r>
          </w:p>
        </w:tc>
        <w:tc>
          <w:tcPr>
            <w:tcW w:w="2393" w:type="dxa"/>
          </w:tcPr>
          <w:p w:rsidR="005509EF" w:rsidRPr="008628C0" w:rsidRDefault="005509EF" w:rsidP="00776402">
            <w:pPr>
              <w:spacing w:before="100" w:beforeAutospacing="1" w:after="100" w:afterAutospacing="1"/>
            </w:pPr>
            <w:r w:rsidRPr="008628C0">
              <w:t>100</w:t>
            </w:r>
          </w:p>
        </w:tc>
        <w:tc>
          <w:tcPr>
            <w:tcW w:w="2393" w:type="dxa"/>
          </w:tcPr>
          <w:p w:rsidR="005509EF" w:rsidRPr="008628C0" w:rsidRDefault="007C2978" w:rsidP="00776402">
            <w:pPr>
              <w:spacing w:before="100" w:beforeAutospacing="1" w:after="100" w:afterAutospacing="1"/>
            </w:pPr>
            <w:r>
              <w:t>100</w:t>
            </w:r>
          </w:p>
        </w:tc>
      </w:tr>
    </w:tbl>
    <w:p w:rsidR="008E2E8A" w:rsidRDefault="008E2E8A"/>
    <w:p w:rsidR="00D06584" w:rsidRDefault="00D06584" w:rsidP="00ED1CBA">
      <w:pPr>
        <w:pStyle w:val="a5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8628C0" w:rsidRPr="00ED1CBA" w:rsidRDefault="008628C0" w:rsidP="00ED1CBA">
      <w:pPr>
        <w:pStyle w:val="a5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332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Количественная характеристика читателей</w:t>
      </w:r>
    </w:p>
    <w:p w:rsidR="008628C0" w:rsidRPr="00F332C8" w:rsidRDefault="008628C0" w:rsidP="008628C0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</w:rPr>
        <w:t>Читателями школьной библиотеки является большая часть учащихся, педагогов и сотрудников школы.</w:t>
      </w:r>
      <w:r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628C0" w:rsidRPr="00F332C8" w:rsidRDefault="008628C0" w:rsidP="008628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  <w:u w:val="single"/>
        </w:rPr>
        <w:t>Всего читателей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F11222">
        <w:rPr>
          <w:rFonts w:ascii="Times New Roman" w:hAnsi="Times New Roman"/>
          <w:sz w:val="24"/>
          <w:szCs w:val="24"/>
        </w:rPr>
        <w:t>10</w:t>
      </w:r>
      <w:r w:rsidR="00EF279C">
        <w:rPr>
          <w:rFonts w:ascii="Times New Roman" w:hAnsi="Times New Roman"/>
          <w:sz w:val="24"/>
          <w:szCs w:val="24"/>
        </w:rPr>
        <w:t>90</w:t>
      </w:r>
      <w:r w:rsidRPr="00F332C8">
        <w:rPr>
          <w:rFonts w:ascii="Times New Roman" w:eastAsia="Times New Roman" w:hAnsi="Times New Roman"/>
          <w:sz w:val="24"/>
          <w:szCs w:val="24"/>
        </w:rPr>
        <w:t>чел.</w:t>
      </w:r>
      <w:r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8628C0" w:rsidRPr="00F332C8" w:rsidRDefault="008628C0" w:rsidP="008628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</w:rPr>
        <w:t>Учащ</w:t>
      </w:r>
      <w:r>
        <w:rPr>
          <w:rFonts w:ascii="Times New Roman" w:eastAsia="Times New Roman" w:hAnsi="Times New Roman"/>
          <w:sz w:val="24"/>
          <w:szCs w:val="24"/>
        </w:rPr>
        <w:t xml:space="preserve">иеся – </w:t>
      </w:r>
      <w:r w:rsidR="00115C12">
        <w:rPr>
          <w:rFonts w:ascii="Times New Roman" w:eastAsia="Times New Roman" w:hAnsi="Times New Roman"/>
          <w:sz w:val="24"/>
          <w:szCs w:val="24"/>
        </w:rPr>
        <w:t>99</w:t>
      </w:r>
      <w:r w:rsidR="00EF279C">
        <w:rPr>
          <w:rFonts w:ascii="Times New Roman" w:eastAsia="Times New Roman" w:hAnsi="Times New Roman"/>
          <w:sz w:val="24"/>
          <w:szCs w:val="24"/>
        </w:rPr>
        <w:t xml:space="preserve">2 </w:t>
      </w:r>
      <w:r w:rsidRPr="00F332C8">
        <w:rPr>
          <w:rFonts w:ascii="Times New Roman" w:eastAsia="Times New Roman" w:hAnsi="Times New Roman"/>
          <w:sz w:val="24"/>
          <w:szCs w:val="24"/>
        </w:rPr>
        <w:t>чел.</w:t>
      </w:r>
      <w:r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628C0" w:rsidRPr="00F332C8" w:rsidRDefault="008628C0" w:rsidP="008628C0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332C8">
        <w:rPr>
          <w:rFonts w:ascii="Times New Roman" w:eastAsia="Times New Roman" w:hAnsi="Times New Roman"/>
          <w:sz w:val="24"/>
          <w:szCs w:val="24"/>
          <w:u w:val="single"/>
        </w:rPr>
        <w:t>Из них:</w:t>
      </w:r>
      <w:r w:rsidRPr="00F332C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8628C0" w:rsidRPr="00F332C8" w:rsidRDefault="008628C0" w:rsidP="008628C0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</w:rPr>
        <w:t>Начальные классы (1-4)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E55389">
        <w:rPr>
          <w:rFonts w:ascii="Times New Roman" w:eastAsia="Times New Roman" w:hAnsi="Times New Roman"/>
          <w:sz w:val="24"/>
          <w:szCs w:val="24"/>
        </w:rPr>
        <w:t xml:space="preserve"> </w:t>
      </w:r>
      <w:r w:rsidR="00115C12">
        <w:rPr>
          <w:rFonts w:ascii="Times New Roman" w:eastAsia="Times New Roman" w:hAnsi="Times New Roman"/>
          <w:sz w:val="24"/>
          <w:szCs w:val="24"/>
        </w:rPr>
        <w:t>405</w:t>
      </w:r>
      <w:r w:rsidR="00EF27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32C8">
        <w:rPr>
          <w:rFonts w:ascii="Times New Roman" w:eastAsia="Times New Roman" w:hAnsi="Times New Roman"/>
          <w:sz w:val="24"/>
          <w:szCs w:val="24"/>
        </w:rPr>
        <w:t>чел.</w:t>
      </w:r>
      <w:r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628C0" w:rsidRPr="00F332C8" w:rsidRDefault="008628C0" w:rsidP="008628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</w:rPr>
        <w:t xml:space="preserve">Средние классы (5-9 </w:t>
      </w:r>
      <w:proofErr w:type="spellStart"/>
      <w:r w:rsidRPr="00F332C8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F332C8">
        <w:rPr>
          <w:rFonts w:ascii="Times New Roman" w:eastAsia="Times New Roman" w:hAnsi="Times New Roman"/>
          <w:sz w:val="24"/>
          <w:szCs w:val="24"/>
        </w:rPr>
        <w:t xml:space="preserve">.) – </w:t>
      </w:r>
      <w:r w:rsidR="004D6DF4">
        <w:rPr>
          <w:rFonts w:ascii="Times New Roman" w:eastAsia="Times New Roman" w:hAnsi="Times New Roman"/>
          <w:sz w:val="24"/>
          <w:szCs w:val="24"/>
        </w:rPr>
        <w:t>4</w:t>
      </w:r>
      <w:r w:rsidR="00EF279C">
        <w:rPr>
          <w:rFonts w:ascii="Times New Roman" w:eastAsia="Times New Roman" w:hAnsi="Times New Roman"/>
          <w:sz w:val="24"/>
          <w:szCs w:val="24"/>
        </w:rPr>
        <w:t xml:space="preserve">12 </w:t>
      </w:r>
      <w:r w:rsidRPr="00F332C8">
        <w:rPr>
          <w:rFonts w:ascii="Times New Roman" w:eastAsia="Times New Roman" w:hAnsi="Times New Roman"/>
          <w:sz w:val="24"/>
          <w:szCs w:val="24"/>
        </w:rPr>
        <w:t>чел.</w:t>
      </w:r>
      <w:r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8628C0" w:rsidRPr="00F332C8" w:rsidRDefault="00E55389" w:rsidP="008628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Старшие классы (10-11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.) – </w:t>
      </w:r>
      <w:r w:rsidR="004D6DF4">
        <w:rPr>
          <w:rFonts w:ascii="Times New Roman" w:eastAsia="Times New Roman" w:hAnsi="Times New Roman"/>
          <w:sz w:val="24"/>
          <w:szCs w:val="24"/>
        </w:rPr>
        <w:t>1</w:t>
      </w:r>
      <w:r w:rsidR="00EF279C">
        <w:rPr>
          <w:rFonts w:ascii="Times New Roman" w:eastAsia="Times New Roman" w:hAnsi="Times New Roman"/>
          <w:sz w:val="24"/>
          <w:szCs w:val="24"/>
        </w:rPr>
        <w:t xml:space="preserve">02 </w:t>
      </w:r>
      <w:r w:rsidR="008628C0" w:rsidRPr="00F332C8">
        <w:rPr>
          <w:rFonts w:ascii="Times New Roman" w:eastAsia="Times New Roman" w:hAnsi="Times New Roman"/>
          <w:sz w:val="24"/>
          <w:szCs w:val="24"/>
        </w:rPr>
        <w:t xml:space="preserve">чел.  </w:t>
      </w:r>
      <w:r w:rsidR="008628C0" w:rsidRPr="00F33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285F24" w:rsidRPr="00FB6126" w:rsidRDefault="008628C0" w:rsidP="00FB6126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332C8">
        <w:rPr>
          <w:rFonts w:ascii="Times New Roman" w:eastAsia="Times New Roman" w:hAnsi="Times New Roman"/>
          <w:sz w:val="24"/>
          <w:szCs w:val="24"/>
        </w:rPr>
        <w:t>Педагоги</w:t>
      </w:r>
      <w:r>
        <w:rPr>
          <w:rFonts w:ascii="Times New Roman" w:eastAsia="Times New Roman" w:hAnsi="Times New Roman"/>
          <w:sz w:val="24"/>
          <w:szCs w:val="24"/>
        </w:rPr>
        <w:t xml:space="preserve"> сотрудники школы – </w:t>
      </w:r>
      <w:r w:rsidR="0019234B">
        <w:rPr>
          <w:rFonts w:ascii="Times New Roman" w:eastAsia="Times New Roman" w:hAnsi="Times New Roman"/>
          <w:sz w:val="24"/>
          <w:szCs w:val="24"/>
        </w:rPr>
        <w:t>7</w:t>
      </w:r>
      <w:r w:rsidR="004D6DF4">
        <w:rPr>
          <w:rFonts w:ascii="Times New Roman" w:eastAsia="Times New Roman" w:hAnsi="Times New Roman"/>
          <w:sz w:val="24"/>
          <w:szCs w:val="24"/>
        </w:rPr>
        <w:t>2</w:t>
      </w:r>
      <w:r w:rsidR="000B49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32C8">
        <w:rPr>
          <w:rFonts w:ascii="Times New Roman" w:eastAsia="Times New Roman" w:hAnsi="Times New Roman"/>
          <w:sz w:val="24"/>
          <w:szCs w:val="24"/>
        </w:rPr>
        <w:t>чел.</w:t>
      </w:r>
    </w:p>
    <w:p w:rsidR="008628C0" w:rsidRPr="00F332C8" w:rsidRDefault="008628C0" w:rsidP="008628C0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32C8">
        <w:rPr>
          <w:rFonts w:ascii="Times New Roman" w:eastAsia="Times New Roman" w:hAnsi="Times New Roman"/>
          <w:b/>
          <w:sz w:val="24"/>
          <w:szCs w:val="24"/>
        </w:rPr>
        <w:t>ДИАГРАММЫ</w:t>
      </w:r>
    </w:p>
    <w:p w:rsidR="008628C0" w:rsidRDefault="008628C0" w:rsidP="008628C0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32C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Количественная характеристика читателей </w:t>
      </w:r>
    </w:p>
    <w:p w:rsidR="004A5677" w:rsidRDefault="004A5677" w:rsidP="00FB6126">
      <w:pPr>
        <w:pStyle w:val="a5"/>
        <w:ind w:left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628C0" w:rsidRPr="00D06584" w:rsidRDefault="00B76236" w:rsidP="00D0658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4F69393E" wp14:editId="12C5D4B8">
            <wp:extent cx="5943600" cy="2733675"/>
            <wp:effectExtent l="0" t="0" r="0" b="0"/>
            <wp:docPr id="7" name="Объект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584" w:rsidRDefault="00D06584" w:rsidP="00D95BE7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09B0" w:rsidRPr="00D06584" w:rsidRDefault="008628C0" w:rsidP="00D95BE7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6584">
        <w:rPr>
          <w:rFonts w:ascii="Times New Roman" w:hAnsi="Times New Roman"/>
          <w:b/>
          <w:sz w:val="28"/>
          <w:szCs w:val="28"/>
          <w:u w:val="single"/>
        </w:rPr>
        <w:t xml:space="preserve">Фонд библиотеки </w:t>
      </w:r>
    </w:p>
    <w:p w:rsidR="004A5677" w:rsidRPr="00B419C6" w:rsidRDefault="004A5677" w:rsidP="00B419C6">
      <w:pPr>
        <w:pStyle w:val="a5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06584" w:rsidRDefault="00D06584" w:rsidP="008628C0">
      <w:pPr>
        <w:jc w:val="both"/>
        <w:rPr>
          <w:b/>
          <w:i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5938238B" wp14:editId="59B87F69">
            <wp:extent cx="5391150" cy="2876550"/>
            <wp:effectExtent l="0" t="0" r="0" b="0"/>
            <wp:docPr id="10" name="Объект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6584" w:rsidRDefault="00D06584" w:rsidP="008628C0">
      <w:pPr>
        <w:jc w:val="both"/>
        <w:rPr>
          <w:b/>
          <w:i/>
          <w:u w:val="single"/>
        </w:rPr>
      </w:pPr>
    </w:p>
    <w:p w:rsidR="00D06584" w:rsidRDefault="00D06584" w:rsidP="008628C0">
      <w:pPr>
        <w:jc w:val="both"/>
        <w:rPr>
          <w:b/>
          <w:i/>
          <w:u w:val="single"/>
        </w:rPr>
      </w:pPr>
    </w:p>
    <w:p w:rsidR="008628C0" w:rsidRDefault="008628C0" w:rsidP="008628C0">
      <w:pPr>
        <w:jc w:val="both"/>
        <w:rPr>
          <w:b/>
          <w:i/>
          <w:u w:val="single"/>
        </w:rPr>
      </w:pPr>
      <w:r w:rsidRPr="00ED1CBA">
        <w:rPr>
          <w:b/>
          <w:i/>
          <w:u w:val="single"/>
        </w:rPr>
        <w:lastRenderedPageBreak/>
        <w:t>Аналитическая справка об обеспеченности учебниками в 2</w:t>
      </w:r>
      <w:r w:rsidR="00DD720A" w:rsidRPr="00ED1CBA">
        <w:rPr>
          <w:b/>
          <w:i/>
          <w:u w:val="single"/>
        </w:rPr>
        <w:t>0</w:t>
      </w:r>
      <w:r w:rsidR="00366BFD">
        <w:rPr>
          <w:b/>
          <w:i/>
          <w:u w:val="single"/>
        </w:rPr>
        <w:t>2</w:t>
      </w:r>
      <w:r w:rsidR="004001AC">
        <w:rPr>
          <w:b/>
          <w:i/>
          <w:u w:val="single"/>
        </w:rPr>
        <w:t>3</w:t>
      </w:r>
      <w:r w:rsidR="00DD720A" w:rsidRPr="00ED1CBA">
        <w:rPr>
          <w:b/>
          <w:i/>
          <w:u w:val="single"/>
        </w:rPr>
        <w:t>-20</w:t>
      </w:r>
      <w:r w:rsidR="00222C16" w:rsidRPr="00ED1CBA">
        <w:rPr>
          <w:b/>
          <w:i/>
          <w:u w:val="single"/>
        </w:rPr>
        <w:t>2</w:t>
      </w:r>
      <w:r w:rsidR="004001AC">
        <w:rPr>
          <w:b/>
          <w:i/>
          <w:u w:val="single"/>
        </w:rPr>
        <w:t>4</w:t>
      </w:r>
      <w:r w:rsidRPr="00ED1CBA">
        <w:rPr>
          <w:b/>
          <w:i/>
          <w:u w:val="single"/>
        </w:rPr>
        <w:t xml:space="preserve">учебном году: </w:t>
      </w:r>
    </w:p>
    <w:p w:rsidR="00D06584" w:rsidRPr="00ED1CBA" w:rsidRDefault="00D06584" w:rsidP="008628C0">
      <w:pPr>
        <w:jc w:val="both"/>
        <w:rPr>
          <w:b/>
          <w:i/>
          <w:u w:val="single"/>
        </w:rPr>
      </w:pPr>
    </w:p>
    <w:p w:rsidR="008628C0" w:rsidRPr="00F332C8" w:rsidRDefault="008628C0" w:rsidP="008628C0">
      <w:pPr>
        <w:ind w:firstLine="360"/>
        <w:jc w:val="both"/>
      </w:pPr>
      <w:r w:rsidRPr="00F332C8">
        <w:t>Общее количество учебников на балансе ш</w:t>
      </w:r>
      <w:r>
        <w:t xml:space="preserve">кольной библиотеки составляет: </w:t>
      </w:r>
      <w:r w:rsidR="004D6DF4">
        <w:t>3</w:t>
      </w:r>
      <w:r w:rsidR="004001AC">
        <w:t>4362</w:t>
      </w:r>
      <w:r w:rsidRPr="00F332C8">
        <w:t xml:space="preserve">экз. </w:t>
      </w:r>
    </w:p>
    <w:p w:rsidR="008628C0" w:rsidRPr="00F332C8" w:rsidRDefault="008628C0" w:rsidP="008628C0">
      <w:pPr>
        <w:numPr>
          <w:ilvl w:val="0"/>
          <w:numId w:val="1"/>
        </w:numPr>
        <w:jc w:val="both"/>
      </w:pPr>
      <w:r w:rsidRPr="00F332C8">
        <w:t xml:space="preserve">Заказ на учебную литературу по федеральному перечню выполнен на   </w:t>
      </w:r>
      <w:r w:rsidR="00366BFD">
        <w:t xml:space="preserve">100 </w:t>
      </w:r>
      <w:r w:rsidRPr="00F332C8">
        <w:t>%.</w:t>
      </w:r>
    </w:p>
    <w:p w:rsidR="008628C0" w:rsidRPr="00F332C8" w:rsidRDefault="008628C0" w:rsidP="008628C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332C8">
        <w:t>Обеспече</w:t>
      </w:r>
      <w:r>
        <w:t>нность учебниками составляет 10</w:t>
      </w:r>
      <w:r w:rsidRPr="00F332C8">
        <w:t>0 %</w:t>
      </w:r>
    </w:p>
    <w:p w:rsidR="008628C0" w:rsidRPr="00B76236" w:rsidRDefault="008628C0" w:rsidP="00B76236">
      <w:pPr>
        <w:rPr>
          <w:b/>
        </w:rPr>
      </w:pPr>
      <w:r w:rsidRPr="00F332C8">
        <w:t>В пе</w:t>
      </w:r>
      <w:r w:rsidR="003A7CC7">
        <w:t>риод 20</w:t>
      </w:r>
      <w:r w:rsidR="00366BFD">
        <w:t>2</w:t>
      </w:r>
      <w:r w:rsidR="004001AC">
        <w:t>3</w:t>
      </w:r>
      <w:r w:rsidRPr="00F332C8">
        <w:t>-</w:t>
      </w:r>
      <w:r w:rsidR="003A7CC7">
        <w:t>20</w:t>
      </w:r>
      <w:r w:rsidR="00222C16">
        <w:t>2</w:t>
      </w:r>
      <w:r w:rsidR="004001AC">
        <w:t>4</w:t>
      </w:r>
      <w:r w:rsidRPr="00F332C8">
        <w:t xml:space="preserve"> учебный год поступило учебников   </w:t>
      </w:r>
      <w:r w:rsidR="004001AC">
        <w:rPr>
          <w:b/>
        </w:rPr>
        <w:t>10876</w:t>
      </w:r>
      <w:r w:rsidRPr="00F332C8">
        <w:t>экз.</w:t>
      </w:r>
    </w:p>
    <w:p w:rsidR="008628C0" w:rsidRPr="00F332C8" w:rsidRDefault="008628C0" w:rsidP="008628C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332C8">
        <w:t xml:space="preserve">У </w:t>
      </w:r>
      <w:r w:rsidR="00B76236">
        <w:t xml:space="preserve">30 </w:t>
      </w:r>
      <w:r w:rsidRPr="00F332C8">
        <w:t xml:space="preserve">% учебников срок использования - 4 года и более. </w:t>
      </w:r>
    </w:p>
    <w:p w:rsidR="008628C0" w:rsidRPr="00F332C8" w:rsidRDefault="008628C0" w:rsidP="008628C0">
      <w:pPr>
        <w:jc w:val="both"/>
        <w:rPr>
          <w:b/>
          <w:u w:val="single"/>
        </w:rPr>
      </w:pPr>
      <w:r w:rsidRPr="00F332C8">
        <w:rPr>
          <w:b/>
          <w:u w:val="single"/>
        </w:rPr>
        <w:t>Формирование у школьников информационной культуры и культуры чтения.</w:t>
      </w:r>
      <w:r w:rsidRPr="00F332C8">
        <w:rPr>
          <w:rFonts w:eastAsia="Times New Roman"/>
          <w:b/>
          <w:bCs/>
          <w:u w:val="single"/>
        </w:rPr>
        <w:t xml:space="preserve"> Библиотечные уроки:</w:t>
      </w:r>
    </w:p>
    <w:p w:rsidR="008628C0" w:rsidRPr="00F332C8" w:rsidRDefault="008628C0" w:rsidP="001A5332">
      <w:pPr>
        <w:jc w:val="both"/>
        <w:rPr>
          <w:b/>
        </w:rPr>
      </w:pPr>
      <w:r w:rsidRPr="00F332C8">
        <w:tab/>
        <w:t xml:space="preserve">В течение учебного года библиотекой проводятся уроки  библиографической  грамотности для читателей. Для этого разработаны программы курсов для учащихся 1-4 и 5-8 классов «Основы информационной грамотности». Уроки для уч-ся 5-8 классов представляют собой лекции и практические занятия с использованием презентаций. </w:t>
      </w:r>
    </w:p>
    <w:p w:rsidR="008628C0" w:rsidRPr="00F332C8" w:rsidRDefault="008628C0" w:rsidP="008628C0">
      <w:pPr>
        <w:jc w:val="both"/>
      </w:pPr>
      <w:r w:rsidRPr="00F332C8">
        <w:rPr>
          <w:b/>
        </w:rPr>
        <w:tab/>
      </w:r>
      <w:r w:rsidRPr="00F332C8">
        <w:t>На практических занятиях большое внимание уделяется поиску в алфавитном каталоге книг определенного автора, подбору в систематическом каталоге книг по конкретной теме, вопросу. </w:t>
      </w:r>
    </w:p>
    <w:p w:rsidR="008628C0" w:rsidRPr="00F332C8" w:rsidRDefault="008628C0" w:rsidP="008628C0">
      <w:pPr>
        <w:jc w:val="both"/>
      </w:pPr>
      <w:r w:rsidRPr="00F332C8">
        <w:tab/>
        <w:t>Библиотечные уроки для младших</w:t>
      </w:r>
      <w:r w:rsidR="00AD1E3C">
        <w:t xml:space="preserve"> классов</w:t>
      </w:r>
      <w:r w:rsidRPr="00F332C8">
        <w:t xml:space="preserve"> представляют собой два модуля.</w:t>
      </w:r>
    </w:p>
    <w:p w:rsidR="008628C0" w:rsidRPr="00F332C8" w:rsidRDefault="008628C0" w:rsidP="008628C0">
      <w:pPr>
        <w:widowControl w:val="0"/>
        <w:autoSpaceDE w:val="0"/>
        <w:autoSpaceDN w:val="0"/>
        <w:adjustRightInd w:val="0"/>
        <w:rPr>
          <w:rFonts w:eastAsia="Times New Roman"/>
          <w:u w:val="single"/>
        </w:rPr>
      </w:pPr>
      <w:r w:rsidRPr="00F332C8">
        <w:rPr>
          <w:rFonts w:eastAsia="Times New Roman"/>
          <w:u w:val="single"/>
        </w:rPr>
        <w:t>1-й модуль «Первоначальное представление о библиотеке и об информации»:</w:t>
      </w:r>
    </w:p>
    <w:p w:rsidR="008628C0" w:rsidRPr="00F332C8" w:rsidRDefault="008628C0" w:rsidP="008628C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332C8">
        <w:rPr>
          <w:rFonts w:eastAsia="Times New Roman"/>
        </w:rPr>
        <w:t xml:space="preserve">- Путешествие в </w:t>
      </w:r>
      <w:proofErr w:type="spellStart"/>
      <w:r w:rsidRPr="00F332C8">
        <w:rPr>
          <w:rFonts w:eastAsia="Times New Roman"/>
        </w:rPr>
        <w:t>Книгоград</w:t>
      </w:r>
      <w:proofErr w:type="spellEnd"/>
      <w:r w:rsidRPr="00F332C8">
        <w:rPr>
          <w:rFonts w:eastAsia="Times New Roman"/>
        </w:rPr>
        <w:t xml:space="preserve"> (знакомство с библиотекой);</w:t>
      </w:r>
    </w:p>
    <w:p w:rsidR="008628C0" w:rsidRPr="00F332C8" w:rsidRDefault="008628C0" w:rsidP="008628C0">
      <w:pPr>
        <w:jc w:val="both"/>
        <w:rPr>
          <w:rFonts w:eastAsia="Times New Roman"/>
        </w:rPr>
      </w:pPr>
      <w:r w:rsidRPr="00F332C8">
        <w:rPr>
          <w:rFonts w:eastAsia="Times New Roman"/>
        </w:rPr>
        <w:t xml:space="preserve">- Дружные сестрицы – </w:t>
      </w:r>
      <w:proofErr w:type="spellStart"/>
      <w:r w:rsidRPr="00F332C8">
        <w:rPr>
          <w:rFonts w:eastAsia="Times New Roman"/>
        </w:rPr>
        <w:t>книжкины</w:t>
      </w:r>
      <w:proofErr w:type="spellEnd"/>
      <w:r w:rsidRPr="00F332C8">
        <w:rPr>
          <w:rFonts w:eastAsia="Times New Roman"/>
        </w:rPr>
        <w:t xml:space="preserve"> страницы (структура книги).</w:t>
      </w:r>
    </w:p>
    <w:p w:rsidR="008628C0" w:rsidRPr="00F332C8" w:rsidRDefault="008628C0" w:rsidP="008628C0">
      <w:pPr>
        <w:widowControl w:val="0"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F332C8">
        <w:rPr>
          <w:rFonts w:eastAsia="Times New Roman"/>
          <w:u w:val="single"/>
        </w:rPr>
        <w:t>2-й модуль «Работа с книгой и другими источниками информации как одно из направлений информационной деятельности»:</w:t>
      </w:r>
    </w:p>
    <w:p w:rsidR="008628C0" w:rsidRPr="00F332C8" w:rsidRDefault="008628C0" w:rsidP="008628C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332C8">
        <w:rPr>
          <w:rFonts w:eastAsia="Times New Roman"/>
        </w:rPr>
        <w:t>- Остров Периодики (журналы и газеты для детей младшего школьного возраста);</w:t>
      </w:r>
    </w:p>
    <w:p w:rsidR="008628C0" w:rsidRPr="00F332C8" w:rsidRDefault="008628C0" w:rsidP="008628C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332C8">
        <w:rPr>
          <w:rFonts w:eastAsia="Times New Roman"/>
        </w:rPr>
        <w:t>- Эти книги знают всё (справочные издания для детей младшего школьного возраста).</w:t>
      </w:r>
    </w:p>
    <w:p w:rsidR="008628C0" w:rsidRPr="003D5E2E" w:rsidRDefault="008628C0" w:rsidP="003D5E2E">
      <w:pPr>
        <w:ind w:firstLine="708"/>
        <w:jc w:val="both"/>
      </w:pPr>
      <w:r w:rsidRPr="00F332C8">
        <w:t>Библиотечные уроки для младших школьников проходят в виде увлекательной игры с использованием викторин, ролевых игр. Библиотекарем для каждого занятия разработаны презентации. Первоклассники в увлекательной форме знакомятся с библиотекой, учащиеся вторых классов - со структурой книги, третьеклассники - с периодическими изданиями для младших школьников, ученики 4-х классов</w:t>
      </w:r>
      <w:r w:rsidR="00285F24">
        <w:t>, используя принципы викторины</w:t>
      </w:r>
      <w:r w:rsidR="000A165E">
        <w:t xml:space="preserve"> </w:t>
      </w:r>
      <w:r w:rsidRPr="00F332C8">
        <w:t xml:space="preserve"> со справочной литературой (словари, справочники, энциклопедии). Все обучающиеся овладевают новыми терминами и понятиями. За прошедший учебный год проведе</w:t>
      </w:r>
      <w:r w:rsidR="009660CE">
        <w:t xml:space="preserve">но </w:t>
      </w:r>
      <w:r w:rsidR="000A165E">
        <w:t>3</w:t>
      </w:r>
      <w:r w:rsidR="004001AC">
        <w:t>4</w:t>
      </w:r>
      <w:r w:rsidR="004E201E">
        <w:t xml:space="preserve"> </w:t>
      </w:r>
      <w:r w:rsidRPr="00F332C8">
        <w:t>библиотечных уроков.</w:t>
      </w:r>
      <w:r w:rsidRPr="00F332C8">
        <w:rPr>
          <w:b/>
          <w:u w:val="single"/>
        </w:rPr>
        <w:t xml:space="preserve"> </w:t>
      </w:r>
    </w:p>
    <w:p w:rsidR="008628C0" w:rsidRPr="00F332C8" w:rsidRDefault="008628C0" w:rsidP="008628C0">
      <w:pPr>
        <w:jc w:val="both"/>
        <w:rPr>
          <w:b/>
          <w:u w:val="single"/>
        </w:rPr>
      </w:pPr>
    </w:p>
    <w:p w:rsidR="008628C0" w:rsidRPr="00F332C8" w:rsidRDefault="008628C0" w:rsidP="008628C0">
      <w:pPr>
        <w:spacing w:before="40" w:after="40"/>
        <w:jc w:val="both"/>
        <w:rPr>
          <w:color w:val="000000"/>
          <w:u w:val="single"/>
        </w:rPr>
      </w:pPr>
      <w:r w:rsidRPr="00F332C8">
        <w:rPr>
          <w:b/>
          <w:bCs/>
          <w:color w:val="000000"/>
          <w:u w:val="single"/>
        </w:rPr>
        <w:t>Основные формы индивидуального обслуживания</w:t>
      </w:r>
      <w:r w:rsidRPr="00F332C8">
        <w:rPr>
          <w:color w:val="000000"/>
          <w:u w:val="single"/>
        </w:rPr>
        <w:t xml:space="preserve">: </w:t>
      </w:r>
    </w:p>
    <w:p w:rsidR="008628C0" w:rsidRPr="00F332C8" w:rsidRDefault="008628C0" w:rsidP="008628C0">
      <w:pPr>
        <w:numPr>
          <w:ilvl w:val="0"/>
          <w:numId w:val="2"/>
        </w:numPr>
        <w:jc w:val="both"/>
      </w:pPr>
      <w:r w:rsidRPr="00F332C8">
        <w:t xml:space="preserve">беседа при записи в библиотеку, </w:t>
      </w:r>
    </w:p>
    <w:p w:rsidR="008628C0" w:rsidRPr="00F332C8" w:rsidRDefault="008628C0" w:rsidP="008628C0">
      <w:pPr>
        <w:numPr>
          <w:ilvl w:val="0"/>
          <w:numId w:val="2"/>
        </w:numPr>
        <w:jc w:val="both"/>
      </w:pPr>
      <w:r w:rsidRPr="00F332C8">
        <w:t>беседа при выдаче документов,  </w:t>
      </w:r>
    </w:p>
    <w:p w:rsidR="008628C0" w:rsidRPr="00F332C8" w:rsidRDefault="008628C0" w:rsidP="008628C0">
      <w:pPr>
        <w:numPr>
          <w:ilvl w:val="0"/>
          <w:numId w:val="2"/>
        </w:numPr>
        <w:jc w:val="both"/>
      </w:pPr>
      <w:r w:rsidRPr="00F332C8">
        <w:t>беседа о прочитан</w:t>
      </w:r>
      <w:r w:rsidR="009660CE">
        <w:t>ной литературе</w:t>
      </w:r>
      <w:r w:rsidRPr="00F332C8">
        <w:t xml:space="preserve">; </w:t>
      </w:r>
    </w:p>
    <w:p w:rsidR="008628C0" w:rsidRPr="00F332C8" w:rsidRDefault="008628C0" w:rsidP="008628C0">
      <w:pPr>
        <w:numPr>
          <w:ilvl w:val="0"/>
          <w:numId w:val="2"/>
        </w:numPr>
        <w:jc w:val="both"/>
      </w:pPr>
      <w:r w:rsidRPr="00F332C8">
        <w:t xml:space="preserve">анализ читательских формуляров, </w:t>
      </w:r>
    </w:p>
    <w:p w:rsidR="004E201E" w:rsidRDefault="008628C0" w:rsidP="00B419C6">
      <w:pPr>
        <w:spacing w:before="40" w:after="40"/>
        <w:ind w:firstLine="709"/>
        <w:jc w:val="both"/>
        <w:rPr>
          <w:color w:val="000000"/>
        </w:rPr>
      </w:pPr>
      <w:r w:rsidRPr="00F332C8">
        <w:rPr>
          <w:color w:val="000000"/>
        </w:rPr>
        <w:t xml:space="preserve"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 (в зависимости от возраста учащихся, техники чтения, интереса и т.д.). После таких бесед ребята с большим интересом читают и сами обращаются за помощью к библиотекарю при выборе книг. Кроме этого все библиотечные мероприятия включают в себя беседы о книгах, обзоры по теме мероприятия. </w:t>
      </w:r>
    </w:p>
    <w:p w:rsidR="00B419C6" w:rsidRPr="009660CE" w:rsidRDefault="00B419C6" w:rsidP="00B419C6">
      <w:pPr>
        <w:spacing w:before="40" w:after="40"/>
        <w:ind w:firstLine="709"/>
        <w:jc w:val="both"/>
        <w:rPr>
          <w:color w:val="000000"/>
        </w:rPr>
      </w:pPr>
    </w:p>
    <w:p w:rsidR="008628C0" w:rsidRPr="00F332C8" w:rsidRDefault="008628C0" w:rsidP="008628C0">
      <w:pPr>
        <w:jc w:val="both"/>
        <w:rPr>
          <w:b/>
          <w:u w:val="single"/>
        </w:rPr>
      </w:pPr>
      <w:r w:rsidRPr="00F332C8">
        <w:rPr>
          <w:b/>
          <w:u w:val="single"/>
        </w:rPr>
        <w:t>Массовая работа</w:t>
      </w:r>
    </w:p>
    <w:p w:rsidR="006C7212" w:rsidRDefault="008628C0" w:rsidP="008628C0">
      <w:pPr>
        <w:spacing w:before="40" w:after="40"/>
        <w:jc w:val="both"/>
      </w:pPr>
      <w:r w:rsidRPr="00F332C8">
        <w:tab/>
        <w:t>С целью формирования устойчивого интереса к чтению, и, следовательно, постоянного мотива обращения к книгам, для привлечения читателей, в библиотеке были запланированы и провед</w:t>
      </w:r>
      <w:r w:rsidR="006C7212">
        <w:t>ены игры, викторины,  конкурсы.</w:t>
      </w:r>
    </w:p>
    <w:p w:rsidR="005F1D33" w:rsidRDefault="008628C0" w:rsidP="006E4F4D">
      <w:pPr>
        <w:jc w:val="both"/>
        <w:rPr>
          <w:rFonts w:eastAsia="Times New Roman"/>
        </w:rPr>
      </w:pPr>
      <w:r w:rsidRPr="00F332C8">
        <w:lastRenderedPageBreak/>
        <w:tab/>
      </w:r>
      <w:r>
        <w:t xml:space="preserve">Во время </w:t>
      </w:r>
      <w:r w:rsidRPr="00F332C8">
        <w:t>осенних</w:t>
      </w:r>
      <w:r w:rsidR="006E4F4D">
        <w:t xml:space="preserve"> </w:t>
      </w:r>
      <w:r w:rsidRPr="00F332C8">
        <w:t xml:space="preserve">каникул для </w:t>
      </w:r>
      <w:r w:rsidR="00082CF1">
        <w:t xml:space="preserve">отдыхающих в пришкольном лагере и </w:t>
      </w:r>
      <w:r w:rsidRPr="00F332C8">
        <w:t>учащих</w:t>
      </w:r>
      <w:r w:rsidR="006E4F4D">
        <w:t>ся библиотекарями были проведены:</w:t>
      </w:r>
      <w:r w:rsidR="006E4F4D" w:rsidRPr="006E4F4D">
        <w:rPr>
          <w:rFonts w:eastAsia="Times New Roman"/>
        </w:rPr>
        <w:t xml:space="preserve"> </w:t>
      </w:r>
      <w:r w:rsidR="004001AC" w:rsidRPr="009E29A4">
        <w:rPr>
          <w:rFonts w:eastAsia="Times New Roman"/>
        </w:rPr>
        <w:t xml:space="preserve">литературное путешествие </w:t>
      </w:r>
      <w:r w:rsidR="004001AC">
        <w:rPr>
          <w:rFonts w:eastAsia="Times New Roman"/>
        </w:rPr>
        <w:t>115 лет со дня рождения Н.Н. Носова</w:t>
      </w:r>
      <w:r w:rsidR="004001AC" w:rsidRPr="009E29A4">
        <w:rPr>
          <w:rFonts w:eastAsia="Times New Roman"/>
        </w:rPr>
        <w:t xml:space="preserve"> «</w:t>
      </w:r>
      <w:r w:rsidR="004001AC">
        <w:rPr>
          <w:rFonts w:eastAsia="Times New Roman"/>
        </w:rPr>
        <w:t>Самый веселый писатель</w:t>
      </w:r>
      <w:r w:rsidR="004001AC" w:rsidRPr="009E29A4">
        <w:rPr>
          <w:rFonts w:eastAsia="Times New Roman"/>
        </w:rPr>
        <w:t>»</w:t>
      </w:r>
      <w:r w:rsidR="000A165E">
        <w:rPr>
          <w:rFonts w:eastAsia="Times New Roman"/>
        </w:rPr>
        <w:t xml:space="preserve">; </w:t>
      </w:r>
      <w:r w:rsidR="004001AC" w:rsidRPr="004001AC">
        <w:rPr>
          <w:rStyle w:val="aa"/>
          <w:b w:val="0"/>
          <w:color w:val="111111"/>
          <w:shd w:val="clear" w:color="auto" w:fill="FFFFFF"/>
        </w:rPr>
        <w:t>«Сказочная кутерьма»</w:t>
      </w:r>
      <w:r w:rsidR="004001AC">
        <w:rPr>
          <w:rStyle w:val="aa"/>
          <w:color w:val="111111"/>
          <w:shd w:val="clear" w:color="auto" w:fill="FFFFFF"/>
        </w:rPr>
        <w:t xml:space="preserve"> </w:t>
      </w:r>
      <w:r w:rsidR="004001AC">
        <w:t>литературная игра-</w:t>
      </w:r>
      <w:proofErr w:type="spellStart"/>
      <w:r w:rsidR="004001AC">
        <w:t>викторина</w:t>
      </w:r>
      <w:proofErr w:type="gramStart"/>
      <w:r w:rsidR="000A165E">
        <w:t>.</w:t>
      </w:r>
      <w:r w:rsidR="0002401F">
        <w:t>Д</w:t>
      </w:r>
      <w:proofErr w:type="gramEnd"/>
      <w:r w:rsidR="0002401F">
        <w:t>ля</w:t>
      </w:r>
      <w:proofErr w:type="spellEnd"/>
      <w:r w:rsidR="0002401F">
        <w:t xml:space="preserve"> учащихся 1-х классов проведен интеллектуальный марафон «Ура мы школьниками стали!</w:t>
      </w:r>
    </w:p>
    <w:p w:rsidR="008628C0" w:rsidRPr="00F74B86" w:rsidRDefault="005F1D33" w:rsidP="008628C0">
      <w:pPr>
        <w:jc w:val="both"/>
      </w:pPr>
      <w:r>
        <w:rPr>
          <w:rFonts w:eastAsia="Times New Roman"/>
        </w:rPr>
        <w:t xml:space="preserve">          </w:t>
      </w:r>
      <w:r w:rsidRPr="005F1D33">
        <w:rPr>
          <w:rFonts w:eastAsia="Times New Roman"/>
        </w:rPr>
        <w:t>Неделя детской книги – это полезные, интересные и познавательные встречи детей с библиотекой, с книгой, а также праздник всех читающих ребят, праздник детства, праздник веселых приключений, новых литературных открытий. В эти дни читатели и учащиеся с пришкольного лагеря с удовольствием участвовали в литературных викторинах, познавательно – развлекательных программах</w:t>
      </w:r>
      <w:r>
        <w:rPr>
          <w:rFonts w:eastAsia="Times New Roman"/>
        </w:rPr>
        <w:t xml:space="preserve">: </w:t>
      </w:r>
      <w:r w:rsidRPr="005F1D33">
        <w:rPr>
          <w:rFonts w:eastAsia="Times New Roman"/>
        </w:rPr>
        <w:t>была проведена</w:t>
      </w:r>
      <w:r w:rsidR="004001AC" w:rsidRPr="004001AC">
        <w:rPr>
          <w:rFonts w:eastAsia="Times New Roman"/>
        </w:rPr>
        <w:t xml:space="preserve"> </w:t>
      </w:r>
      <w:r w:rsidR="004001AC" w:rsidRPr="009E29A4">
        <w:rPr>
          <w:rFonts w:eastAsia="Times New Roman"/>
        </w:rPr>
        <w:t>игровая литературная программа</w:t>
      </w:r>
      <w:r w:rsidR="000A165E">
        <w:rPr>
          <w:rFonts w:eastAsia="Times New Roman"/>
        </w:rPr>
        <w:t xml:space="preserve"> </w:t>
      </w:r>
      <w:r w:rsidR="004001AC" w:rsidRPr="009E29A4">
        <w:rPr>
          <w:rFonts w:eastAsia="Times New Roman"/>
        </w:rPr>
        <w:t>«</w:t>
      </w:r>
      <w:r w:rsidR="004001AC">
        <w:rPr>
          <w:rFonts w:eastAsia="Times New Roman"/>
        </w:rPr>
        <w:t>По страницам любимых книг»</w:t>
      </w:r>
      <w:r w:rsidR="000A165E">
        <w:rPr>
          <w:rFonts w:eastAsia="Times New Roman"/>
        </w:rPr>
        <w:t xml:space="preserve">. Так же учащиеся во время каникул </w:t>
      </w:r>
      <w:r w:rsidR="005C4BBC">
        <w:rPr>
          <w:rFonts w:eastAsia="Times New Roman"/>
        </w:rPr>
        <w:t>приня</w:t>
      </w:r>
      <w:r w:rsidR="004001AC">
        <w:rPr>
          <w:rFonts w:eastAsia="Times New Roman"/>
        </w:rPr>
        <w:t xml:space="preserve">ли участие в литературной викторине посвященной  </w:t>
      </w:r>
      <w:r w:rsidR="004001AC">
        <w:rPr>
          <w:sz w:val="22"/>
          <w:szCs w:val="22"/>
        </w:rPr>
        <w:t>255-</w:t>
      </w:r>
      <w:r w:rsidR="004001AC" w:rsidRPr="004721EE">
        <w:rPr>
          <w:sz w:val="22"/>
          <w:szCs w:val="22"/>
        </w:rPr>
        <w:t>л</w:t>
      </w:r>
      <w:r w:rsidR="004001AC">
        <w:rPr>
          <w:sz w:val="22"/>
          <w:szCs w:val="22"/>
        </w:rPr>
        <w:t>етию  со дня рождения И.А. Крылова</w:t>
      </w:r>
      <w:r w:rsidR="004001AC" w:rsidRPr="004721EE">
        <w:rPr>
          <w:sz w:val="22"/>
          <w:szCs w:val="22"/>
        </w:rPr>
        <w:t>.</w:t>
      </w:r>
      <w:r w:rsidR="004001AC">
        <w:t xml:space="preserve"> </w:t>
      </w:r>
      <w:r w:rsidR="008628C0" w:rsidRPr="00F74B86">
        <w:t>Школьная библиоте</w:t>
      </w:r>
      <w:r w:rsidR="008628C0">
        <w:t xml:space="preserve">ка </w:t>
      </w:r>
      <w:r w:rsidR="008628C0" w:rsidRPr="00F74B86">
        <w:t>тесно сотруднич</w:t>
      </w:r>
      <w:r w:rsidR="008628C0">
        <w:t>ает</w:t>
      </w:r>
      <w:r w:rsidR="008628C0" w:rsidRPr="00F74B86">
        <w:t xml:space="preserve"> с городской библиотекой. В течение учебного года совместно с библиотекарями город</w:t>
      </w:r>
      <w:r w:rsidR="00AA2556">
        <w:t xml:space="preserve">ской </w:t>
      </w:r>
      <w:proofErr w:type="gramStart"/>
      <w:r w:rsidR="00AA2556">
        <w:t xml:space="preserve">библиотеки было проведено </w:t>
      </w:r>
      <w:r w:rsidR="004001AC">
        <w:t>3</w:t>
      </w:r>
      <w:r w:rsidR="008628C0" w:rsidRPr="00F74B86">
        <w:t xml:space="preserve"> меро</w:t>
      </w:r>
      <w:r w:rsidR="00440E5B">
        <w:t>приятий</w:t>
      </w:r>
      <w:r w:rsidR="000A165E">
        <w:t xml:space="preserve"> самым ярким запоминающимся </w:t>
      </w:r>
      <w:r w:rsidR="004001AC">
        <w:t xml:space="preserve"> </w:t>
      </w:r>
      <w:r w:rsidR="000A165E">
        <w:t>мероприятием была</w:t>
      </w:r>
      <w:proofErr w:type="gramEnd"/>
      <w:r w:rsidR="000A165E">
        <w:t xml:space="preserve"> «</w:t>
      </w:r>
      <w:proofErr w:type="spellStart"/>
      <w:r w:rsidR="000A165E">
        <w:t>Библионочь</w:t>
      </w:r>
      <w:proofErr w:type="spellEnd"/>
      <w:r w:rsidR="000A165E">
        <w:t xml:space="preserve"> -2023»</w:t>
      </w:r>
      <w:r w:rsidR="00270264">
        <w:t>,</w:t>
      </w:r>
      <w:r w:rsidR="005C4BBC">
        <w:t xml:space="preserve"> </w:t>
      </w:r>
      <w:r w:rsidR="009C3B40">
        <w:t>которое посетили более 50 читателей нашей школы</w:t>
      </w:r>
      <w:r w:rsidR="00092923">
        <w:t>.</w:t>
      </w:r>
    </w:p>
    <w:p w:rsidR="008628C0" w:rsidRPr="00F74B86" w:rsidRDefault="008628C0" w:rsidP="00862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74B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28C0" w:rsidRPr="00F74B86" w:rsidRDefault="008628C0" w:rsidP="008628C0">
      <w:pPr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F74B86">
        <w:rPr>
          <w:rFonts w:eastAsia="Times New Roman"/>
          <w:b/>
          <w:bCs/>
          <w:u w:val="single"/>
        </w:rPr>
        <w:t>Информационная и справочно-библиографическая работа</w:t>
      </w:r>
    </w:p>
    <w:p w:rsidR="008628C0" w:rsidRDefault="008628C0" w:rsidP="008628C0">
      <w:pPr>
        <w:jc w:val="both"/>
      </w:pPr>
      <w:r w:rsidRPr="00F74B86">
        <w:rPr>
          <w:rFonts w:eastAsia="Times New Roman"/>
        </w:rPr>
        <w:tab/>
      </w:r>
      <w:r w:rsidRPr="00F74B86">
        <w:rPr>
          <w:color w:val="000000"/>
        </w:rPr>
        <w:t xml:space="preserve">Важнейшим направлением деятельности библиотеки является </w:t>
      </w:r>
      <w:r w:rsidRPr="00F74B86">
        <w:rPr>
          <w:bCs/>
          <w:color w:val="000000"/>
        </w:rPr>
        <w:t>раскрытие фонда через выставки.</w:t>
      </w:r>
      <w:r w:rsidRPr="00F74B86">
        <w:t xml:space="preserve"> </w:t>
      </w:r>
      <w:r w:rsidRPr="00F74B86">
        <w:rPr>
          <w:color w:val="000000"/>
        </w:rPr>
        <w:t>В библиотеке оформляются разнообразные выставки как к юбилейным и знаменательным датам,</w:t>
      </w:r>
      <w:r>
        <w:rPr>
          <w:color w:val="000000"/>
        </w:rPr>
        <w:t xml:space="preserve"> к предметным декадам, которые проходят в школе,</w:t>
      </w:r>
      <w:r w:rsidRPr="00F74B86">
        <w:rPr>
          <w:color w:val="000000"/>
        </w:rPr>
        <w:t xml:space="preserve"> так и к различным месячникам</w:t>
      </w:r>
      <w:r w:rsidR="00AA6264">
        <w:t>.</w:t>
      </w:r>
      <w:r w:rsidRPr="00F74B86">
        <w:t xml:space="preserve"> </w:t>
      </w:r>
    </w:p>
    <w:p w:rsidR="003F1452" w:rsidRPr="00F74B86" w:rsidRDefault="003F1452" w:rsidP="008628C0">
      <w:pPr>
        <w:jc w:val="both"/>
      </w:pPr>
      <w:r>
        <w:t xml:space="preserve">            Информация о мероприятиях регулярно размещается </w:t>
      </w:r>
      <w:r w:rsidR="009C3B40">
        <w:t>в группе школы «</w:t>
      </w:r>
      <w:proofErr w:type="spellStart"/>
      <w:r w:rsidR="009C3B40">
        <w:t>Вконтакте</w:t>
      </w:r>
      <w:proofErr w:type="spellEnd"/>
      <w:r w:rsidR="009C3B40">
        <w:t>».</w:t>
      </w:r>
    </w:p>
    <w:p w:rsidR="008628C0" w:rsidRDefault="008628C0" w:rsidP="008628C0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F74B86">
        <w:rPr>
          <w:rFonts w:eastAsia="Times New Roman"/>
        </w:rPr>
        <w:t>Оформляется справочно-библиографический аппарат библиотеки, ведутся алфавитный и</w:t>
      </w:r>
      <w:r w:rsidRPr="00F74B86">
        <w:t xml:space="preserve"> </w:t>
      </w:r>
      <w:r w:rsidRPr="00F74B86">
        <w:rPr>
          <w:rFonts w:eastAsia="Times New Roman"/>
        </w:rPr>
        <w:t>систематический катало</w:t>
      </w:r>
      <w:r>
        <w:rPr>
          <w:rFonts w:eastAsia="Times New Roman"/>
        </w:rPr>
        <w:t>ги</w:t>
      </w:r>
      <w:r w:rsidRPr="00F74B86">
        <w:rPr>
          <w:rFonts w:eastAsia="Times New Roman"/>
        </w:rPr>
        <w:t>.</w:t>
      </w:r>
    </w:p>
    <w:p w:rsidR="008628C0" w:rsidRPr="00D33324" w:rsidRDefault="008628C0" w:rsidP="008628C0">
      <w:pPr>
        <w:jc w:val="both"/>
      </w:pPr>
    </w:p>
    <w:p w:rsidR="008628C0" w:rsidRPr="00F74B86" w:rsidRDefault="008628C0" w:rsidP="008628C0">
      <w:pPr>
        <w:jc w:val="both"/>
        <w:rPr>
          <w:b/>
          <w:u w:val="single"/>
        </w:rPr>
      </w:pPr>
      <w:r w:rsidRPr="00F74B86">
        <w:rPr>
          <w:b/>
          <w:u w:val="single"/>
        </w:rPr>
        <w:t>Работа с фондом</w:t>
      </w:r>
    </w:p>
    <w:p w:rsidR="008628C0" w:rsidRPr="00F74B86" w:rsidRDefault="008628C0" w:rsidP="008628C0">
      <w:pPr>
        <w:ind w:firstLine="708"/>
        <w:jc w:val="both"/>
      </w:pPr>
      <w:r w:rsidRPr="00F74B86">
        <w:t>Систематически велся учет новых поступлений, пополнение и редактирование каталогов и картотек, обработка вновь поступивших в библиотеку документов, проводился мелкий ремонт книг.  Проведено списание ветхой и пришедшей в негодность литературы. Документация ведется согласно нормативным документам.</w:t>
      </w:r>
    </w:p>
    <w:p w:rsidR="008628C0" w:rsidRPr="00F74B86" w:rsidRDefault="008628C0" w:rsidP="008628C0">
      <w:pPr>
        <w:ind w:firstLine="708"/>
        <w:jc w:val="both"/>
      </w:pPr>
      <w:r w:rsidRPr="00F74B86">
        <w:rPr>
          <w:color w:val="000000"/>
        </w:rPr>
        <w:t>Фонд расставлен в соответствии таблицам ББК.    Выдача книг на абонементе и в читальном зале фиксируется – с 1-го по 11-й класс – в специальных читательских формулярах, а также для педагогического и прочего персонала школы, родите</w:t>
      </w:r>
      <w:r w:rsidR="00881180">
        <w:rPr>
          <w:color w:val="000000"/>
        </w:rPr>
        <w:t>лей учащихся и отражается в д</w:t>
      </w:r>
      <w:r w:rsidRPr="00F74B86">
        <w:rPr>
          <w:color w:val="000000"/>
        </w:rPr>
        <w:t>невнике библиотеки.</w:t>
      </w:r>
    </w:p>
    <w:p w:rsidR="008628C0" w:rsidRPr="00F74B86" w:rsidRDefault="008628C0" w:rsidP="008628C0">
      <w:pPr>
        <w:ind w:firstLine="708"/>
        <w:jc w:val="both"/>
      </w:pPr>
      <w:r w:rsidRPr="00F74B86">
        <w:rPr>
          <w:bCs/>
          <w:color w:val="000000"/>
        </w:rPr>
        <w:t>Фонд художественной литературы</w:t>
      </w:r>
      <w:r w:rsidRPr="00F74B86">
        <w:rPr>
          <w:color w:val="000000"/>
        </w:rPr>
        <w:t xml:space="preserve"> находится в открытом доступе читателей.</w:t>
      </w:r>
      <w:r w:rsidRPr="00F74B86">
        <w:t xml:space="preserve"> </w:t>
      </w:r>
      <w:r w:rsidRPr="00F74B86">
        <w:rPr>
          <w:color w:val="000000"/>
        </w:rPr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8628C0" w:rsidRPr="00F74B86" w:rsidRDefault="008628C0" w:rsidP="008628C0">
      <w:pPr>
        <w:ind w:firstLine="708"/>
        <w:jc w:val="both"/>
      </w:pPr>
      <w:r w:rsidRPr="00F74B86">
        <w:rPr>
          <w:color w:val="000000"/>
        </w:rPr>
        <w:t>Литература для учащихся 1-4 классов расставлена по тематическим рубрикам: «Сказки», «Рассказы, повести, стихи», «Стихи детям», «Умные книги».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8628C0" w:rsidRPr="00F74B86" w:rsidRDefault="008628C0" w:rsidP="008628C0">
      <w:pPr>
        <w:ind w:firstLine="708"/>
        <w:jc w:val="both"/>
      </w:pPr>
      <w:r w:rsidRPr="00F74B86">
        <w:rPr>
          <w:bCs/>
          <w:color w:val="000000"/>
        </w:rPr>
        <w:t>Фонд учебников</w:t>
      </w:r>
      <w:r w:rsidRPr="00F74B86">
        <w:rPr>
          <w:color w:val="000000"/>
        </w:rPr>
        <w:t xml:space="preserve"> расположен в книгохранилище. Расстановка произведена по классам.</w:t>
      </w:r>
    </w:p>
    <w:p w:rsidR="008628C0" w:rsidRPr="00F74B86" w:rsidRDefault="008628C0" w:rsidP="008628C0">
      <w:pPr>
        <w:ind w:firstLine="708"/>
        <w:jc w:val="both"/>
      </w:pPr>
      <w:r w:rsidRPr="00F74B86">
        <w:t>В течение года велась работа по сохранности фонда. Проведены совместно с классными руководителями беседы. В течение</w:t>
      </w:r>
      <w:r w:rsidR="001F1478">
        <w:t xml:space="preserve"> года проводились</w:t>
      </w:r>
      <w:r>
        <w:t xml:space="preserve"> рейд</w:t>
      </w:r>
      <w:r w:rsidR="001F1478">
        <w:t>ы</w:t>
      </w:r>
      <w:r w:rsidRPr="00F74B86">
        <w:t xml:space="preserve"> по сохранности учебников. </w:t>
      </w:r>
    </w:p>
    <w:p w:rsidR="008628C0" w:rsidRPr="00F74B86" w:rsidRDefault="008628C0" w:rsidP="008628C0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B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28C0" w:rsidRPr="00F74B86" w:rsidRDefault="008628C0" w:rsidP="008628C0">
      <w:pPr>
        <w:jc w:val="both"/>
        <w:rPr>
          <w:b/>
          <w:u w:val="single"/>
        </w:rPr>
      </w:pPr>
      <w:r w:rsidRPr="00F74B86">
        <w:rPr>
          <w:b/>
          <w:u w:val="single"/>
        </w:rPr>
        <w:t>Совершенствование библиотечных технологий</w:t>
      </w:r>
    </w:p>
    <w:p w:rsidR="008628C0" w:rsidRPr="00F74B86" w:rsidRDefault="008628C0" w:rsidP="008628C0">
      <w:pPr>
        <w:ind w:firstLine="708"/>
        <w:jc w:val="both"/>
      </w:pPr>
      <w:r w:rsidRPr="00F74B86">
        <w:t>Ежедневно заполняется электронный дневник школьной библиотеки, где учитываются сведения о количестве и составе читателей по группам, об объеме выданных изданий и распределении их по отд</w:t>
      </w:r>
      <w:r w:rsidR="00440E5B">
        <w:t>елам библиотечной классификации</w:t>
      </w:r>
      <w:r w:rsidRPr="00F74B86">
        <w:t>.</w:t>
      </w:r>
    </w:p>
    <w:p w:rsidR="008628C0" w:rsidRDefault="008628C0" w:rsidP="008628C0">
      <w:pPr>
        <w:ind w:firstLine="708"/>
        <w:jc w:val="both"/>
      </w:pPr>
      <w:r w:rsidRPr="00F74B86">
        <w:lastRenderedPageBreak/>
        <w:t>Ведется электронная инвентарная книга художественной отраслевой и методической литературы. Постоянно обновляется и редактируется электронная база учебников, по которо</w:t>
      </w:r>
      <w:r w:rsidR="00440E5B">
        <w:t>й прослеживается движение фонда</w:t>
      </w:r>
      <w:r w:rsidRPr="00F74B86">
        <w:t>.</w:t>
      </w:r>
    </w:p>
    <w:p w:rsidR="00ED1CBA" w:rsidRPr="00881180" w:rsidRDefault="005C4BBC" w:rsidP="00881180">
      <w:pPr>
        <w:ind w:firstLine="708"/>
        <w:jc w:val="both"/>
        <w:rPr>
          <w:rFonts w:eastAsia="Times New Roman"/>
          <w:bCs/>
          <w:color w:val="353526"/>
        </w:rPr>
      </w:pPr>
      <w:r>
        <w:rPr>
          <w:rFonts w:eastAsia="Times New Roman"/>
          <w:bCs/>
          <w:color w:val="353526"/>
        </w:rPr>
        <w:t>П</w:t>
      </w:r>
      <w:r w:rsidR="007F1A61">
        <w:rPr>
          <w:rFonts w:eastAsia="Times New Roman"/>
          <w:bCs/>
          <w:color w:val="353526"/>
        </w:rPr>
        <w:t xml:space="preserve">роизведена выдача сертификатов на электронные учебники </w:t>
      </w:r>
      <w:r>
        <w:rPr>
          <w:rFonts w:eastAsia="Times New Roman"/>
          <w:bCs/>
          <w:color w:val="353526"/>
        </w:rPr>
        <w:t>с платформы «Просвещение»</w:t>
      </w:r>
      <w:r w:rsidR="007F1A61">
        <w:rPr>
          <w:rFonts w:eastAsia="Times New Roman"/>
          <w:bCs/>
          <w:color w:val="353526"/>
        </w:rPr>
        <w:t xml:space="preserve">. </w:t>
      </w:r>
      <w:r w:rsidR="0061775F">
        <w:t xml:space="preserve">           </w:t>
      </w:r>
    </w:p>
    <w:p w:rsidR="00B419C6" w:rsidRDefault="00B419C6" w:rsidP="008628C0">
      <w:pPr>
        <w:jc w:val="both"/>
        <w:rPr>
          <w:b/>
          <w:u w:val="single"/>
        </w:rPr>
      </w:pPr>
    </w:p>
    <w:p w:rsidR="008628C0" w:rsidRPr="0061775F" w:rsidRDefault="008628C0" w:rsidP="008628C0">
      <w:pPr>
        <w:jc w:val="both"/>
        <w:rPr>
          <w:u w:val="single"/>
        </w:rPr>
      </w:pPr>
      <w:r w:rsidRPr="00F74B86">
        <w:rPr>
          <w:b/>
          <w:u w:val="single"/>
        </w:rPr>
        <w:t>Работа с педагогическим коллективом</w:t>
      </w:r>
    </w:p>
    <w:p w:rsidR="008628C0" w:rsidRPr="00F74B86" w:rsidRDefault="008628C0" w:rsidP="008628C0">
      <w:pPr>
        <w:ind w:firstLine="708"/>
        <w:jc w:val="both"/>
        <w:rPr>
          <w:b/>
          <w:u w:val="single"/>
        </w:rPr>
      </w:pPr>
      <w:r w:rsidRPr="00F74B86">
        <w:t>В течение учебного года проводилось информационное обеспечение профессионального чтения; ознакомление учителей 1-11 классов с планом работы школьной библиотеки и согласование с темами и проведением библиотечных уроков; подбор литературы в помощь проведению предметных декад, к тематическим классным часам, урокам;</w:t>
      </w:r>
      <w:r w:rsidR="001F1478">
        <w:t xml:space="preserve"> велась</w:t>
      </w:r>
      <w:r w:rsidRPr="00F74B86">
        <w:t xml:space="preserve"> совместная работа с руководителями методических объединений и заместителями директора школы по формир</w:t>
      </w:r>
      <w:r w:rsidR="00DF04F1">
        <w:t>ованию заказа на учебную</w:t>
      </w:r>
      <w:r w:rsidRPr="00F74B86">
        <w:t xml:space="preserve"> ли</w:t>
      </w:r>
      <w:r w:rsidR="007F1A61">
        <w:t xml:space="preserve">тературу с </w:t>
      </w:r>
      <w:r w:rsidR="009C3B40">
        <w:t xml:space="preserve">января </w:t>
      </w:r>
      <w:r w:rsidR="007F1A61">
        <w:t>по май</w:t>
      </w:r>
      <w:r w:rsidR="00D2051E">
        <w:t xml:space="preserve"> </w:t>
      </w:r>
      <w:r w:rsidRPr="00F74B86">
        <w:t>20</w:t>
      </w:r>
      <w:r w:rsidR="00DF04F1">
        <w:t>2</w:t>
      </w:r>
      <w:r w:rsidR="005C4BBC">
        <w:t>4</w:t>
      </w:r>
      <w:r w:rsidR="00440E5B">
        <w:t xml:space="preserve"> </w:t>
      </w:r>
      <w:r w:rsidRPr="00F74B86">
        <w:t>года.</w:t>
      </w:r>
      <w:r w:rsidRPr="00F74B86">
        <w:rPr>
          <w:rFonts w:ascii="Verdana" w:hAnsi="Verdana"/>
          <w:color w:val="000000"/>
        </w:rPr>
        <w:t xml:space="preserve"> </w:t>
      </w:r>
    </w:p>
    <w:p w:rsidR="00440E5B" w:rsidRDefault="00440E5B" w:rsidP="008628C0">
      <w:pPr>
        <w:jc w:val="both"/>
      </w:pPr>
    </w:p>
    <w:p w:rsidR="008628C0" w:rsidRPr="00F74B86" w:rsidRDefault="008628C0" w:rsidP="008628C0">
      <w:pPr>
        <w:jc w:val="both"/>
      </w:pPr>
      <w:r w:rsidRPr="00F74B86">
        <w:rPr>
          <w:b/>
          <w:u w:val="single"/>
        </w:rPr>
        <w:t>Взаимодействие с другими библиотеками и организациями</w:t>
      </w:r>
    </w:p>
    <w:p w:rsidR="008628C0" w:rsidRDefault="008628C0" w:rsidP="008628C0">
      <w:pPr>
        <w:ind w:firstLine="708"/>
        <w:jc w:val="both"/>
      </w:pPr>
      <w:r w:rsidRPr="00F74B86">
        <w:t>Для повышения интереса детей к книгам школьная библиотека тесно сотрудничает с городской библиотекой. Совместно с библиотекой проводятся мероприятия, библиотечные уроки для учащихся</w:t>
      </w:r>
      <w:r w:rsidR="00D2051E">
        <w:t>, традиционной и одной из самых популярных среди учащихся и педагогов стала Общероссийская акция в поддержку чтения  «</w:t>
      </w:r>
      <w:proofErr w:type="spellStart"/>
      <w:r w:rsidR="00D2051E">
        <w:t>Библионочь</w:t>
      </w:r>
      <w:proofErr w:type="spellEnd"/>
      <w:r w:rsidR="00D2051E">
        <w:t>»</w:t>
      </w:r>
      <w:r w:rsidR="009864D6">
        <w:t xml:space="preserve">, которую посетили </w:t>
      </w:r>
      <w:r w:rsidR="00881180">
        <w:t xml:space="preserve">около </w:t>
      </w:r>
      <w:r w:rsidR="005C4BBC">
        <w:t>5</w:t>
      </w:r>
      <w:r w:rsidR="00881180">
        <w:t xml:space="preserve">0 </w:t>
      </w:r>
      <w:r w:rsidR="009864D6">
        <w:t xml:space="preserve"> учащихся и учителей.</w:t>
      </w:r>
      <w:r w:rsidRPr="00F74B86">
        <w:t xml:space="preserve"> </w:t>
      </w:r>
    </w:p>
    <w:p w:rsidR="00776402" w:rsidRPr="00F74B86" w:rsidRDefault="00776402" w:rsidP="008628C0">
      <w:pPr>
        <w:ind w:firstLine="708"/>
        <w:jc w:val="both"/>
      </w:pPr>
      <w:r>
        <w:t>Тесное сотрудничество со школьными библиотеками города.</w:t>
      </w:r>
    </w:p>
    <w:p w:rsidR="008628C0" w:rsidRPr="00F74B86" w:rsidRDefault="008628C0" w:rsidP="008628C0">
      <w:pPr>
        <w:jc w:val="both"/>
      </w:pPr>
    </w:p>
    <w:p w:rsidR="008628C0" w:rsidRPr="00F74B86" w:rsidRDefault="008628C0" w:rsidP="008628C0">
      <w:pPr>
        <w:jc w:val="both"/>
        <w:rPr>
          <w:b/>
          <w:u w:val="single"/>
        </w:rPr>
      </w:pPr>
      <w:r w:rsidRPr="00F74B86">
        <w:rPr>
          <w:b/>
          <w:u w:val="single"/>
        </w:rPr>
        <w:t>Повышение квалификации сотрудников библиотеки</w:t>
      </w:r>
    </w:p>
    <w:p w:rsidR="008628C0" w:rsidRDefault="008628C0" w:rsidP="008628C0">
      <w:pPr>
        <w:ind w:firstLine="708"/>
        <w:jc w:val="both"/>
      </w:pPr>
      <w:r w:rsidRPr="00F74B86">
        <w:t xml:space="preserve">Работа по самообразованию: изучаем </w:t>
      </w:r>
      <w:r w:rsidRPr="00F74B86">
        <w:rPr>
          <w:color w:val="000000"/>
        </w:rPr>
        <w:t>приказы, письма, инструкции о библиотечном фонде, Интернет-сайты о библиотеках и библиотечной деятельности школьных библиотек.</w:t>
      </w:r>
      <w:r w:rsidRPr="00F74B86">
        <w:t xml:space="preserve">  </w:t>
      </w:r>
    </w:p>
    <w:p w:rsidR="00AD1E3C" w:rsidRDefault="00776402" w:rsidP="00AD1E3C">
      <w:pPr>
        <w:ind w:firstLine="567"/>
        <w:rPr>
          <w:color w:val="000000"/>
          <w:shd w:val="clear" w:color="auto" w:fill="FFFFFF"/>
        </w:rPr>
      </w:pPr>
      <w:r w:rsidRPr="003330D2">
        <w:t>- (</w:t>
      </w:r>
      <w:r w:rsidR="00AD1E3C">
        <w:rPr>
          <w:color w:val="000000"/>
          <w:shd w:val="clear" w:color="auto" w:fill="FFFFFF"/>
        </w:rPr>
        <w:t>07</w:t>
      </w:r>
      <w:r w:rsidR="00CC791E">
        <w:rPr>
          <w:color w:val="000000"/>
          <w:shd w:val="clear" w:color="auto" w:fill="FFFFFF"/>
        </w:rPr>
        <w:t>.</w:t>
      </w:r>
      <w:r w:rsidR="00A46036">
        <w:rPr>
          <w:color w:val="000000"/>
          <w:shd w:val="clear" w:color="auto" w:fill="FFFFFF"/>
        </w:rPr>
        <w:t>1</w:t>
      </w:r>
      <w:r w:rsidR="00AD1E3C">
        <w:rPr>
          <w:color w:val="000000"/>
          <w:shd w:val="clear" w:color="auto" w:fill="FFFFFF"/>
        </w:rPr>
        <w:t>2</w:t>
      </w:r>
      <w:r w:rsidRPr="003330D2">
        <w:rPr>
          <w:color w:val="000000"/>
          <w:shd w:val="clear" w:color="auto" w:fill="FFFFFF"/>
        </w:rPr>
        <w:t>.20</w:t>
      </w:r>
      <w:r w:rsidR="009864D6">
        <w:rPr>
          <w:color w:val="000000"/>
          <w:shd w:val="clear" w:color="auto" w:fill="FFFFFF"/>
        </w:rPr>
        <w:t>2</w:t>
      </w:r>
      <w:r w:rsidR="00AD1E3C">
        <w:rPr>
          <w:color w:val="000000"/>
          <w:shd w:val="clear" w:color="auto" w:fill="FFFFFF"/>
        </w:rPr>
        <w:t>3</w:t>
      </w:r>
      <w:r w:rsidRPr="003330D2">
        <w:rPr>
          <w:color w:val="000000"/>
          <w:shd w:val="clear" w:color="auto" w:fill="FFFFFF"/>
        </w:rPr>
        <w:t>) </w:t>
      </w:r>
      <w:r w:rsidR="00A46036">
        <w:rPr>
          <w:color w:val="000000"/>
          <w:shd w:val="clear" w:color="auto" w:fill="FFFFFF"/>
        </w:rPr>
        <w:t>–</w:t>
      </w:r>
      <w:r w:rsidR="00AD1E3C">
        <w:rPr>
          <w:color w:val="000000"/>
          <w:shd w:val="clear" w:color="auto" w:fill="FFFFFF"/>
        </w:rPr>
        <w:t xml:space="preserve"> </w:t>
      </w:r>
      <w:proofErr w:type="spellStart"/>
      <w:r w:rsidR="00AD1E3C">
        <w:rPr>
          <w:color w:val="000000"/>
          <w:shd w:val="clear" w:color="auto" w:fill="FFFFFF"/>
        </w:rPr>
        <w:t>вебинар</w:t>
      </w:r>
      <w:proofErr w:type="spellEnd"/>
      <w:r w:rsidR="00AD1E3C">
        <w:rPr>
          <w:color w:val="000000"/>
          <w:shd w:val="clear" w:color="auto" w:fill="FFFFFF"/>
        </w:rPr>
        <w:t xml:space="preserve"> -  АИС </w:t>
      </w:r>
      <w:proofErr w:type="spellStart"/>
      <w:r w:rsidR="00AD1E3C">
        <w:rPr>
          <w:color w:val="000000"/>
          <w:shd w:val="clear" w:color="auto" w:fill="FFFFFF"/>
        </w:rPr>
        <w:t>Книгозаказ</w:t>
      </w:r>
      <w:proofErr w:type="spellEnd"/>
      <w:r w:rsidR="00AD1E3C">
        <w:rPr>
          <w:color w:val="000000"/>
          <w:shd w:val="clear" w:color="auto" w:fill="FFFFFF"/>
        </w:rPr>
        <w:t>. Новые возможности для образовательных организаций ХМАО-Югра.</w:t>
      </w:r>
    </w:p>
    <w:p w:rsidR="00642CC8" w:rsidRDefault="00642CC8" w:rsidP="009864D6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D1E3C">
        <w:rPr>
          <w:color w:val="000000"/>
          <w:shd w:val="clear" w:color="auto" w:fill="FFFFFF"/>
        </w:rPr>
        <w:t>08</w:t>
      </w:r>
      <w:r>
        <w:rPr>
          <w:color w:val="000000"/>
          <w:shd w:val="clear" w:color="auto" w:fill="FFFFFF"/>
        </w:rPr>
        <w:t>.12.202</w:t>
      </w:r>
      <w:r w:rsidR="00AD1E3C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– «Особенности комплектования библиотечного фонда в условиях обновления ФПУ»</w:t>
      </w:r>
    </w:p>
    <w:p w:rsidR="00AD1E3C" w:rsidRDefault="00AD1E3C" w:rsidP="009864D6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- 08.02.2024 –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 xml:space="preserve"> – Особенности комплектования учебных фондов образовательных организаций в условиях обновления ФПУ в 2024 году.  ХМАО-Югра</w:t>
      </w:r>
    </w:p>
    <w:p w:rsidR="00AD1E3C" w:rsidRDefault="00AD1E3C" w:rsidP="009864D6">
      <w:pPr>
        <w:ind w:firstLine="567"/>
      </w:pPr>
      <w:r>
        <w:rPr>
          <w:color w:val="000000"/>
          <w:shd w:val="clear" w:color="auto" w:fill="FFFFFF"/>
        </w:rPr>
        <w:t xml:space="preserve">- 15.02.2024 – </w:t>
      </w:r>
      <w:proofErr w:type="gramStart"/>
      <w:r>
        <w:rPr>
          <w:color w:val="000000"/>
          <w:shd w:val="clear" w:color="auto" w:fill="FFFFFF"/>
        </w:rPr>
        <w:t>обучающий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 xml:space="preserve"> по работе в системе АИС </w:t>
      </w:r>
      <w:proofErr w:type="spellStart"/>
      <w:r>
        <w:rPr>
          <w:color w:val="000000"/>
          <w:shd w:val="clear" w:color="auto" w:fill="FFFFFF"/>
        </w:rPr>
        <w:t>Книгозаказ</w:t>
      </w:r>
      <w:proofErr w:type="spellEnd"/>
      <w:r>
        <w:rPr>
          <w:color w:val="000000"/>
          <w:shd w:val="clear" w:color="auto" w:fill="FFFFFF"/>
        </w:rPr>
        <w:t xml:space="preserve"> для образовательных организаций ХМАО-Югры.</w:t>
      </w:r>
    </w:p>
    <w:p w:rsidR="009024A0" w:rsidRDefault="009024A0" w:rsidP="008628C0">
      <w:pPr>
        <w:autoSpaceDE w:val="0"/>
        <w:autoSpaceDN w:val="0"/>
        <w:adjustRightInd w:val="0"/>
        <w:jc w:val="both"/>
      </w:pPr>
      <w:r>
        <w:t xml:space="preserve">        - 4.04.2024- </w:t>
      </w:r>
      <w:proofErr w:type="spellStart"/>
      <w:r>
        <w:t>вебинар</w:t>
      </w:r>
      <w:proofErr w:type="spellEnd"/>
      <w:r>
        <w:t>: Обновление Федерального перечня учебников. Что необходимо учесть школе при формировании заказа учебников?</w:t>
      </w:r>
    </w:p>
    <w:p w:rsidR="009024A0" w:rsidRDefault="009024A0" w:rsidP="008628C0">
      <w:pPr>
        <w:autoSpaceDE w:val="0"/>
        <w:autoSpaceDN w:val="0"/>
        <w:adjustRightInd w:val="0"/>
        <w:jc w:val="both"/>
      </w:pPr>
      <w:r>
        <w:t xml:space="preserve">         - 16.05.2024- </w:t>
      </w:r>
      <w:proofErr w:type="spellStart"/>
      <w:r>
        <w:t>вебинар</w:t>
      </w:r>
      <w:proofErr w:type="spellEnd"/>
      <w:r>
        <w:t xml:space="preserve"> « </w:t>
      </w:r>
      <w:r w:rsidR="00AD1E3C">
        <w:t>Обучение школ муниципалитетов ХМАО заполнению модуля «</w:t>
      </w:r>
      <w:proofErr w:type="spellStart"/>
      <w:r w:rsidR="00AD1E3C">
        <w:t>Книгообспеченность</w:t>
      </w:r>
      <w:proofErr w:type="spellEnd"/>
      <w:r w:rsidR="00AD1E3C">
        <w:t>»</w:t>
      </w:r>
    </w:p>
    <w:p w:rsidR="00D06584" w:rsidRDefault="00D06584" w:rsidP="008628C0">
      <w:pPr>
        <w:autoSpaceDE w:val="0"/>
        <w:autoSpaceDN w:val="0"/>
        <w:adjustRightInd w:val="0"/>
        <w:jc w:val="both"/>
        <w:rPr>
          <w:rFonts w:eastAsia="Times New Roman"/>
          <w:b/>
          <w:bCs/>
          <w:u w:val="single"/>
        </w:rPr>
      </w:pPr>
    </w:p>
    <w:p w:rsidR="008628C0" w:rsidRPr="00F74B86" w:rsidRDefault="008628C0" w:rsidP="008628C0">
      <w:pPr>
        <w:autoSpaceDE w:val="0"/>
        <w:autoSpaceDN w:val="0"/>
        <w:adjustRightInd w:val="0"/>
        <w:jc w:val="both"/>
        <w:rPr>
          <w:rFonts w:eastAsia="Times New Roman"/>
          <w:b/>
          <w:bCs/>
          <w:u w:val="single"/>
        </w:rPr>
      </w:pPr>
      <w:r w:rsidRPr="00F74B86">
        <w:rPr>
          <w:rFonts w:eastAsia="Times New Roman"/>
          <w:b/>
          <w:bCs/>
          <w:u w:val="single"/>
        </w:rPr>
        <w:t>Выводы</w:t>
      </w:r>
    </w:p>
    <w:p w:rsidR="008628C0" w:rsidRPr="00F74B86" w:rsidRDefault="008628C0" w:rsidP="008628C0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F74B86">
        <w:rPr>
          <w:rFonts w:eastAsia="Times New Roman"/>
          <w:bCs/>
        </w:rPr>
        <w:tab/>
        <w:t>З</w:t>
      </w:r>
      <w:r>
        <w:rPr>
          <w:rFonts w:eastAsia="Times New Roman"/>
          <w:bCs/>
        </w:rPr>
        <w:t>адачи, поставленные в начале 20</w:t>
      </w:r>
      <w:r w:rsidR="00CE75E6">
        <w:rPr>
          <w:rFonts w:eastAsia="Times New Roman"/>
          <w:bCs/>
        </w:rPr>
        <w:t>2</w:t>
      </w:r>
      <w:r w:rsidR="0002401F">
        <w:rPr>
          <w:rFonts w:eastAsia="Times New Roman"/>
          <w:bCs/>
        </w:rPr>
        <w:t>3</w:t>
      </w:r>
      <w:r w:rsidR="00CE069B">
        <w:rPr>
          <w:rFonts w:eastAsia="Times New Roman"/>
          <w:bCs/>
        </w:rPr>
        <w:t>/</w:t>
      </w:r>
      <w:r w:rsidR="00ED1CBA">
        <w:rPr>
          <w:rFonts w:eastAsia="Times New Roman"/>
          <w:bCs/>
        </w:rPr>
        <w:t>2</w:t>
      </w:r>
      <w:r w:rsidR="0002401F">
        <w:rPr>
          <w:rFonts w:eastAsia="Times New Roman"/>
          <w:bCs/>
        </w:rPr>
        <w:t>4</w:t>
      </w:r>
      <w:r w:rsidRPr="00F74B86">
        <w:rPr>
          <w:rFonts w:eastAsia="Times New Roman"/>
          <w:bCs/>
        </w:rPr>
        <w:t xml:space="preserve"> учебн</w:t>
      </w:r>
      <w:r w:rsidR="00ED1CBA">
        <w:rPr>
          <w:rFonts w:eastAsia="Times New Roman"/>
          <w:bCs/>
        </w:rPr>
        <w:t xml:space="preserve">ого года, библиотекой выполнены </w:t>
      </w:r>
      <w:r w:rsidR="00EA3344">
        <w:rPr>
          <w:rFonts w:eastAsia="Times New Roman"/>
          <w:bCs/>
        </w:rPr>
        <w:t xml:space="preserve">практически </w:t>
      </w:r>
      <w:r w:rsidR="00ED1CBA">
        <w:rPr>
          <w:rFonts w:eastAsia="Times New Roman"/>
          <w:bCs/>
        </w:rPr>
        <w:t xml:space="preserve"> в полном объеме.</w:t>
      </w:r>
    </w:p>
    <w:p w:rsidR="008628C0" w:rsidRPr="00F74B86" w:rsidRDefault="008628C0" w:rsidP="008628C0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F74B86">
        <w:rPr>
          <w:rFonts w:eastAsia="Times New Roman"/>
          <w:bCs/>
        </w:rPr>
        <w:tab/>
        <w:t>Все учащиеся школы были обеспечены учебной литературой, необходимой</w:t>
      </w:r>
      <w:r w:rsidRPr="00F74B86">
        <w:t xml:space="preserve"> для </w:t>
      </w:r>
      <w:r w:rsidRPr="00F74B86">
        <w:rPr>
          <w:rFonts w:eastAsia="Times New Roman"/>
          <w:bCs/>
        </w:rPr>
        <w:t>обеспечения учебно-воспитательного процесса.</w:t>
      </w:r>
    </w:p>
    <w:p w:rsidR="00D95BE7" w:rsidRDefault="008628C0" w:rsidP="00D95BE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74B86">
        <w:rPr>
          <w:color w:val="000000"/>
        </w:rPr>
        <w:t>Школьная библиотека в течение года оказывала информационную помощь учащимся для успешного освоения ими знаний и умений, а также педагогам, классным руководителя</w:t>
      </w:r>
      <w:r>
        <w:rPr>
          <w:color w:val="000000"/>
        </w:rPr>
        <w:t xml:space="preserve">м в подготовке и проведении </w:t>
      </w:r>
      <w:r w:rsidRPr="00F74B86">
        <w:rPr>
          <w:color w:val="000000"/>
        </w:rPr>
        <w:t>мероприятий,</w:t>
      </w:r>
      <w:r w:rsidR="00B52A83">
        <w:rPr>
          <w:color w:val="000000"/>
        </w:rPr>
        <w:t xml:space="preserve"> конкурсов,</w:t>
      </w:r>
      <w:r w:rsidRPr="00F74B86">
        <w:rPr>
          <w:color w:val="000000"/>
        </w:rPr>
        <w:t xml:space="preserve"> классных часов, уроков. Библиотекарями производился</w:t>
      </w:r>
      <w:r w:rsidR="00694A4E">
        <w:rPr>
          <w:color w:val="000000"/>
        </w:rPr>
        <w:t xml:space="preserve"> подбор необходимой литературы</w:t>
      </w:r>
      <w:r w:rsidRPr="00F74B86">
        <w:rPr>
          <w:color w:val="000000"/>
        </w:rPr>
        <w:t xml:space="preserve">, оформлялись книжные выставки. </w:t>
      </w:r>
      <w:r>
        <w:rPr>
          <w:color w:val="000000"/>
        </w:rPr>
        <w:t xml:space="preserve">Для пропаганды </w:t>
      </w:r>
      <w:r w:rsidRPr="00F74B86">
        <w:rPr>
          <w:color w:val="000000"/>
        </w:rPr>
        <w:t xml:space="preserve">чтения и привития любви к книге велась индивидуальная работа с каждым читателем. </w:t>
      </w:r>
    </w:p>
    <w:p w:rsidR="00985A53" w:rsidRDefault="00985A53" w:rsidP="00D95BE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85A53">
        <w:rPr>
          <w:color w:val="000000"/>
        </w:rPr>
        <w:t xml:space="preserve">В структуре читательской деятельности учащихся старших классов преобладает чтение по заданиям педагогов – это классика, современная литература, вошедшая в </w:t>
      </w:r>
      <w:r w:rsidRPr="00985A53">
        <w:rPr>
          <w:color w:val="000000"/>
        </w:rPr>
        <w:lastRenderedPageBreak/>
        <w:t xml:space="preserve">программу по литературе. </w:t>
      </w:r>
      <w:r w:rsidR="0002401F">
        <w:rPr>
          <w:color w:val="000000"/>
        </w:rPr>
        <w:t>Более</w:t>
      </w:r>
      <w:r w:rsidRPr="00985A53">
        <w:rPr>
          <w:color w:val="000000"/>
        </w:rPr>
        <w:t xml:space="preserve"> активными читателями школьной библиотеки являются учащиеся начальных классов. Многие учащиеся являются разовыми посетителями библиотеки.</w:t>
      </w:r>
    </w:p>
    <w:p w:rsidR="008628C0" w:rsidRDefault="008628C0" w:rsidP="008628C0">
      <w:pPr>
        <w:pStyle w:val="a8"/>
        <w:spacing w:before="0" w:after="0"/>
        <w:jc w:val="both"/>
      </w:pPr>
    </w:p>
    <w:p w:rsidR="0002401F" w:rsidRPr="00F74B86" w:rsidRDefault="0002401F" w:rsidP="008628C0">
      <w:pPr>
        <w:pStyle w:val="a8"/>
        <w:spacing w:before="0" w:after="0"/>
        <w:jc w:val="both"/>
      </w:pPr>
    </w:p>
    <w:p w:rsidR="008628C0" w:rsidRDefault="008628C0" w:rsidP="0009757D">
      <w:pPr>
        <w:tabs>
          <w:tab w:val="left" w:pos="1725"/>
        </w:tabs>
        <w:jc w:val="both"/>
        <w:rPr>
          <w:b/>
          <w:u w:val="single"/>
        </w:rPr>
      </w:pPr>
      <w:r w:rsidRPr="00F74B86">
        <w:rPr>
          <w:b/>
          <w:u w:val="single"/>
        </w:rPr>
        <w:t xml:space="preserve">Задачи на </w:t>
      </w:r>
      <w:r w:rsidR="00CE069B">
        <w:rPr>
          <w:b/>
          <w:u w:val="single"/>
        </w:rPr>
        <w:t xml:space="preserve"> 20</w:t>
      </w:r>
      <w:r w:rsidR="00E6473B">
        <w:rPr>
          <w:b/>
          <w:u w:val="single"/>
        </w:rPr>
        <w:t>2</w:t>
      </w:r>
      <w:r w:rsidR="0002401F">
        <w:rPr>
          <w:b/>
          <w:u w:val="single"/>
        </w:rPr>
        <w:t>4</w:t>
      </w:r>
      <w:r w:rsidR="00E6473B">
        <w:rPr>
          <w:b/>
          <w:u w:val="single"/>
        </w:rPr>
        <w:t>- 202</w:t>
      </w:r>
      <w:r w:rsidR="0002401F">
        <w:rPr>
          <w:b/>
          <w:u w:val="single"/>
        </w:rPr>
        <w:t>5</w:t>
      </w:r>
      <w:r w:rsidR="00D95BE7">
        <w:rPr>
          <w:b/>
          <w:u w:val="single"/>
        </w:rPr>
        <w:t xml:space="preserve"> </w:t>
      </w:r>
      <w:r w:rsidRPr="00F74B86">
        <w:rPr>
          <w:b/>
          <w:u w:val="single"/>
        </w:rPr>
        <w:t>учебный год.</w:t>
      </w:r>
    </w:p>
    <w:p w:rsidR="00D06584" w:rsidRDefault="00D06584" w:rsidP="0009757D">
      <w:pPr>
        <w:tabs>
          <w:tab w:val="left" w:pos="1725"/>
        </w:tabs>
        <w:jc w:val="both"/>
        <w:rPr>
          <w:b/>
          <w:u w:val="single"/>
        </w:rPr>
      </w:pPr>
    </w:p>
    <w:p w:rsidR="004B2AA6" w:rsidRPr="00ED1CBA" w:rsidRDefault="004B2AA6" w:rsidP="004B2AA6">
      <w:pPr>
        <w:pStyle w:val="a8"/>
        <w:numPr>
          <w:ilvl w:val="0"/>
          <w:numId w:val="7"/>
        </w:numPr>
        <w:shd w:val="clear" w:color="auto" w:fill="FFFFFF"/>
        <w:spacing w:before="0" w:after="0"/>
        <w:ind w:left="284" w:hanging="284"/>
        <w:jc w:val="both"/>
        <w:rPr>
          <w:sz w:val="22"/>
          <w:szCs w:val="22"/>
        </w:rPr>
      </w:pPr>
      <w:r w:rsidRPr="00ED1CBA">
        <w:rPr>
          <w:sz w:val="22"/>
          <w:szCs w:val="22"/>
        </w:rPr>
        <w:t xml:space="preserve">включение ИБЦ в организационно-управленческую систему школы, выполняющего функции центра методической поддержки педагогов; </w:t>
      </w:r>
    </w:p>
    <w:p w:rsidR="004B2AA6" w:rsidRPr="00ED1CBA" w:rsidRDefault="004B2AA6" w:rsidP="004B2AA6">
      <w:pPr>
        <w:pStyle w:val="a8"/>
        <w:numPr>
          <w:ilvl w:val="0"/>
          <w:numId w:val="7"/>
        </w:numPr>
        <w:shd w:val="clear" w:color="auto" w:fill="FFFFFF"/>
        <w:spacing w:before="0" w:after="0"/>
        <w:ind w:left="284" w:hanging="284"/>
        <w:jc w:val="both"/>
        <w:rPr>
          <w:sz w:val="22"/>
          <w:szCs w:val="22"/>
        </w:rPr>
      </w:pPr>
      <w:r w:rsidRPr="00ED1CBA">
        <w:rPr>
          <w:sz w:val="22"/>
          <w:szCs w:val="22"/>
        </w:rPr>
        <w:t>организация и проведение мониторинга эффективности деятельности;</w:t>
      </w:r>
    </w:p>
    <w:p w:rsidR="004B2AA6" w:rsidRPr="00ED1CBA" w:rsidRDefault="004B2AA6" w:rsidP="004B2AA6">
      <w:pPr>
        <w:pStyle w:val="a8"/>
        <w:numPr>
          <w:ilvl w:val="0"/>
          <w:numId w:val="7"/>
        </w:numPr>
        <w:shd w:val="clear" w:color="auto" w:fill="FFFFFF"/>
        <w:spacing w:before="0" w:after="0"/>
        <w:ind w:left="284" w:hanging="284"/>
        <w:jc w:val="both"/>
        <w:rPr>
          <w:sz w:val="22"/>
          <w:szCs w:val="22"/>
        </w:rPr>
      </w:pPr>
      <w:r w:rsidRPr="00ED1CBA">
        <w:rPr>
          <w:sz w:val="22"/>
          <w:szCs w:val="22"/>
        </w:rPr>
        <w:t xml:space="preserve">формирования информационной культуры средствами ИБЦ: </w:t>
      </w:r>
    </w:p>
    <w:p w:rsidR="004B2AA6" w:rsidRPr="00ED1CBA" w:rsidRDefault="004B2AA6" w:rsidP="004B2A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00ED1CBA">
        <w:rPr>
          <w:rFonts w:ascii="Times New Roman" w:eastAsia="Times New Roman" w:hAnsi="Times New Roman"/>
        </w:rPr>
        <w:t>библиотечные уроки информационной культуры</w:t>
      </w:r>
    </w:p>
    <w:p w:rsidR="004B2AA6" w:rsidRPr="00ED1CBA" w:rsidRDefault="004B2AA6" w:rsidP="004B2A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00ED1CBA">
        <w:rPr>
          <w:rFonts w:ascii="Times New Roman" w:eastAsia="Times New Roman" w:hAnsi="Times New Roman"/>
        </w:rPr>
        <w:t>тематические занятия</w:t>
      </w:r>
    </w:p>
    <w:p w:rsidR="004B2AA6" w:rsidRPr="00ED1CBA" w:rsidRDefault="004B2AA6" w:rsidP="004B2A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00ED1CBA">
        <w:rPr>
          <w:rFonts w:ascii="Times New Roman" w:eastAsia="Times New Roman" w:hAnsi="Times New Roman"/>
        </w:rPr>
        <w:t>рекомендательные беседы;</w:t>
      </w:r>
    </w:p>
    <w:p w:rsidR="003F1452" w:rsidRPr="003F1452" w:rsidRDefault="004B2AA6" w:rsidP="003F14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00ED1CBA">
        <w:rPr>
          <w:rFonts w:ascii="Times New Roman" w:eastAsia="Times New Roman" w:hAnsi="Times New Roman"/>
        </w:rPr>
        <w:t>информационные часы;</w:t>
      </w:r>
    </w:p>
    <w:p w:rsidR="008628C0" w:rsidRPr="00ED1CBA" w:rsidRDefault="008628C0" w:rsidP="008628C0">
      <w:pPr>
        <w:tabs>
          <w:tab w:val="left" w:pos="1725"/>
        </w:tabs>
        <w:jc w:val="both"/>
        <w:rPr>
          <w:sz w:val="22"/>
          <w:szCs w:val="22"/>
        </w:rPr>
      </w:pPr>
      <w:r w:rsidRPr="00ED1CBA">
        <w:rPr>
          <w:sz w:val="22"/>
          <w:szCs w:val="22"/>
        </w:rPr>
        <w:t xml:space="preserve">             Проблемой школьной библиотеки является проблема комплектование основного фонда. Фонд библиотеки стремительно ветшает, для привлечения большего количества читателей недостаточно новинок так же необходимо обновление и программной литературы.</w:t>
      </w:r>
    </w:p>
    <w:p w:rsidR="008628C0" w:rsidRPr="00ED1CBA" w:rsidRDefault="008628C0" w:rsidP="00E6473B">
      <w:pPr>
        <w:jc w:val="both"/>
        <w:rPr>
          <w:sz w:val="22"/>
          <w:szCs w:val="22"/>
        </w:rPr>
      </w:pPr>
      <w:r w:rsidRPr="00ED1CBA">
        <w:rPr>
          <w:sz w:val="22"/>
          <w:szCs w:val="22"/>
        </w:rPr>
        <w:tab/>
      </w:r>
    </w:p>
    <w:p w:rsidR="00B76236" w:rsidRDefault="008628C0" w:rsidP="0009757D">
      <w:pPr>
        <w:tabs>
          <w:tab w:val="left" w:pos="1725"/>
        </w:tabs>
        <w:spacing w:before="120"/>
        <w:jc w:val="both"/>
      </w:pPr>
      <w:r w:rsidRPr="00F74B86">
        <w:t xml:space="preserve">      </w:t>
      </w:r>
    </w:p>
    <w:p w:rsidR="009864D6" w:rsidRDefault="008628C0" w:rsidP="00E6473B">
      <w:pPr>
        <w:tabs>
          <w:tab w:val="left" w:pos="1725"/>
        </w:tabs>
        <w:spacing w:before="120"/>
        <w:jc w:val="both"/>
      </w:pPr>
      <w:r w:rsidRPr="00F74B86">
        <w:t xml:space="preserve"> Зам. директора по УВР:                                                          </w:t>
      </w:r>
      <w:r w:rsidR="00E6473B">
        <w:t>И.В. Ильиных</w:t>
      </w:r>
    </w:p>
    <w:p w:rsidR="008628C0" w:rsidRPr="00E6473B" w:rsidRDefault="00E6473B" w:rsidP="00E6473B">
      <w:pPr>
        <w:tabs>
          <w:tab w:val="left" w:pos="1725"/>
        </w:tabs>
        <w:spacing w:before="120"/>
        <w:jc w:val="both"/>
      </w:pPr>
      <w:r>
        <w:rPr>
          <w:rFonts w:eastAsia="Times New Roman"/>
        </w:rPr>
        <w:t xml:space="preserve"> </w:t>
      </w:r>
      <w:r w:rsidR="008628C0" w:rsidRPr="00F74B86">
        <w:rPr>
          <w:rFonts w:eastAsia="Times New Roman"/>
        </w:rPr>
        <w:t>Б</w:t>
      </w:r>
      <w:r w:rsidR="008628C0">
        <w:rPr>
          <w:rFonts w:eastAsia="Times New Roman"/>
        </w:rPr>
        <w:t>иблиотекарь</w:t>
      </w:r>
      <w:r w:rsidR="008628C0" w:rsidRPr="00F74B86">
        <w:rPr>
          <w:rFonts w:eastAsia="Times New Roman"/>
        </w:rPr>
        <w:t xml:space="preserve">:                                      </w:t>
      </w:r>
      <w:r w:rsidR="009864D6">
        <w:rPr>
          <w:rFonts w:eastAsia="Times New Roman"/>
        </w:rPr>
        <w:t xml:space="preserve">                                  </w:t>
      </w:r>
      <w:r>
        <w:rPr>
          <w:rFonts w:eastAsia="Times New Roman"/>
        </w:rPr>
        <w:t xml:space="preserve">  А.В. Новиченко</w:t>
      </w:r>
      <w:r w:rsidR="008628C0" w:rsidRPr="00F74B86">
        <w:rPr>
          <w:rFonts w:eastAsia="Times New Roman"/>
        </w:rPr>
        <w:tab/>
      </w:r>
      <w:r w:rsidR="008628C0">
        <w:rPr>
          <w:rFonts w:eastAsia="Times New Roman"/>
          <w:sz w:val="26"/>
          <w:szCs w:val="26"/>
        </w:rPr>
        <w:tab/>
        <w:t xml:space="preserve">      </w:t>
      </w:r>
    </w:p>
    <w:p w:rsidR="008628C0" w:rsidRDefault="008628C0" w:rsidP="008628C0">
      <w:bookmarkStart w:id="0" w:name="_GoBack"/>
      <w:bookmarkEnd w:id="0"/>
    </w:p>
    <w:sectPr w:rsidR="008628C0" w:rsidSect="00B419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F76E3"/>
    <w:multiLevelType w:val="hybridMultilevel"/>
    <w:tmpl w:val="6062F59A"/>
    <w:lvl w:ilvl="0" w:tplc="432412C6">
      <w:start w:val="65535"/>
      <w:numFmt w:val="bullet"/>
      <w:lvlText w:val="•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3287E"/>
    <w:multiLevelType w:val="hybridMultilevel"/>
    <w:tmpl w:val="42E2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11CA9"/>
    <w:multiLevelType w:val="hybridMultilevel"/>
    <w:tmpl w:val="8D16E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BD34A8"/>
    <w:multiLevelType w:val="hybridMultilevel"/>
    <w:tmpl w:val="819EEB12"/>
    <w:lvl w:ilvl="0" w:tplc="7A8E1AD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62FE"/>
    <w:multiLevelType w:val="hybridMultilevel"/>
    <w:tmpl w:val="980EF584"/>
    <w:lvl w:ilvl="0" w:tplc="8F788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>
    <w:nsid w:val="68B53B41"/>
    <w:multiLevelType w:val="hybridMultilevel"/>
    <w:tmpl w:val="473A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578E1"/>
    <w:multiLevelType w:val="hybridMultilevel"/>
    <w:tmpl w:val="1D0CAF96"/>
    <w:lvl w:ilvl="0" w:tplc="AEA2E8D8">
      <w:start w:val="1"/>
      <w:numFmt w:val="decimal"/>
      <w:lvlText w:val="%1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47B27"/>
    <w:multiLevelType w:val="multilevel"/>
    <w:tmpl w:val="9D9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20CF8"/>
    <w:multiLevelType w:val="multilevel"/>
    <w:tmpl w:val="20EEA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3914888"/>
    <w:multiLevelType w:val="hybridMultilevel"/>
    <w:tmpl w:val="12221D56"/>
    <w:lvl w:ilvl="0" w:tplc="C456A4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8C0"/>
    <w:rsid w:val="0000460A"/>
    <w:rsid w:val="000046F4"/>
    <w:rsid w:val="00016D25"/>
    <w:rsid w:val="000216F7"/>
    <w:rsid w:val="0002401F"/>
    <w:rsid w:val="00063DB1"/>
    <w:rsid w:val="00075D4A"/>
    <w:rsid w:val="00082CF1"/>
    <w:rsid w:val="0008300D"/>
    <w:rsid w:val="00092923"/>
    <w:rsid w:val="0009757D"/>
    <w:rsid w:val="000A165E"/>
    <w:rsid w:val="000B4984"/>
    <w:rsid w:val="000D7B76"/>
    <w:rsid w:val="000F6038"/>
    <w:rsid w:val="00115C12"/>
    <w:rsid w:val="0015451E"/>
    <w:rsid w:val="001553CC"/>
    <w:rsid w:val="00160E16"/>
    <w:rsid w:val="00174C9C"/>
    <w:rsid w:val="0019234B"/>
    <w:rsid w:val="001A5332"/>
    <w:rsid w:val="001F1478"/>
    <w:rsid w:val="00222C16"/>
    <w:rsid w:val="00223CE2"/>
    <w:rsid w:val="002445DA"/>
    <w:rsid w:val="00270264"/>
    <w:rsid w:val="00277AE0"/>
    <w:rsid w:val="00285F24"/>
    <w:rsid w:val="002946B1"/>
    <w:rsid w:val="002A65C6"/>
    <w:rsid w:val="002A7E83"/>
    <w:rsid w:val="002B571F"/>
    <w:rsid w:val="002B70EB"/>
    <w:rsid w:val="003330D2"/>
    <w:rsid w:val="003445EE"/>
    <w:rsid w:val="00366BFD"/>
    <w:rsid w:val="00373845"/>
    <w:rsid w:val="003956C0"/>
    <w:rsid w:val="003965F5"/>
    <w:rsid w:val="003A7CC7"/>
    <w:rsid w:val="003C0567"/>
    <w:rsid w:val="003D5E2E"/>
    <w:rsid w:val="003F1452"/>
    <w:rsid w:val="004001AC"/>
    <w:rsid w:val="00401902"/>
    <w:rsid w:val="00417AD7"/>
    <w:rsid w:val="004335D5"/>
    <w:rsid w:val="00440E5B"/>
    <w:rsid w:val="004675B4"/>
    <w:rsid w:val="004A5677"/>
    <w:rsid w:val="004B2AA6"/>
    <w:rsid w:val="004D1083"/>
    <w:rsid w:val="004D6DF4"/>
    <w:rsid w:val="004E1A62"/>
    <w:rsid w:val="004E201E"/>
    <w:rsid w:val="004E7D72"/>
    <w:rsid w:val="0054215D"/>
    <w:rsid w:val="005509EF"/>
    <w:rsid w:val="005C09A4"/>
    <w:rsid w:val="005C4BBC"/>
    <w:rsid w:val="005F09B0"/>
    <w:rsid w:val="005F1D33"/>
    <w:rsid w:val="00603B8A"/>
    <w:rsid w:val="0061775F"/>
    <w:rsid w:val="00631138"/>
    <w:rsid w:val="00642CC8"/>
    <w:rsid w:val="00694A4E"/>
    <w:rsid w:val="006C7212"/>
    <w:rsid w:val="006D2173"/>
    <w:rsid w:val="006D2DFF"/>
    <w:rsid w:val="006E4F4D"/>
    <w:rsid w:val="006F6B90"/>
    <w:rsid w:val="00704C88"/>
    <w:rsid w:val="00735CD8"/>
    <w:rsid w:val="0076728E"/>
    <w:rsid w:val="00776402"/>
    <w:rsid w:val="00797043"/>
    <w:rsid w:val="007A2ED9"/>
    <w:rsid w:val="007C2978"/>
    <w:rsid w:val="007F1A61"/>
    <w:rsid w:val="00800818"/>
    <w:rsid w:val="00802049"/>
    <w:rsid w:val="00830E7B"/>
    <w:rsid w:val="00834668"/>
    <w:rsid w:val="0083694D"/>
    <w:rsid w:val="0084787D"/>
    <w:rsid w:val="00850F07"/>
    <w:rsid w:val="00851D23"/>
    <w:rsid w:val="0086123B"/>
    <w:rsid w:val="008628C0"/>
    <w:rsid w:val="00876A51"/>
    <w:rsid w:val="00881180"/>
    <w:rsid w:val="008931D3"/>
    <w:rsid w:val="008B1458"/>
    <w:rsid w:val="008E2E8A"/>
    <w:rsid w:val="009024A0"/>
    <w:rsid w:val="009464F2"/>
    <w:rsid w:val="009660CE"/>
    <w:rsid w:val="00985A53"/>
    <w:rsid w:val="009864D6"/>
    <w:rsid w:val="00990EE7"/>
    <w:rsid w:val="009A63D3"/>
    <w:rsid w:val="009C3B40"/>
    <w:rsid w:val="009D48A9"/>
    <w:rsid w:val="009E1189"/>
    <w:rsid w:val="00A259AB"/>
    <w:rsid w:val="00A422A7"/>
    <w:rsid w:val="00A46036"/>
    <w:rsid w:val="00A812BF"/>
    <w:rsid w:val="00A956EA"/>
    <w:rsid w:val="00AA2556"/>
    <w:rsid w:val="00AA6264"/>
    <w:rsid w:val="00AD1E3C"/>
    <w:rsid w:val="00AD5F78"/>
    <w:rsid w:val="00B12371"/>
    <w:rsid w:val="00B419C6"/>
    <w:rsid w:val="00B52116"/>
    <w:rsid w:val="00B52717"/>
    <w:rsid w:val="00B52A83"/>
    <w:rsid w:val="00B54B4B"/>
    <w:rsid w:val="00B64CA8"/>
    <w:rsid w:val="00B76236"/>
    <w:rsid w:val="00B90E2A"/>
    <w:rsid w:val="00BE31A5"/>
    <w:rsid w:val="00C17A1A"/>
    <w:rsid w:val="00C453F3"/>
    <w:rsid w:val="00C46915"/>
    <w:rsid w:val="00C47688"/>
    <w:rsid w:val="00C819B1"/>
    <w:rsid w:val="00C85167"/>
    <w:rsid w:val="00C86FCF"/>
    <w:rsid w:val="00CA3B53"/>
    <w:rsid w:val="00CC2E41"/>
    <w:rsid w:val="00CC791E"/>
    <w:rsid w:val="00CE069B"/>
    <w:rsid w:val="00CE5068"/>
    <w:rsid w:val="00CE75E6"/>
    <w:rsid w:val="00CF669F"/>
    <w:rsid w:val="00D06584"/>
    <w:rsid w:val="00D2051E"/>
    <w:rsid w:val="00D25E8C"/>
    <w:rsid w:val="00D272ED"/>
    <w:rsid w:val="00D33324"/>
    <w:rsid w:val="00D53FEC"/>
    <w:rsid w:val="00D80BC4"/>
    <w:rsid w:val="00D901CA"/>
    <w:rsid w:val="00D95BE7"/>
    <w:rsid w:val="00DD720A"/>
    <w:rsid w:val="00DE64EE"/>
    <w:rsid w:val="00DF04F1"/>
    <w:rsid w:val="00DF7C4A"/>
    <w:rsid w:val="00E02871"/>
    <w:rsid w:val="00E0531B"/>
    <w:rsid w:val="00E3425E"/>
    <w:rsid w:val="00E455A9"/>
    <w:rsid w:val="00E55389"/>
    <w:rsid w:val="00E57A45"/>
    <w:rsid w:val="00E6473B"/>
    <w:rsid w:val="00E80808"/>
    <w:rsid w:val="00E90505"/>
    <w:rsid w:val="00EA3344"/>
    <w:rsid w:val="00EA3B8D"/>
    <w:rsid w:val="00EB324D"/>
    <w:rsid w:val="00EB3CA4"/>
    <w:rsid w:val="00ED1CBA"/>
    <w:rsid w:val="00EF279C"/>
    <w:rsid w:val="00EF2BF8"/>
    <w:rsid w:val="00F11222"/>
    <w:rsid w:val="00F3327E"/>
    <w:rsid w:val="00F4040D"/>
    <w:rsid w:val="00F70E36"/>
    <w:rsid w:val="00FB6126"/>
    <w:rsid w:val="00FB72F0"/>
    <w:rsid w:val="00FC4053"/>
    <w:rsid w:val="00FE157D"/>
    <w:rsid w:val="00FE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2ED"/>
    <w:pPr>
      <w:spacing w:after="0" w:line="240" w:lineRule="auto"/>
    </w:pPr>
  </w:style>
  <w:style w:type="table" w:styleId="a4">
    <w:name w:val="Table Grid"/>
    <w:basedOn w:val="a1"/>
    <w:uiPriority w:val="59"/>
    <w:rsid w:val="008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8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2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8C0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8628C0"/>
    <w:pPr>
      <w:spacing w:before="60" w:after="60"/>
    </w:pPr>
    <w:rPr>
      <w:rFonts w:eastAsia="Times New Roman"/>
    </w:rPr>
  </w:style>
  <w:style w:type="paragraph" w:customStyle="1" w:styleId="1">
    <w:name w:val="Без интервала1"/>
    <w:rsid w:val="008628C0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0D7B76"/>
    <w:rPr>
      <w:color w:val="0000FF"/>
      <w:u w:val="single"/>
    </w:rPr>
  </w:style>
  <w:style w:type="character" w:styleId="aa">
    <w:name w:val="Strong"/>
    <w:basedOn w:val="a0"/>
    <w:uiPriority w:val="22"/>
    <w:qFormat/>
    <w:rsid w:val="00CC2E41"/>
    <w:rPr>
      <w:b/>
      <w:bCs/>
    </w:rPr>
  </w:style>
  <w:style w:type="character" w:customStyle="1" w:styleId="order-coursetitle-hour">
    <w:name w:val="order-course__title-hour"/>
    <w:basedOn w:val="a0"/>
    <w:rsid w:val="00ED1CBA"/>
  </w:style>
  <w:style w:type="paragraph" w:styleId="ab">
    <w:name w:val="Title"/>
    <w:basedOn w:val="a"/>
    <w:link w:val="ac"/>
    <w:uiPriority w:val="99"/>
    <w:qFormat/>
    <w:rsid w:val="003F1452"/>
    <w:pPr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3F1452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5115081768625"/>
          <c:y val="4.1202365527093922E-2"/>
          <c:w val="0.54277592704758149"/>
          <c:h val="0.84944449981726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читателей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2023-2024 уч. год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Уч-ся нач. классов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263140184400028E-5"/>
                  <c:y val="4.575567294594505E-3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405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2023-2024 уч. год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405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Уч-ся 5-9 классов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550911905242613E-3"/>
                  <c:y val="1.5977607229476061E-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412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2023-2024 уч. год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Уч-ся 10-11 классов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3988155326738004E-3"/>
                  <c:y val="2.1153526695239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2023-2024 уч. год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Педагоги и сотрудники школы</c:v>
                </c:pt>
              </c:strCache>
            </c:strRef>
          </c:tx>
          <c:spPr>
            <a:solidFill>
              <a:srgbClr val="00FF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3954505686789152E-3"/>
                  <c:y val="1.4270906010166451E-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72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2023-2024 уч. год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36000"/>
        <c:axId val="177493120"/>
      </c:barChart>
      <c:catAx>
        <c:axId val="16113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493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49312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11360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390749601276144"/>
          <c:y val="8.6206896551724588E-3"/>
          <c:w val="0.30988138501918111"/>
          <c:h val="0.83219597550306301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46258503401428"/>
          <c:y val="0.27922077922078098"/>
          <c:w val="0.60144457735771362"/>
          <c:h val="0.450744510594712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99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noFill/>
              <a:ln w="126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34362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Sheet1!$B$1:$F$1</c:f>
              <c:strCache>
                <c:ptCount val="3"/>
                <c:pt idx="0">
                  <c:v>Учебники</c:v>
                </c:pt>
                <c:pt idx="1">
                  <c:v>Худож.лит-ра</c:v>
                </c:pt>
                <c:pt idx="2">
                  <c:v>Метод.лит-ра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34362</c:v>
                </c:pt>
                <c:pt idx="1">
                  <c:v>3350</c:v>
                </c:pt>
                <c:pt idx="2">
                  <c:v>4237</c:v>
                </c:pt>
              </c:numCache>
            </c:numRef>
          </c:val>
        </c:ser>
        <c:ser>
          <c:idx val="3"/>
          <c:order val="1"/>
          <c:tx>
            <c:strRef>
              <c:f>Sheet1!$A$18</c:f>
              <c:strCache>
                <c:ptCount val="1"/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3"/>
                <c:pt idx="0">
                  <c:v>Учебники</c:v>
                </c:pt>
                <c:pt idx="1">
                  <c:v>Худож.лит-ра</c:v>
                </c:pt>
                <c:pt idx="2">
                  <c:v>Метод.лит-ра</c:v>
                </c:pt>
              </c:strCache>
            </c:strRef>
          </c:cat>
          <c:val>
            <c:numRef>
              <c:f>Sheet1!$B$18:$F$18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53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1983732598796175"/>
          <c:y val="0.67349313197049099"/>
          <c:w val="0.71428571428571463"/>
          <c:h val="0.32467532467532467"/>
        </c:manualLayout>
      </c:layout>
      <c:overlay val="0"/>
      <c:spPr>
        <a:noFill/>
        <a:ln w="25353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0.47075</cdr:x>
      <cdr:y>0.501</cdr:y>
    </cdr:from>
    <cdr:to>
      <cdr:x>0.47875</cdr:x>
      <cdr:y>0.53775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11401" y="2214220"/>
          <a:ext cx="47778" cy="1624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0.16506</cdr:x>
      <cdr:y>0</cdr:y>
    </cdr:from>
    <cdr:to>
      <cdr:x>0.25</cdr:x>
      <cdr:y>0.13924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81075" y="0"/>
          <a:ext cx="504825" cy="4191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6576" rIns="36576" bIns="36576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1090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2DA0-0283-42F0-B032-E6B98983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biblioteka-2</dc:creator>
  <cp:lastModifiedBy>biblioteka</cp:lastModifiedBy>
  <cp:revision>30</cp:revision>
  <cp:lastPrinted>2023-06-07T06:40:00Z</cp:lastPrinted>
  <dcterms:created xsi:type="dcterms:W3CDTF">2020-06-09T06:57:00Z</dcterms:created>
  <dcterms:modified xsi:type="dcterms:W3CDTF">2024-05-29T04:46:00Z</dcterms:modified>
</cp:coreProperties>
</file>