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70" w:rsidRPr="00BE561D" w:rsidRDefault="008C0F54" w:rsidP="006A0A1F">
      <w:pPr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D5170" w:rsidRPr="00BF6D7E" w:rsidRDefault="00FD37A8" w:rsidP="003716D8">
      <w:pPr>
        <w:jc w:val="both"/>
        <w:rPr>
          <w:color w:val="auto"/>
        </w:rPr>
      </w:pPr>
      <w:r>
        <w:rPr>
          <w:sz w:val="28"/>
          <w:szCs w:val="28"/>
        </w:rPr>
        <w:t xml:space="preserve">     </w:t>
      </w:r>
      <w:bookmarkStart w:id="0" w:name="_GoBack"/>
      <w:r>
        <w:rPr>
          <w:sz w:val="28"/>
          <w:szCs w:val="28"/>
        </w:rPr>
        <w:t xml:space="preserve">Рабочая программа по английскому языку (внеурочная деятельность) разработана на основе требований к результатам освоения основной образовательной программы основного общего образования </w:t>
      </w:r>
      <w:r w:rsidR="00F159A1" w:rsidRPr="00F159A1">
        <w:rPr>
          <w:bCs/>
          <w:color w:val="000000"/>
          <w:sz w:val="28"/>
          <w:szCs w:val="28"/>
        </w:rPr>
        <w:t>Муниципально</w:t>
      </w:r>
      <w:r w:rsidR="00F159A1" w:rsidRPr="00BF6D7E">
        <w:rPr>
          <w:bCs/>
          <w:color w:val="000000"/>
          <w:sz w:val="28"/>
          <w:szCs w:val="28"/>
        </w:rPr>
        <w:t>го</w:t>
      </w:r>
      <w:r w:rsidR="00BF6D7E">
        <w:rPr>
          <w:bCs/>
          <w:color w:val="000000"/>
          <w:sz w:val="28"/>
          <w:szCs w:val="28"/>
        </w:rPr>
        <w:t xml:space="preserve"> </w:t>
      </w:r>
      <w:r w:rsidR="00F159A1" w:rsidRPr="00F159A1">
        <w:rPr>
          <w:bCs/>
          <w:color w:val="000000"/>
          <w:sz w:val="28"/>
          <w:szCs w:val="28"/>
        </w:rPr>
        <w:t>бюджетно</w:t>
      </w:r>
      <w:r w:rsidR="00F159A1" w:rsidRPr="00BF6D7E">
        <w:rPr>
          <w:bCs/>
          <w:color w:val="000000"/>
          <w:sz w:val="28"/>
          <w:szCs w:val="28"/>
        </w:rPr>
        <w:t>го</w:t>
      </w:r>
      <w:r w:rsidR="00F159A1" w:rsidRPr="00F159A1">
        <w:rPr>
          <w:bCs/>
          <w:color w:val="000000"/>
          <w:sz w:val="28"/>
          <w:szCs w:val="28"/>
        </w:rPr>
        <w:t xml:space="preserve"> общеобразовательно</w:t>
      </w:r>
      <w:r w:rsidR="00F159A1" w:rsidRPr="00BF6D7E">
        <w:rPr>
          <w:bCs/>
          <w:color w:val="000000"/>
          <w:sz w:val="28"/>
          <w:szCs w:val="28"/>
        </w:rPr>
        <w:t>го</w:t>
      </w:r>
      <w:r w:rsidR="00F159A1" w:rsidRPr="00F159A1">
        <w:rPr>
          <w:bCs/>
          <w:color w:val="000000"/>
          <w:sz w:val="28"/>
          <w:szCs w:val="28"/>
        </w:rPr>
        <w:t xml:space="preserve"> учреждени</w:t>
      </w:r>
      <w:r w:rsidR="00F159A1" w:rsidRPr="00BF6D7E">
        <w:rPr>
          <w:bCs/>
          <w:color w:val="000000"/>
          <w:sz w:val="28"/>
          <w:szCs w:val="28"/>
        </w:rPr>
        <w:t>я</w:t>
      </w:r>
      <w:r w:rsidR="00BF6D7E">
        <w:rPr>
          <w:color w:val="auto"/>
        </w:rPr>
        <w:t xml:space="preserve"> </w:t>
      </w:r>
      <w:r w:rsidR="00F159A1" w:rsidRPr="00F159A1">
        <w:rPr>
          <w:bCs/>
          <w:color w:val="000000"/>
          <w:sz w:val="28"/>
          <w:szCs w:val="28"/>
        </w:rPr>
        <w:t>средн</w:t>
      </w:r>
      <w:r w:rsidR="00F159A1" w:rsidRPr="00BF6D7E">
        <w:rPr>
          <w:bCs/>
          <w:color w:val="000000"/>
          <w:sz w:val="28"/>
          <w:szCs w:val="28"/>
        </w:rPr>
        <w:t>ей</w:t>
      </w:r>
      <w:r w:rsidR="00F159A1" w:rsidRPr="00F159A1">
        <w:rPr>
          <w:bCs/>
          <w:color w:val="000000"/>
          <w:sz w:val="28"/>
          <w:szCs w:val="28"/>
        </w:rPr>
        <w:t xml:space="preserve"> общеобразовательн</w:t>
      </w:r>
      <w:r w:rsidR="00F159A1" w:rsidRPr="00BF6D7E">
        <w:rPr>
          <w:bCs/>
          <w:color w:val="000000"/>
          <w:sz w:val="28"/>
          <w:szCs w:val="28"/>
        </w:rPr>
        <w:t>ой</w:t>
      </w:r>
      <w:r w:rsidR="00F159A1" w:rsidRPr="00F159A1">
        <w:rPr>
          <w:bCs/>
          <w:color w:val="000000"/>
          <w:sz w:val="28"/>
          <w:szCs w:val="28"/>
        </w:rPr>
        <w:t xml:space="preserve"> школ</w:t>
      </w:r>
      <w:r w:rsidR="00F159A1" w:rsidRPr="00BF6D7E">
        <w:rPr>
          <w:bCs/>
          <w:color w:val="000000"/>
          <w:sz w:val="28"/>
          <w:szCs w:val="28"/>
        </w:rPr>
        <w:t>ы</w:t>
      </w:r>
      <w:r w:rsidR="00F159A1" w:rsidRPr="00F159A1">
        <w:rPr>
          <w:bCs/>
          <w:color w:val="000000"/>
          <w:sz w:val="28"/>
          <w:szCs w:val="28"/>
        </w:rPr>
        <w:t xml:space="preserve"> №5</w:t>
      </w:r>
      <w:r w:rsidR="00F159A1" w:rsidRPr="00BF6D7E">
        <w:rPr>
          <w:bCs/>
          <w:color w:val="000000"/>
          <w:sz w:val="28"/>
          <w:szCs w:val="28"/>
        </w:rPr>
        <w:t xml:space="preserve"> </w:t>
      </w:r>
      <w:proofErr w:type="spellStart"/>
      <w:r w:rsidR="00F159A1" w:rsidRPr="00BF6D7E">
        <w:rPr>
          <w:bCs/>
          <w:color w:val="000000"/>
          <w:sz w:val="28"/>
          <w:szCs w:val="28"/>
        </w:rPr>
        <w:t>г.Пыть</w:t>
      </w:r>
      <w:proofErr w:type="spellEnd"/>
      <w:r w:rsidR="00F159A1" w:rsidRPr="00BF6D7E">
        <w:rPr>
          <w:bCs/>
          <w:color w:val="000000"/>
          <w:sz w:val="28"/>
          <w:szCs w:val="28"/>
        </w:rPr>
        <w:t>-Ях</w:t>
      </w:r>
      <w:r w:rsidR="00BF6D7E">
        <w:rPr>
          <w:color w:val="auto"/>
        </w:rPr>
        <w:t xml:space="preserve"> </w:t>
      </w:r>
      <w:r>
        <w:rPr>
          <w:sz w:val="28"/>
          <w:szCs w:val="28"/>
        </w:rPr>
        <w:t xml:space="preserve">с учётом Примерной программы основного общего образования по английскому языку и на основе авторской  программы по английскому языку  Р. П. </w:t>
      </w:r>
      <w:proofErr w:type="spellStart"/>
      <w:r>
        <w:rPr>
          <w:sz w:val="28"/>
          <w:szCs w:val="28"/>
        </w:rPr>
        <w:t>Мильруд</w:t>
      </w:r>
      <w:proofErr w:type="spellEnd"/>
      <w:r>
        <w:rPr>
          <w:sz w:val="28"/>
          <w:szCs w:val="28"/>
        </w:rPr>
        <w:t xml:space="preserve">, Ж. А. Суворова. Английский язык. Рабочие программы. Предметная линия учебников «Звёздный английский». 1 класс. - Москва: «Просвещение», 2013. - </w:t>
      </w:r>
      <w:hyperlink r:id="rId7">
        <w:r>
          <w:rPr>
            <w:rStyle w:val="-"/>
            <w:sz w:val="28"/>
            <w:szCs w:val="28"/>
          </w:rPr>
          <w:t>http://www.prosv.ru/umk/starlight</w:t>
        </w:r>
      </w:hyperlink>
      <w:r>
        <w:rPr>
          <w:sz w:val="28"/>
          <w:szCs w:val="28"/>
        </w:rPr>
        <w:t xml:space="preserve"> .</w:t>
      </w:r>
    </w:p>
    <w:p w:rsidR="00ED5170" w:rsidRDefault="00FD37A8" w:rsidP="003716D8">
      <w:pPr>
        <w:jc w:val="both"/>
      </w:pPr>
      <w:r>
        <w:rPr>
          <w:sz w:val="28"/>
          <w:szCs w:val="28"/>
        </w:rPr>
        <w:t xml:space="preserve">     Рабочая программа ориентирована на учебники «Звездный английский-1», </w:t>
      </w:r>
      <w:proofErr w:type="spellStart"/>
      <w:r>
        <w:rPr>
          <w:sz w:val="28"/>
          <w:szCs w:val="28"/>
        </w:rPr>
        <w:t>К.М.Баранова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Дж.Дули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В.В.Копылова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Р.П.Мильруд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В.Эванс</w:t>
      </w:r>
      <w:proofErr w:type="spellEnd"/>
      <w:proofErr w:type="gramStart"/>
      <w:r>
        <w:rPr>
          <w:sz w:val="28"/>
          <w:szCs w:val="28"/>
        </w:rPr>
        <w:t>–  «</w:t>
      </w:r>
      <w:proofErr w:type="gramEnd"/>
      <w:r>
        <w:rPr>
          <w:sz w:val="28"/>
          <w:szCs w:val="28"/>
        </w:rPr>
        <w:t>Звездный английский» (“</w:t>
      </w:r>
      <w:r>
        <w:rPr>
          <w:sz w:val="28"/>
          <w:szCs w:val="28"/>
          <w:lang w:val="en-US"/>
        </w:rPr>
        <w:t>Starlight</w:t>
      </w:r>
      <w:r>
        <w:rPr>
          <w:sz w:val="28"/>
          <w:szCs w:val="28"/>
        </w:rPr>
        <w:t xml:space="preserve">”) : учебник  английского  языка  для  1  класса  – Москва: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, «Просвещение», 2014.</w:t>
      </w:r>
    </w:p>
    <w:p w:rsidR="00ED5170" w:rsidRDefault="00FD37A8" w:rsidP="003716D8">
      <w:pPr>
        <w:jc w:val="both"/>
      </w:pPr>
      <w:r>
        <w:rPr>
          <w:sz w:val="28"/>
          <w:szCs w:val="28"/>
        </w:rPr>
        <w:t xml:space="preserve"> Согласно учебному плану на изучение английского языка в 1 классе отводится 33 часа в год.</w:t>
      </w:r>
    </w:p>
    <w:bookmarkEnd w:id="0"/>
    <w:p w:rsidR="00ED5170" w:rsidRDefault="00FD37A8" w:rsidP="003716D8">
      <w:pPr>
        <w:keepLines/>
        <w:tabs>
          <w:tab w:val="left" w:pos="1440"/>
        </w:tabs>
        <w:ind w:right="44" w:firstLine="16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изучения учебного предмета: </w:t>
      </w:r>
      <w:r>
        <w:rPr>
          <w:sz w:val="28"/>
          <w:szCs w:val="28"/>
        </w:rPr>
        <w:t>интеграция гуманитарных потребностей различных субъектов образования и её качественной реализации в образовательном процессе. Формирование выпускника с устойчивыми ключевыми компетентностями для жизни в условиях глобального образовательного, научного и информационного общества и его динамично меняющихся потребностей.</w:t>
      </w:r>
    </w:p>
    <w:p w:rsidR="00ED5170" w:rsidRDefault="00FD37A8" w:rsidP="003716D8">
      <w:pPr>
        <w:tabs>
          <w:tab w:val="left" w:pos="0"/>
          <w:tab w:val="left" w:pos="2000"/>
        </w:tabs>
        <w:suppressAutoHyphens/>
        <w:ind w:right="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Цели изучения английского языка в системе общего образования</w:t>
      </w:r>
      <w:r>
        <w:rPr>
          <w:sz w:val="28"/>
          <w:szCs w:val="28"/>
        </w:rPr>
        <w:t xml:space="preserve"> –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 </w:t>
      </w:r>
      <w:r>
        <w:rPr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>
        <w:rPr>
          <w:color w:val="000000"/>
          <w:sz w:val="28"/>
          <w:szCs w:val="28"/>
        </w:rPr>
        <w:t xml:space="preserve"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  <w:r>
        <w:rPr>
          <w:bCs/>
          <w:color w:val="000000"/>
          <w:sz w:val="28"/>
          <w:szCs w:val="28"/>
        </w:rPr>
        <w:t>Формирование уважения к личности</w:t>
      </w:r>
      <w:r>
        <w:rPr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ED5170" w:rsidRDefault="00ED5170">
      <w:pPr>
        <w:keepLines/>
        <w:tabs>
          <w:tab w:val="left" w:pos="1440"/>
        </w:tabs>
        <w:ind w:right="44" w:firstLine="1620"/>
        <w:jc w:val="both"/>
        <w:rPr>
          <w:sz w:val="28"/>
          <w:szCs w:val="28"/>
        </w:rPr>
      </w:pPr>
    </w:p>
    <w:p w:rsidR="008F6334" w:rsidRDefault="008F6334">
      <w:pPr>
        <w:keepLines/>
        <w:tabs>
          <w:tab w:val="left" w:pos="1440"/>
        </w:tabs>
        <w:ind w:right="44" w:firstLine="1620"/>
        <w:jc w:val="both"/>
        <w:rPr>
          <w:sz w:val="28"/>
          <w:szCs w:val="28"/>
        </w:rPr>
      </w:pPr>
    </w:p>
    <w:p w:rsidR="00ED5170" w:rsidRDefault="00ED5170">
      <w:pPr>
        <w:keepLines/>
        <w:tabs>
          <w:tab w:val="left" w:pos="1440"/>
        </w:tabs>
        <w:ind w:right="44"/>
        <w:jc w:val="both"/>
        <w:rPr>
          <w:b/>
          <w:sz w:val="28"/>
          <w:szCs w:val="28"/>
        </w:rPr>
      </w:pPr>
    </w:p>
    <w:p w:rsidR="00ED5170" w:rsidRDefault="00FD37A8">
      <w:pPr>
        <w:pStyle w:val="1"/>
        <w:numPr>
          <w:ilvl w:val="0"/>
          <w:numId w:val="1"/>
        </w:numPr>
        <w:ind w:left="851" w:hanging="425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ОСВОЕНИЯ КУРСА «АНГЛИЙСКИЙ ЯЗЫК» В 1 КЛАССЕ. </w:t>
      </w:r>
    </w:p>
    <w:p w:rsidR="00ED5170" w:rsidRDefault="00ED5170">
      <w:pPr>
        <w:pStyle w:val="1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ED5170" w:rsidRDefault="00FD37A8">
      <w:pPr>
        <w:pStyle w:val="1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ED5170" w:rsidRDefault="00FD37A8">
      <w:pPr>
        <w:pStyle w:val="1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Речевая компетенция</w:t>
      </w:r>
    </w:p>
    <w:p w:rsidR="00ED5170" w:rsidRDefault="00FD37A8">
      <w:pPr>
        <w:pStyle w:val="ac"/>
        <w:spacing w:beforeAutospacing="0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Cs/>
          <w:iCs/>
          <w:color w:val="000000"/>
          <w:sz w:val="28"/>
          <w:szCs w:val="28"/>
          <w:u w:val="single"/>
        </w:rPr>
        <w:t>В говорении:</w:t>
      </w:r>
    </w:p>
    <w:p w:rsidR="00ED5170" w:rsidRDefault="00FD37A8">
      <w:pPr>
        <w:numPr>
          <w:ilvl w:val="0"/>
          <w:numId w:val="2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ED5170" w:rsidRDefault="00FD37A8">
      <w:pPr>
        <w:numPr>
          <w:ilvl w:val="0"/>
          <w:numId w:val="2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ED5170" w:rsidRDefault="00FD37A8">
      <w:pPr>
        <w:numPr>
          <w:ilvl w:val="0"/>
          <w:numId w:val="2"/>
        </w:numPr>
        <w:spacing w:beforeAutospacing="1"/>
      </w:pPr>
      <w:r>
        <w:rPr>
          <w:color w:val="000000"/>
          <w:sz w:val="28"/>
          <w:szCs w:val="28"/>
        </w:rPr>
        <w:t>кратко описывать и характеризовать предмет, картинку, персонаж; рассказывать о себе, своей семье, друге, школе, родном крае, стране и т.п. (в пределах тематики учебной программы);</w:t>
      </w:r>
    </w:p>
    <w:p w:rsidR="00ED5170" w:rsidRDefault="00FD37A8">
      <w:pPr>
        <w:numPr>
          <w:ilvl w:val="0"/>
          <w:numId w:val="2"/>
        </w:numPr>
        <w:spacing w:beforeAutospacing="1"/>
      </w:pPr>
      <w:r>
        <w:rPr>
          <w:color w:val="000000"/>
          <w:sz w:val="28"/>
          <w:szCs w:val="28"/>
        </w:rPr>
        <w:t>знакомиться, представляться, прощаться, здороваться.</w:t>
      </w:r>
    </w:p>
    <w:p w:rsidR="00ED5170" w:rsidRDefault="00FD37A8">
      <w:pPr>
        <w:rPr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>
        <w:rPr>
          <w:bCs/>
          <w:iCs/>
          <w:color w:val="000000"/>
          <w:sz w:val="28"/>
          <w:szCs w:val="28"/>
          <w:u w:val="single"/>
        </w:rPr>
        <w:t>В аудировании:</w:t>
      </w:r>
    </w:p>
    <w:p w:rsidR="00ED5170" w:rsidRDefault="00FD37A8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ED5170" w:rsidRDefault="00FD37A8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ED5170" w:rsidRDefault="00FD37A8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извлекать конкретную информацию из услышанного;</w:t>
      </w:r>
    </w:p>
    <w:p w:rsidR="00ED5170" w:rsidRDefault="00FD37A8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вербально или невербально реагировать на услышанное;</w:t>
      </w:r>
    </w:p>
    <w:p w:rsidR="00ED5170" w:rsidRDefault="00FD37A8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ED5170" w:rsidRDefault="00FD37A8">
      <w:pPr>
        <w:numPr>
          <w:ilvl w:val="0"/>
          <w:numId w:val="6"/>
        </w:numPr>
      </w:pPr>
      <w:r>
        <w:rPr>
          <w:color w:val="000000"/>
          <w:sz w:val="28"/>
          <w:szCs w:val="28"/>
        </w:rPr>
        <w:t>использовать контекстуальную или языковую догадку.</w:t>
      </w:r>
    </w:p>
    <w:p w:rsidR="00ED5170" w:rsidRDefault="00FD37A8">
      <w:pPr>
        <w:spacing w:afterAutospacing="1"/>
      </w:pPr>
      <w:r>
        <w:rPr>
          <w:b/>
          <w:bCs/>
          <w:i/>
          <w:iCs/>
          <w:color w:val="000000"/>
          <w:sz w:val="28"/>
          <w:szCs w:val="28"/>
        </w:rPr>
        <w:t xml:space="preserve">        </w:t>
      </w:r>
    </w:p>
    <w:p w:rsidR="00ED5170" w:rsidRDefault="00FD37A8">
      <w:pPr>
        <w:spacing w:afterAutospacing="1"/>
      </w:pPr>
      <w:r>
        <w:rPr>
          <w:bCs/>
          <w:iCs/>
          <w:color w:val="000000"/>
          <w:sz w:val="28"/>
          <w:szCs w:val="28"/>
          <w:u w:val="single"/>
        </w:rPr>
        <w:t>В чтении:</w:t>
      </w:r>
    </w:p>
    <w:p w:rsidR="00ED5170" w:rsidRDefault="00FD37A8">
      <w:pPr>
        <w:numPr>
          <w:ilvl w:val="0"/>
          <w:numId w:val="16"/>
        </w:numPr>
        <w:spacing w:afterAutospacing="1"/>
      </w:pPr>
      <w:r>
        <w:rPr>
          <w:bCs/>
          <w:iCs/>
          <w:color w:val="000000"/>
          <w:sz w:val="28"/>
          <w:szCs w:val="28"/>
        </w:rPr>
        <w:t>овладеет английским алфавитом</w:t>
      </w:r>
    </w:p>
    <w:p w:rsidR="00ED5170" w:rsidRDefault="00FD37A8">
      <w:pPr>
        <w:spacing w:beforeAutospacing="1" w:afterAutospacing="1"/>
      </w:pPr>
      <w:r>
        <w:rPr>
          <w:b/>
          <w:bCs/>
          <w:i/>
          <w:iCs/>
          <w:color w:val="000000"/>
          <w:sz w:val="28"/>
          <w:szCs w:val="28"/>
        </w:rPr>
        <w:t xml:space="preserve">        </w:t>
      </w:r>
      <w:r>
        <w:rPr>
          <w:bCs/>
          <w:iCs/>
          <w:color w:val="000000"/>
          <w:sz w:val="28"/>
          <w:szCs w:val="28"/>
          <w:u w:val="single"/>
        </w:rPr>
        <w:t>В письменной речи:</w:t>
      </w:r>
    </w:p>
    <w:p w:rsidR="00ED5170" w:rsidRDefault="00FD37A8">
      <w:pPr>
        <w:numPr>
          <w:ilvl w:val="0"/>
          <w:numId w:val="8"/>
        </w:numPr>
        <w:spacing w:beforeAutospacing="1" w:afterAutospacing="1"/>
      </w:pPr>
      <w:r>
        <w:rPr>
          <w:color w:val="000000"/>
          <w:sz w:val="28"/>
          <w:szCs w:val="28"/>
        </w:rPr>
        <w:t>правильно писать английские буквы;</w:t>
      </w:r>
    </w:p>
    <w:p w:rsidR="00ED5170" w:rsidRPr="008F6334" w:rsidRDefault="00FD37A8" w:rsidP="008F6334">
      <w:pPr>
        <w:numPr>
          <w:ilvl w:val="0"/>
          <w:numId w:val="8"/>
        </w:numPr>
        <w:spacing w:beforeAutospacing="1" w:afterAutospacing="1"/>
      </w:pPr>
      <w:r>
        <w:rPr>
          <w:color w:val="000000"/>
          <w:sz w:val="28"/>
          <w:szCs w:val="28"/>
        </w:rPr>
        <w:t>делать подписи к рисункам.</w:t>
      </w:r>
    </w:p>
    <w:p w:rsidR="00ED5170" w:rsidRDefault="00FD37A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ED5170" w:rsidRDefault="00FD37A8">
      <w:r>
        <w:rPr>
          <w:b/>
          <w:bCs/>
          <w:i/>
          <w:iCs/>
          <w:color w:val="000000"/>
          <w:sz w:val="28"/>
          <w:szCs w:val="28"/>
        </w:rPr>
        <w:t>Графика, каллиграфия и орфография</w:t>
      </w:r>
    </w:p>
    <w:p w:rsidR="00ED5170" w:rsidRDefault="00FD37A8">
      <w:pPr>
        <w:numPr>
          <w:ilvl w:val="0"/>
          <w:numId w:val="9"/>
        </w:num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английским алфавитом;</w:t>
      </w:r>
    </w:p>
    <w:p w:rsidR="00ED5170" w:rsidRDefault="00FD37A8">
      <w:pPr>
        <w:numPr>
          <w:ilvl w:val="0"/>
          <w:numId w:val="9"/>
        </w:numPr>
        <w:shd w:val="clear" w:color="auto" w:fill="FFFFFF"/>
        <w:spacing w:beforeAutospacing="1" w:afterAutospacing="1"/>
      </w:pPr>
      <w:r>
        <w:rPr>
          <w:color w:val="000000"/>
          <w:sz w:val="28"/>
          <w:szCs w:val="28"/>
        </w:rPr>
        <w:t>писать все буквы английского алфавита (</w:t>
      </w:r>
      <w:proofErr w:type="spellStart"/>
      <w:r>
        <w:rPr>
          <w:color w:val="000000"/>
          <w:sz w:val="28"/>
          <w:szCs w:val="28"/>
        </w:rPr>
        <w:t>полупечатным</w:t>
      </w:r>
      <w:proofErr w:type="spellEnd"/>
      <w:r>
        <w:rPr>
          <w:color w:val="000000"/>
          <w:sz w:val="28"/>
          <w:szCs w:val="28"/>
        </w:rPr>
        <w:t xml:space="preserve"> шрифтом);</w:t>
      </w:r>
    </w:p>
    <w:p w:rsidR="00ED5170" w:rsidRDefault="00FD37A8">
      <w:pPr>
        <w:numPr>
          <w:ilvl w:val="0"/>
          <w:numId w:val="9"/>
        </w:numPr>
        <w:spacing w:beforeAutospacing="1" w:afterAutospacing="1"/>
      </w:pPr>
      <w:r>
        <w:rPr>
          <w:color w:val="000000"/>
          <w:sz w:val="28"/>
          <w:szCs w:val="28"/>
        </w:rPr>
        <w:t>писать красиво (овладеет навыками английской каллиграфии).</w:t>
      </w:r>
    </w:p>
    <w:p w:rsidR="00ED5170" w:rsidRDefault="00ED5170">
      <w:pPr>
        <w:spacing w:beforeAutospacing="1" w:afterAutospacing="1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ED5170" w:rsidRDefault="00FD37A8">
      <w:pPr>
        <w:spacing w:afterAutospacing="1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Лексическая сторона речи</w:t>
      </w:r>
    </w:p>
    <w:p w:rsidR="00ED5170" w:rsidRDefault="00FD37A8">
      <w:pPr>
        <w:numPr>
          <w:ilvl w:val="0"/>
          <w:numId w:val="10"/>
        </w:numPr>
        <w:spacing w:beforeAutospacing="1" w:afterAutospacing="1"/>
      </w:pPr>
      <w:r>
        <w:rPr>
          <w:color w:val="000000"/>
          <w:sz w:val="28"/>
          <w:szCs w:val="28"/>
        </w:rPr>
        <w:t>понимать значение лексических единиц в письменном и устном тексте в пределах тематики изученного;</w:t>
      </w:r>
    </w:p>
    <w:p w:rsidR="00ED5170" w:rsidRDefault="00FD37A8">
      <w:pPr>
        <w:numPr>
          <w:ilvl w:val="0"/>
          <w:numId w:val="10"/>
        </w:numPr>
        <w:spacing w:beforeAutospacing="1" w:afterAutospacing="1"/>
      </w:pPr>
      <w:r>
        <w:rPr>
          <w:color w:val="000000"/>
          <w:sz w:val="28"/>
          <w:szCs w:val="28"/>
        </w:rPr>
        <w:t>использовать в речи лексические единицы, обслуживающие ситуации общения в пределах тематики изученного в соответствии с коммуникативной задачей.</w:t>
      </w:r>
    </w:p>
    <w:p w:rsidR="00ED5170" w:rsidRDefault="00ED5170">
      <w:pPr>
        <w:spacing w:beforeAutospacing="1" w:afterAutospacing="1"/>
        <w:ind w:left="720"/>
        <w:rPr>
          <w:color w:val="000000"/>
          <w:sz w:val="28"/>
          <w:szCs w:val="28"/>
        </w:rPr>
      </w:pPr>
    </w:p>
    <w:p w:rsidR="00ED5170" w:rsidRDefault="00FD37A8">
      <w:pPr>
        <w:spacing w:afterAutospacing="1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ED5170" w:rsidRDefault="00FD37A8">
      <w:pPr>
        <w:numPr>
          <w:ilvl w:val="0"/>
          <w:numId w:val="11"/>
        </w:numPr>
        <w:spacing w:beforeAutospacing="1" w:afterAutospacing="1"/>
      </w:pPr>
      <w:r>
        <w:rPr>
          <w:color w:val="000000"/>
          <w:sz w:val="28"/>
          <w:szCs w:val="28"/>
        </w:rPr>
        <w:t>понимать и употреблять в речи изученные существительные, количественные числительные от 1 до 20; личные, притяжательные и вопросительные местоимения, глагол </w:t>
      </w:r>
      <w:proofErr w:type="spellStart"/>
      <w:r>
        <w:rPr>
          <w:i/>
          <w:iCs/>
          <w:color w:val="000000"/>
          <w:sz w:val="28"/>
          <w:szCs w:val="28"/>
        </w:rPr>
        <w:t>have</w:t>
      </w:r>
      <w:proofErr w:type="spellEnd"/>
      <w:r>
        <w:rPr>
          <w:i/>
          <w:iCs/>
          <w:color w:val="000000"/>
          <w:sz w:val="28"/>
          <w:szCs w:val="28"/>
        </w:rPr>
        <w:t> (</w:t>
      </w:r>
      <w:proofErr w:type="spellStart"/>
      <w:r>
        <w:rPr>
          <w:i/>
          <w:iCs/>
          <w:color w:val="000000"/>
          <w:sz w:val="28"/>
          <w:szCs w:val="28"/>
        </w:rPr>
        <w:t>got</w:t>
      </w:r>
      <w:proofErr w:type="spellEnd"/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глагол-связку </w:t>
      </w:r>
      <w:proofErr w:type="spellStart"/>
      <w:r>
        <w:rPr>
          <w:i/>
          <w:iCs/>
          <w:color w:val="000000"/>
          <w:sz w:val="28"/>
          <w:szCs w:val="28"/>
        </w:rPr>
        <w:t>to</w:t>
      </w:r>
      <w:proofErr w:type="spellEnd"/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>, модальный глагол </w:t>
      </w:r>
      <w:proofErr w:type="spellStart"/>
      <w:r>
        <w:rPr>
          <w:i/>
          <w:iCs/>
          <w:color w:val="000000"/>
          <w:sz w:val="28"/>
          <w:szCs w:val="28"/>
        </w:rPr>
        <w:t>can</w:t>
      </w:r>
      <w:proofErr w:type="spellEnd"/>
      <w:r>
        <w:rPr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отношений;</w:t>
      </w:r>
    </w:p>
    <w:p w:rsidR="00ED5170" w:rsidRDefault="00FD37A8">
      <w:pPr>
        <w:numPr>
          <w:ilvl w:val="0"/>
          <w:numId w:val="11"/>
        </w:numPr>
        <w:spacing w:beforeAutospacing="1" w:afterAutospacing="1"/>
      </w:pPr>
      <w:r>
        <w:rPr>
          <w:color w:val="000000"/>
          <w:sz w:val="28"/>
          <w:szCs w:val="28"/>
        </w:rPr>
        <w:t>употреблять основные коммуникативные типы предложений;</w:t>
      </w:r>
    </w:p>
    <w:p w:rsidR="00ED5170" w:rsidRDefault="00FD37A8">
      <w:pPr>
        <w:numPr>
          <w:ilvl w:val="0"/>
          <w:numId w:val="11"/>
        </w:numPr>
        <w:spacing w:beforeAutospacing="1" w:afterAutospacing="1"/>
      </w:pPr>
      <w:r>
        <w:rPr>
          <w:color w:val="000000"/>
          <w:sz w:val="28"/>
          <w:szCs w:val="28"/>
        </w:rPr>
        <w:t>понимать и использовать в речи указательные местоимения (</w:t>
      </w:r>
      <w:proofErr w:type="spellStart"/>
      <w:r>
        <w:rPr>
          <w:i/>
          <w:iCs/>
          <w:color w:val="000000"/>
          <w:sz w:val="28"/>
          <w:szCs w:val="28"/>
        </w:rPr>
        <w:t>this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proofErr w:type="spellStart"/>
      <w:r>
        <w:rPr>
          <w:i/>
          <w:iCs/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>).</w:t>
      </w:r>
    </w:p>
    <w:p w:rsidR="00ED5170" w:rsidRDefault="00FD37A8">
      <w:p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также научится</w:t>
      </w:r>
    </w:p>
    <w:p w:rsidR="00ED5170" w:rsidRDefault="00FD37A8">
      <w:pPr>
        <w:numPr>
          <w:ilvl w:val="0"/>
          <w:numId w:val="7"/>
        </w:numPr>
        <w:spacing w:beforeAutospacing="1" w:afterAutospacing="1"/>
      </w:pPr>
      <w:r>
        <w:rPr>
          <w:color w:val="000000"/>
          <w:sz w:val="28"/>
          <w:szCs w:val="28"/>
        </w:rPr>
        <w:t>изготавливать простейшие поделки и делать несложные проекты в соответствии с тематикой курса (буквы алфавита, школьные принадлежности, «Я и моя семья».</w:t>
      </w:r>
    </w:p>
    <w:p w:rsidR="00ED5170" w:rsidRDefault="00ED5170">
      <w:pPr>
        <w:keepLines/>
        <w:tabs>
          <w:tab w:val="left" w:pos="1440"/>
        </w:tabs>
        <w:ind w:right="44" w:firstLine="1620"/>
        <w:jc w:val="both"/>
        <w:rPr>
          <w:b/>
          <w:sz w:val="28"/>
          <w:szCs w:val="28"/>
        </w:rPr>
      </w:pPr>
    </w:p>
    <w:p w:rsidR="00ED5170" w:rsidRDefault="00FD37A8">
      <w:pPr>
        <w:tabs>
          <w:tab w:val="left" w:pos="1440"/>
        </w:tabs>
        <w:ind w:right="44"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ED5170" w:rsidRDefault="00FD37A8">
      <w:pPr>
        <w:pStyle w:val="ac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познавательной сфере:</w:t>
      </w:r>
      <w:r>
        <w:rPr>
          <w:color w:val="000000"/>
          <w:sz w:val="28"/>
          <w:szCs w:val="28"/>
        </w:rPr>
        <w:t xml:space="preserve"> </w:t>
      </w:r>
    </w:p>
    <w:p w:rsidR="00ED5170" w:rsidRDefault="00FD37A8">
      <w:pPr>
        <w:numPr>
          <w:ilvl w:val="0"/>
          <w:numId w:val="12"/>
        </w:numPr>
        <w:spacing w:beforeAutospacing="1" w:afterAutospacing="1"/>
      </w:pPr>
      <w:r>
        <w:rPr>
          <w:color w:val="000000"/>
          <w:sz w:val="28"/>
          <w:szCs w:val="28"/>
        </w:rPr>
        <w:t>формированию элементарных системных языковых представлений об изучаемом языке (буквенный состав, слова и словосочетания, утвердительные, вопросительные и отрицательные предложения, служебные слова и грамматические словоформы);</w:t>
      </w:r>
    </w:p>
    <w:p w:rsidR="00ED5170" w:rsidRDefault="00FD37A8">
      <w:pPr>
        <w:numPr>
          <w:ilvl w:val="0"/>
          <w:numId w:val="12"/>
        </w:numPr>
        <w:spacing w:beforeAutospacing="1" w:afterAutospacing="1"/>
      </w:pPr>
      <w:r>
        <w:rPr>
          <w:color w:val="000000"/>
          <w:sz w:val="28"/>
          <w:szCs w:val="28"/>
        </w:rPr>
        <w:t>умению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ED5170" w:rsidRDefault="00FD37A8">
      <w:pPr>
        <w:numPr>
          <w:ilvl w:val="0"/>
          <w:numId w:val="12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D5170" w:rsidRDefault="00FD37A8">
      <w:pPr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ценностно-ориентационной сфере:</w:t>
      </w:r>
    </w:p>
    <w:p w:rsidR="00ED5170" w:rsidRDefault="00FD37A8" w:rsidP="006A0A1F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восприятию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D5170" w:rsidRDefault="00FD37A8">
      <w:pPr>
        <w:numPr>
          <w:ilvl w:val="0"/>
          <w:numId w:val="13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ознакомлению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D5170" w:rsidRDefault="00FD37A8">
      <w:pPr>
        <w:numPr>
          <w:ilvl w:val="0"/>
          <w:numId w:val="13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перспективе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D5170" w:rsidRDefault="00FD37A8">
      <w:pPr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эстетической сфере:</w:t>
      </w:r>
    </w:p>
    <w:p w:rsidR="00ED5170" w:rsidRDefault="00FD37A8">
      <w:pPr>
        <w:numPr>
          <w:ilvl w:val="0"/>
          <w:numId w:val="14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познакомится с образцами родной и зарубежной детской литературы, образцов поэзии, фольклора и народного литературного творчества;</w:t>
      </w:r>
    </w:p>
    <w:p w:rsidR="00ED5170" w:rsidRDefault="00FD37A8">
      <w:pPr>
        <w:numPr>
          <w:ilvl w:val="0"/>
          <w:numId w:val="14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формированию эстетического вкуса в восприятии фрагментов родной и зарубежной детской литературы, стихов, песен и иллюстраций;</w:t>
      </w:r>
    </w:p>
    <w:p w:rsidR="00ED5170" w:rsidRDefault="00FD37A8">
      <w:pPr>
        <w:numPr>
          <w:ilvl w:val="0"/>
          <w:numId w:val="14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развитию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D5170" w:rsidRDefault="00FD37A8">
      <w:pPr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трудовой сфере:</w:t>
      </w:r>
    </w:p>
    <w:p w:rsidR="00ED5170" w:rsidRDefault="00FD37A8">
      <w:pPr>
        <w:numPr>
          <w:ilvl w:val="0"/>
          <w:numId w:val="15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умению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ED5170" w:rsidRDefault="00FD37A8">
      <w:pPr>
        <w:numPr>
          <w:ilvl w:val="0"/>
          <w:numId w:val="15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готовности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ED5170" w:rsidRDefault="00FD37A8">
      <w:pPr>
        <w:numPr>
          <w:ilvl w:val="0"/>
          <w:numId w:val="15"/>
        </w:numPr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D5170" w:rsidRDefault="00ED5170">
      <w:pPr>
        <w:spacing w:beforeAutospacing="1" w:afterAutospacing="1"/>
        <w:rPr>
          <w:color w:val="000000"/>
          <w:sz w:val="28"/>
          <w:szCs w:val="28"/>
        </w:rPr>
      </w:pPr>
    </w:p>
    <w:p w:rsidR="00ED5170" w:rsidRDefault="00ED5170">
      <w:pPr>
        <w:spacing w:beforeAutospacing="1" w:afterAutospacing="1"/>
        <w:rPr>
          <w:color w:val="000000"/>
          <w:sz w:val="28"/>
          <w:szCs w:val="28"/>
        </w:rPr>
      </w:pPr>
    </w:p>
    <w:p w:rsidR="00ED5170" w:rsidRDefault="00ED5170">
      <w:pPr>
        <w:spacing w:beforeAutospacing="1" w:afterAutospacing="1"/>
        <w:rPr>
          <w:color w:val="000000"/>
          <w:sz w:val="28"/>
          <w:szCs w:val="28"/>
        </w:rPr>
      </w:pPr>
    </w:p>
    <w:p w:rsidR="00BF6D7E" w:rsidRDefault="00BF6D7E">
      <w:pPr>
        <w:spacing w:beforeAutospacing="1" w:afterAutospacing="1"/>
        <w:rPr>
          <w:color w:val="000000"/>
          <w:sz w:val="28"/>
          <w:szCs w:val="28"/>
        </w:rPr>
      </w:pPr>
    </w:p>
    <w:p w:rsidR="00BF6D7E" w:rsidRDefault="00BF6D7E">
      <w:pPr>
        <w:spacing w:beforeAutospacing="1" w:afterAutospacing="1"/>
        <w:rPr>
          <w:color w:val="000000"/>
          <w:sz w:val="28"/>
          <w:szCs w:val="28"/>
        </w:rPr>
      </w:pPr>
    </w:p>
    <w:p w:rsidR="00ED5170" w:rsidRDefault="00ED5170">
      <w:pPr>
        <w:tabs>
          <w:tab w:val="left" w:pos="1440"/>
        </w:tabs>
        <w:ind w:right="44"/>
        <w:jc w:val="both"/>
        <w:rPr>
          <w:b/>
          <w:sz w:val="28"/>
          <w:szCs w:val="28"/>
        </w:rPr>
      </w:pPr>
    </w:p>
    <w:p w:rsidR="00ED5170" w:rsidRDefault="00ED5170">
      <w:pPr>
        <w:tabs>
          <w:tab w:val="left" w:pos="1440"/>
        </w:tabs>
        <w:ind w:right="44"/>
        <w:jc w:val="both"/>
        <w:rPr>
          <w:b/>
          <w:sz w:val="28"/>
          <w:szCs w:val="28"/>
        </w:rPr>
      </w:pPr>
    </w:p>
    <w:p w:rsidR="00ED5170" w:rsidRPr="00745D16" w:rsidRDefault="00FD37A8" w:rsidP="00745D16">
      <w:pPr>
        <w:tabs>
          <w:tab w:val="left" w:pos="1440"/>
        </w:tabs>
        <w:ind w:right="44"/>
        <w:jc w:val="both"/>
      </w:pPr>
      <w:r>
        <w:rPr>
          <w:b/>
          <w:sz w:val="28"/>
          <w:szCs w:val="28"/>
        </w:rPr>
        <w:t>3. СОДЕРЖАНИЕ УЧЕБНОГО ПРЕДМЕТА «АНГЛИЙСКИЙ ЯЗЫК» В 1 КЛАССЕ С УКАЗАНИЕМ ФОРМ ОРГАНИЗАЦИИ УЧЕБНЫХ ЗАНЯТИЙ, ОСНОВНЫХ ВИДОВ УЧЕБНОЙ ДЕЯТЕЛЬНОСТИ.</w:t>
      </w:r>
    </w:p>
    <w:p w:rsidR="00ED5170" w:rsidRDefault="00ED5170">
      <w:pPr>
        <w:keepLines/>
        <w:tabs>
          <w:tab w:val="left" w:pos="1440"/>
        </w:tabs>
        <w:ind w:right="44"/>
        <w:jc w:val="both"/>
        <w:rPr>
          <w:b/>
          <w:sz w:val="28"/>
          <w:szCs w:val="28"/>
        </w:rPr>
      </w:pPr>
    </w:p>
    <w:tbl>
      <w:tblPr>
        <w:tblW w:w="9845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25"/>
        <w:gridCol w:w="3543"/>
        <w:gridCol w:w="2977"/>
      </w:tblGrid>
      <w:tr w:rsidR="00ED5170" w:rsidTr="006A0A1F">
        <w:trPr>
          <w:trHeight w:val="172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урока, тема</w:t>
            </w:r>
          </w:p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и форма организации учебных занятий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 деятельности ученика</w:t>
            </w:r>
          </w:p>
        </w:tc>
      </w:tr>
      <w:tr w:rsidR="00ED5170" w:rsidTr="006A0A1F">
        <w:trPr>
          <w:trHeight w:val="172"/>
        </w:trPr>
        <w:tc>
          <w:tcPr>
            <w:tcW w:w="9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5170" w:rsidRDefault="00FD37A8">
            <w:pPr>
              <w:spacing w:after="200" w:line="276" w:lineRule="auto"/>
              <w:jc w:val="center"/>
            </w:pPr>
            <w:r>
              <w:rPr>
                <w:rFonts w:eastAsiaTheme="minorEastAsia"/>
                <w:b/>
                <w:sz w:val="28"/>
                <w:szCs w:val="28"/>
                <w:lang w:eastAsia="zh-CN"/>
              </w:rPr>
              <w:t>Внеурочная деятельность, 33 часа</w:t>
            </w:r>
          </w:p>
        </w:tc>
      </w:tr>
      <w:tr w:rsidR="00ED5170" w:rsidRPr="00EC1BF4" w:rsidTr="006A0A1F">
        <w:trPr>
          <w:trHeight w:val="854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BF6D7E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Давайте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познакомимся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Знакомство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. Hello, Hi, Good morning/evening/afternoon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color w:val="000000"/>
                <w:sz w:val="28"/>
                <w:szCs w:val="28"/>
                <w:highlight w:val="white"/>
              </w:rPr>
              <w:t>Лексика по теме «Знакомство»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Урок-беседа.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Ведет диалог-расспрос (: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Hello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I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`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Tina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).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Goodbye. What`s your name?) </w:t>
            </w:r>
          </w:p>
        </w:tc>
      </w:tr>
      <w:tr w:rsidR="00ED5170" w:rsidTr="006A0A1F">
        <w:trPr>
          <w:trHeight w:val="1255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2.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Знакомство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. Hello, Hi, Good morning/evening/afternoon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Знакомство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Урок-беседа.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в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речи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следующие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речевые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образцы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Who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>`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s</w:t>
            </w:r>
            <w:proofErr w:type="spellEnd"/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that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>?-</w:t>
            </w:r>
            <w:proofErr w:type="gramEnd"/>
            <w:r>
              <w:rPr>
                <w:rFonts w:eastAsiaTheme="minorEastAsia"/>
                <w:sz w:val="28"/>
                <w:szCs w:val="28"/>
                <w:lang w:val="en-US" w:eastAsia="zh-CN"/>
              </w:rPr>
              <w:t>That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>`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s</w:t>
            </w:r>
            <w:proofErr w:type="spellEnd"/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my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friend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Jim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eastAsiaTheme="minorEastAsia"/>
                <w:iCs/>
                <w:sz w:val="28"/>
                <w:szCs w:val="28"/>
                <w:lang w:eastAsia="zh-CN"/>
              </w:rPr>
              <w:t>Умеет знакомиться, здороваться и прощаться.</w:t>
            </w:r>
          </w:p>
        </w:tc>
      </w:tr>
      <w:tr w:rsidR="00ED5170" w:rsidTr="006A0A1F">
        <w:trPr>
          <w:trHeight w:val="559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3.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What’s your name? My name is …/ I’m ...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Знакомство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речевой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образец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Good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morning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Mary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>!</w:t>
            </w:r>
            <w:r w:rsidRPr="00745D16">
              <w:rPr>
                <w:rFonts w:eastAsiaTheme="minorEastAsia"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sz w:val="28"/>
                <w:szCs w:val="28"/>
                <w:lang w:eastAsia="zh-CN"/>
              </w:rPr>
              <w:t>Здоровается, прощается, умеет желать доброй ночи, доброго утра, представляется сам и представляет других.</w:t>
            </w:r>
          </w:p>
        </w:tc>
      </w:tr>
      <w:tr w:rsidR="00ED5170" w:rsidTr="006A0A1F">
        <w:trPr>
          <w:trHeight w:val="1897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What’s your name? My name is …/ I’m …</w:t>
            </w:r>
          </w:p>
          <w:p w:rsidR="00ED5170" w:rsidRDefault="00FD37A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Повторение и закрепление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Знакомство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Использует в речи речевые образцы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Here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you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are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!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Thank you. You`re welcome.</w:t>
            </w:r>
            <w:r>
              <w:rPr>
                <w:rFonts w:eastAsiaTheme="minorEastAsia"/>
                <w:i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sz w:val="28"/>
                <w:szCs w:val="28"/>
                <w:lang w:eastAsia="zh-CN"/>
              </w:rPr>
              <w:t xml:space="preserve">Умеет здороваться, </w:t>
            </w:r>
            <w:r>
              <w:rPr>
                <w:rFonts w:eastAsiaTheme="minorEastAsia"/>
                <w:iCs/>
                <w:sz w:val="28"/>
                <w:szCs w:val="28"/>
                <w:lang w:eastAsia="zh-CN"/>
              </w:rPr>
              <w:lastRenderedPageBreak/>
              <w:t>прощаться и представляться.</w:t>
            </w:r>
          </w:p>
        </w:tc>
      </w:tr>
      <w:tr w:rsidR="00ED5170" w:rsidTr="006A0A1F">
        <w:trPr>
          <w:trHeight w:val="155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45D16">
              <w:rPr>
                <w:sz w:val="28"/>
                <w:szCs w:val="28"/>
                <w:lang w:val="en-US"/>
              </w:rPr>
              <w:lastRenderedPageBreak/>
              <w:t xml:space="preserve">5. </w:t>
            </w:r>
            <w:r>
              <w:rPr>
                <w:sz w:val="28"/>
                <w:szCs w:val="28"/>
                <w:lang w:val="en-US"/>
              </w:rPr>
              <w:t xml:space="preserve">Russia, USA, Germany, Great Britain </w:t>
            </w:r>
          </w:p>
          <w:p w:rsidR="00ED5170" w:rsidRPr="00745D16" w:rsidRDefault="00FD37A8">
            <w:pPr>
              <w:spacing w:after="20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Ввод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лексических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единиц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по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теме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Названия стран и регионов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iCs/>
                <w:sz w:val="28"/>
                <w:szCs w:val="28"/>
                <w:lang w:eastAsia="zh-CN"/>
              </w:rPr>
              <w:t>Знает, где и в каких странах говорят по-английски. Ориентируется в географической карте, на глобусе — может показать Россию, США, Великобританию и другие страны</w:t>
            </w:r>
          </w:p>
        </w:tc>
      </w:tr>
      <w:tr w:rsidR="00ED5170" w:rsidTr="006A0A1F">
        <w:trPr>
          <w:trHeight w:val="1561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BF6D7E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6.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Where are you from? I’m from …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Откуда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ты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Страны и регионы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Использует речевой образец </w:t>
            </w:r>
            <w:r>
              <w:rPr>
                <w:rFonts w:eastAsiaTheme="minorEastAsia"/>
                <w:iCs/>
                <w:sz w:val="28"/>
                <w:szCs w:val="28"/>
                <w:lang w:val="en-US" w:eastAsia="zh-CN"/>
              </w:rPr>
              <w:t>I</w:t>
            </w:r>
            <w:r w:rsidRPr="00745D16">
              <w:rPr>
                <w:rFonts w:eastAsiaTheme="minorEastAsia"/>
                <w:iCs/>
                <w:sz w:val="28"/>
                <w:szCs w:val="28"/>
                <w:lang w:eastAsia="zh-CN"/>
              </w:rPr>
              <w:t>’</w:t>
            </w:r>
            <w:r>
              <w:rPr>
                <w:rFonts w:eastAsiaTheme="minorEastAsia"/>
                <w:iCs/>
                <w:sz w:val="28"/>
                <w:szCs w:val="28"/>
                <w:lang w:val="en-US" w:eastAsia="zh-CN"/>
              </w:rPr>
              <w:t>m</w:t>
            </w:r>
            <w:r w:rsidRPr="00745D16">
              <w:rPr>
                <w:rFonts w:eastAsiaTheme="minorEastAsia"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sz w:val="28"/>
                <w:szCs w:val="28"/>
                <w:lang w:val="en-US" w:eastAsia="zh-CN"/>
              </w:rPr>
              <w:t>from</w:t>
            </w:r>
            <w:r w:rsidRPr="00745D16">
              <w:rPr>
                <w:rFonts w:eastAsiaTheme="minorEastAsia"/>
                <w:iCs/>
                <w:sz w:val="28"/>
                <w:szCs w:val="28"/>
                <w:lang w:eastAsia="zh-CN"/>
              </w:rPr>
              <w:t xml:space="preserve">… , </w:t>
            </w:r>
            <w:r>
              <w:rPr>
                <w:rFonts w:eastAsiaTheme="minorEastAsia"/>
                <w:iCs/>
                <w:sz w:val="28"/>
                <w:szCs w:val="28"/>
                <w:lang w:eastAsia="zh-CN"/>
              </w:rPr>
              <w:t>может сказать о том, что родом из России, спросить, откуда родом собеседник, играет в несложную ролевую игру</w:t>
            </w:r>
          </w:p>
        </w:tc>
      </w:tr>
      <w:tr w:rsidR="00ED5170" w:rsidTr="006A0A1F">
        <w:trPr>
          <w:trHeight w:val="1145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Школьные принадлежности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Предметы в портфеле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применения предметных знаний, умений,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 w:rsidRPr="00745D16">
              <w:rPr>
                <w:rFonts w:eastAsiaTheme="minorEastAsia"/>
                <w:iCs/>
                <w:sz w:val="28"/>
                <w:szCs w:val="28"/>
                <w:lang w:eastAsia="zh-CN"/>
              </w:rPr>
              <w:t>М</w:t>
            </w:r>
            <w:r>
              <w:rPr>
                <w:rFonts w:eastAsiaTheme="minorEastAsia"/>
                <w:iCs/>
                <w:sz w:val="28"/>
                <w:szCs w:val="28"/>
                <w:lang w:eastAsia="zh-CN"/>
              </w:rPr>
              <w:t>ожет назвать предметы, которыми пользуется в школе</w:t>
            </w:r>
          </w:p>
        </w:tc>
      </w:tr>
      <w:tr w:rsidR="00ED5170" w:rsidTr="006A0A1F">
        <w:trPr>
          <w:trHeight w:val="418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8. Описание предметов. Мой портфель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Предметы в портфеле</w:t>
            </w:r>
          </w:p>
          <w:p w:rsidR="00ED5170" w:rsidRDefault="00FD37A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применения предметных знаний, умений,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называть предметы, которыми пользуется в школе, говорит о том, какого они цвета, что именно у него есть</w:t>
            </w:r>
          </w:p>
        </w:tc>
      </w:tr>
      <w:tr w:rsidR="00ED5170" w:rsidTr="006A0A1F">
        <w:trPr>
          <w:trHeight w:val="1815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lastRenderedPageBreak/>
              <w:t xml:space="preserve">9.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Вопросы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What’s this? What color is it? How many?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color w:val="000000"/>
                <w:sz w:val="28"/>
                <w:szCs w:val="28"/>
              </w:rPr>
              <w:t>Лексика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по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теме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«Мои вещи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ED5170" w:rsidRDefault="00FD37A8">
            <w:pPr>
              <w:pStyle w:val="western"/>
              <w:shd w:val="clear" w:color="auto" w:fill="FFFFFF"/>
              <w:spacing w:before="280" w:after="28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Урок первичного предъявления новых знаний.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лексику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урока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Может считать предметы.</w:t>
            </w:r>
          </w:p>
        </w:tc>
      </w:tr>
      <w:tr w:rsidR="00ED5170" w:rsidTr="006A0A1F">
        <w:trPr>
          <w:trHeight w:val="1897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hd w:val="clear" w:color="auto" w:fill="FFFFFF"/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10.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Вопросы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What’s this? What color is it? How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many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?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Повторение и закрепление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Лексические единицы по теме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Мои вещи</w:t>
            </w:r>
            <w:r>
              <w:rPr>
                <w:sz w:val="28"/>
                <w:szCs w:val="28"/>
              </w:rPr>
              <w:t>»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лексику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урока. Говорит о том, что именно у него есть, какого это цвета, сколько у него таких предметов (предложения типа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I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>’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ve</w:t>
            </w:r>
            <w:proofErr w:type="spellEnd"/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got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six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pens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). </w:t>
            </w:r>
          </w:p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Tr="006A0A1F">
        <w:trPr>
          <w:trHeight w:val="1897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11. Предложения с глаголом 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have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got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единицы по теме урока.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Урок-беседа.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 лексику урока, говорит о том, что у него есть, в каком количестве, какого цвета, спрашивает об этом одноклассников и отвечает на вопросы учителя</w:t>
            </w:r>
          </w:p>
        </w:tc>
      </w:tr>
      <w:tr w:rsidR="00ED5170" w:rsidTr="006A0A1F">
        <w:trPr>
          <w:trHeight w:val="997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12. Дом и то, что в нем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Лексически</w:t>
            </w:r>
            <w:r>
              <w:rPr>
                <w:sz w:val="28"/>
                <w:szCs w:val="28"/>
                <w:lang w:val="en-US"/>
              </w:rPr>
              <w:t>e</w:t>
            </w:r>
            <w:r w:rsidRPr="00745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единицы по теме урока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применения предметных знаний, умений,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 лексику урока, говорит о своем доме, о том, какие в нем есть комнаты и предметы</w:t>
            </w:r>
          </w:p>
        </w:tc>
      </w:tr>
      <w:tr w:rsidR="00ED5170" w:rsidTr="006A0A1F">
        <w:trPr>
          <w:trHeight w:val="96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val="en-US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13.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Предлоги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места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on, in, under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rFonts w:eastAsiaTheme="minorEastAsia"/>
                <w:color w:val="000000"/>
                <w:sz w:val="28"/>
                <w:szCs w:val="28"/>
                <w:lang w:eastAsia="zh-CN"/>
              </w:rPr>
              <w:t>Предлоги места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Говорит о том, что где находится</w:t>
            </w:r>
          </w:p>
        </w:tc>
      </w:tr>
      <w:tr w:rsidR="00ED5170" w:rsidTr="006A0A1F">
        <w:trPr>
          <w:trHeight w:val="1124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14. Вопросы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What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?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Where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? Описание предметов. Повторение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единицы по теме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Комнаты, обстановка</w:t>
            </w:r>
            <w:r>
              <w:rPr>
                <w:sz w:val="28"/>
                <w:szCs w:val="28"/>
              </w:rPr>
              <w:t xml:space="preserve">» 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Овладевает определенными знаниями, навыками и умениями по пройденным темам, задает вопросы о том,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lastRenderedPageBreak/>
              <w:t>что где находится, и отвечает на них</w:t>
            </w:r>
          </w:p>
        </w:tc>
      </w:tr>
      <w:tr w:rsidR="00ED5170" w:rsidTr="006A0A1F">
        <w:trPr>
          <w:trHeight w:val="435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lastRenderedPageBreak/>
              <w:t>15. Игрушки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Лексические единицы по теме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Игрушки</w:t>
            </w:r>
            <w:r>
              <w:rPr>
                <w:sz w:val="28"/>
                <w:szCs w:val="28"/>
              </w:rPr>
              <w:t xml:space="preserve">» </w:t>
            </w:r>
          </w:p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 о том, какие у него и его друзей есть игрушки, какого они цвета</w:t>
            </w:r>
          </w:p>
        </w:tc>
      </w:tr>
      <w:tr w:rsidR="00ED5170" w:rsidTr="006A0A1F">
        <w:trPr>
          <w:trHeight w:val="1549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16. Предложения с глаголом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have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got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Лексические единицы по теме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Игрушки</w:t>
            </w:r>
            <w:r>
              <w:rPr>
                <w:sz w:val="28"/>
                <w:szCs w:val="28"/>
              </w:rPr>
              <w:t xml:space="preserve">» </w:t>
            </w:r>
          </w:p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в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речи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слова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изученные ранее, говорит о том, что у него есть</w:t>
            </w:r>
          </w:p>
        </w:tc>
      </w:tr>
      <w:tr w:rsidR="00ED5170" w:rsidTr="006A0A1F">
        <w:trPr>
          <w:trHeight w:val="1197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17.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Вопросы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What’s this? What color is it? How many?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лексика.</w:t>
            </w:r>
            <w:r>
              <w:rPr>
                <w:i/>
                <w:sz w:val="28"/>
                <w:szCs w:val="28"/>
              </w:rPr>
              <w:t xml:space="preserve">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в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речи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слова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изученные ранее, говорит о разных </w:t>
            </w:r>
          </w:p>
        </w:tc>
      </w:tr>
      <w:tr w:rsidR="00ED5170" w:rsidTr="006A0A1F">
        <w:trPr>
          <w:trHeight w:val="1239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val="en-US"/>
              </w:rPr>
            </w:pPr>
            <w:r w:rsidRPr="00745D16">
              <w:rPr>
                <w:sz w:val="28"/>
                <w:szCs w:val="28"/>
                <w:lang w:val="en-US"/>
              </w:rPr>
              <w:t xml:space="preserve">18. </w:t>
            </w:r>
            <w:r>
              <w:rPr>
                <w:sz w:val="28"/>
                <w:szCs w:val="28"/>
                <w:lang w:val="en-US"/>
              </w:rPr>
              <w:t xml:space="preserve">Let’s count the toys. </w:t>
            </w:r>
            <w:r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  <w:lang w:val="en-US"/>
              </w:rPr>
              <w:t xml:space="preserve"> 1-20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Числительные</w:t>
            </w:r>
          </w:p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 xml:space="preserve">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 в речи имена числительные, считает от 1 до 20, считает свои вещи и игрушки, говорит, сколько ему лет</w:t>
            </w:r>
          </w:p>
        </w:tc>
      </w:tr>
      <w:tr w:rsidR="00ED5170" w:rsidTr="006A0A1F">
        <w:trPr>
          <w:trHeight w:val="621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Прилагательные </w:t>
            </w:r>
            <w:r>
              <w:rPr>
                <w:sz w:val="28"/>
                <w:szCs w:val="28"/>
                <w:lang w:val="en-US"/>
              </w:rPr>
              <w:t>Big/small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 xml:space="preserve">Тематическая лексика 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применения предметных знаний, умений,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Говорит о разных предметах, большие они или маленькие</w:t>
            </w:r>
          </w:p>
        </w:tc>
      </w:tr>
      <w:tr w:rsidR="00ED5170" w:rsidTr="006A0A1F">
        <w:trPr>
          <w:trHeight w:val="84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20. Части лица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pStyle w:val="western"/>
              <w:shd w:val="clear" w:color="auto" w:fill="FFFFFF"/>
              <w:spacing w:before="280" w:after="280"/>
            </w:pPr>
            <w:r>
              <w:rPr>
                <w:color w:val="000000"/>
                <w:sz w:val="28"/>
                <w:szCs w:val="28"/>
              </w:rPr>
              <w:t xml:space="preserve">Тематическая лексика. </w:t>
            </w:r>
            <w:r>
              <w:rPr>
                <w:i/>
                <w:sz w:val="28"/>
                <w:szCs w:val="28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Овладевает определенными знаниями, навыками и умениями по пройденным темам, узнает новые слова</w:t>
            </w:r>
          </w:p>
        </w:tc>
      </w:tr>
      <w:tr w:rsidR="00ED5170" w:rsidTr="006A0A1F">
        <w:trPr>
          <w:trHeight w:val="84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21. Нарисуй себя!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Описание своей внешности и внешности друга, внешности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lastRenderedPageBreak/>
              <w:t>персонажа сказки или мультфильма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jc w:val="both"/>
            </w:pPr>
            <w:r>
              <w:rPr>
                <w:sz w:val="28"/>
                <w:szCs w:val="28"/>
              </w:rPr>
              <w:lastRenderedPageBreak/>
              <w:t>Тематическая лексика.</w:t>
            </w:r>
            <w:r>
              <w:rPr>
                <w:i/>
                <w:sz w:val="28"/>
                <w:szCs w:val="28"/>
              </w:rPr>
              <w:t xml:space="preserve">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Умело использует в речи новые слова, описывает внешность человека или </w:t>
            </w:r>
            <w:r>
              <w:rPr>
                <w:sz w:val="28"/>
                <w:szCs w:val="28"/>
              </w:rPr>
              <w:lastRenderedPageBreak/>
              <w:t>персонажа</w:t>
            </w:r>
          </w:p>
        </w:tc>
      </w:tr>
      <w:tr w:rsidR="00ED5170" w:rsidTr="006A0A1F">
        <w:trPr>
          <w:trHeight w:val="1272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lastRenderedPageBreak/>
              <w:t>22. Еда и напитки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r>
              <w:rPr>
                <w:sz w:val="28"/>
                <w:szCs w:val="28"/>
              </w:rPr>
              <w:t>Тематическая лексика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D5170" w:rsidRDefault="00FD37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применения предметных знаний, умений,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лексику по теме «Еда и напитки»</w:t>
            </w:r>
          </w:p>
        </w:tc>
      </w:tr>
      <w:tr w:rsidR="00ED5170" w:rsidTr="006A0A1F">
        <w:trPr>
          <w:trHeight w:val="1115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 w:rsidRPr="00745D16">
              <w:rPr>
                <w:sz w:val="28"/>
                <w:szCs w:val="28"/>
                <w:lang w:val="en-US"/>
              </w:rPr>
              <w:t xml:space="preserve">23. </w:t>
            </w:r>
            <w:r>
              <w:rPr>
                <w:sz w:val="28"/>
                <w:szCs w:val="28"/>
              </w:rPr>
              <w:t>Выражения</w:t>
            </w:r>
            <w:r w:rsidRPr="00745D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45D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глаголом</w:t>
            </w:r>
            <w:r w:rsidRPr="00745D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like. My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food/drink is...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Тематическая лексика.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лексику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урока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говорит о том, что любит есть и пить, какие у него любимые блюда</w:t>
            </w:r>
          </w:p>
        </w:tc>
      </w:tr>
      <w:tr w:rsidR="00ED5170" w:rsidTr="006A0A1F">
        <w:trPr>
          <w:trHeight w:val="938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24. Домашние и дикие животные, их детеныши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Тематическая лексика.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лексику урока, показывает животных на картинке, говорит о том, какие детеныши есть у разных животных</w:t>
            </w:r>
          </w:p>
        </w:tc>
      </w:tr>
      <w:tr w:rsidR="00ED5170" w:rsidTr="006A0A1F">
        <w:trPr>
          <w:trHeight w:val="843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25. Кто что умеет делать. Глагол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can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  <w:r>
              <w:rPr>
                <w:i/>
                <w:sz w:val="28"/>
                <w:szCs w:val="28"/>
              </w:rPr>
              <w:t xml:space="preserve"> Урок применения предметных знаний, умений,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Использует глаголы действия, глагол «мочь»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говорит о том, что может и умеет делать</w:t>
            </w:r>
          </w:p>
        </w:tc>
      </w:tr>
      <w:tr w:rsidR="00ED5170" w:rsidTr="006A0A1F">
        <w:trPr>
          <w:trHeight w:val="701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26. Органы чувств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Тематическая лексика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  <w:r>
              <w:rPr>
                <w:i/>
                <w:sz w:val="28"/>
                <w:szCs w:val="28"/>
              </w:rPr>
              <w:t xml:space="preserve"> Урок обобщения и систематизации предметных знаний, умений, навыков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Повторяет названия частей нашего тела, говорит о том, как кто выглядит, какие части тела есть у человека</w:t>
            </w:r>
          </w:p>
        </w:tc>
      </w:tr>
      <w:tr w:rsidR="00ED5170" w:rsidTr="006A0A1F">
        <w:trPr>
          <w:trHeight w:val="555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27. Транспорт. Глагол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to go.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Тематическая лексика.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color w:val="000000"/>
                <w:sz w:val="28"/>
                <w:szCs w:val="28"/>
                <w:highlight w:val="white"/>
                <w:lang w:eastAsia="zh-CN"/>
              </w:rPr>
              <w:t>Говорит о том, какой существует транспорт, как что называется, на чем он едет в школу или его родители на работу</w:t>
            </w:r>
          </w:p>
        </w:tc>
      </w:tr>
      <w:tr w:rsidR="00ED5170" w:rsidTr="006A0A1F">
        <w:trPr>
          <w:trHeight w:val="1093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  <w:rPr>
                <w:lang w:val="en-US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lastRenderedPageBreak/>
              <w:t xml:space="preserve">28.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Алфавит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: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A, B, C, D, 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Тематическая лексика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Совершенствует определенные знания, навыки и умения по пройденным темам.</w:t>
            </w:r>
            <w:r w:rsidR="00745D16"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Узнает новые буквы, умеет их писать, показывает их на интерактивной доске.</w:t>
            </w:r>
          </w:p>
        </w:tc>
      </w:tr>
      <w:tr w:rsidR="00ED5170" w:rsidTr="006A0A1F">
        <w:trPr>
          <w:trHeight w:val="564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  <w:rPr>
                <w:lang w:val="en-US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29.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Алфавит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F, G, H, I, J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Тематическая лексика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Совершенствует определенные знания, навыки и умения по пройденным темам.</w:t>
            </w:r>
            <w:r w:rsidR="00745D16"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Узнает новые буквы, умеет их писать, показывает их на интерактивной доске.</w:t>
            </w:r>
          </w:p>
        </w:tc>
      </w:tr>
      <w:tr w:rsidR="00ED5170" w:rsidTr="006A0A1F">
        <w:trPr>
          <w:trHeight w:val="1281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30. Алфавит: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L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N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Тематическая лексика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Совершенствует определенные знания, навыки и умения по пройденным темам.</w:t>
            </w:r>
            <w:r w:rsidR="00745D16"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Узнает новые буквы, умеет их писать, показывает их на интерактивной доске.</w:t>
            </w:r>
          </w:p>
        </w:tc>
      </w:tr>
      <w:tr w:rsidR="00ED5170" w:rsidTr="006A0A1F">
        <w:trPr>
          <w:trHeight w:val="1499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  <w:rPr>
                <w:lang w:val="en-US"/>
              </w:rPr>
            </w:pP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31.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Алфавит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P, Q, R, S, T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лексика</w:t>
            </w:r>
            <w:r>
              <w:rPr>
                <w:i/>
                <w:sz w:val="28"/>
                <w:szCs w:val="28"/>
              </w:rPr>
              <w:t xml:space="preserve"> Урок применения предметных знаний, умений,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Совершенствует определенные знания, навыки и умения по пройденным темам.</w:t>
            </w:r>
            <w:r w:rsidR="00745D16">
              <w:t xml:space="preserve"> 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>Узнает новые буквы, умеет их писать, показывает их на интерактивной доске.</w:t>
            </w:r>
          </w:p>
        </w:tc>
      </w:tr>
      <w:tr w:rsidR="00ED5170" w:rsidTr="006A0A1F">
        <w:trPr>
          <w:trHeight w:val="80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32. Алфавит: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U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V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X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Y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Z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i/>
                <w:sz w:val="28"/>
                <w:szCs w:val="28"/>
              </w:rPr>
              <w:t>Тематическая лексика Комбинированный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Совершенствует определенные знания, навыки и умения по пройденным темам.</w:t>
            </w:r>
            <w:r w:rsidR="00745D16"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Узнает новые буквы,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lastRenderedPageBreak/>
              <w:t>умеет их писать, показывает их на интерактивной доске.</w:t>
            </w:r>
          </w:p>
        </w:tc>
      </w:tr>
      <w:tr w:rsidR="00ED5170" w:rsidTr="006A0A1F">
        <w:trPr>
          <w:trHeight w:val="572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lastRenderedPageBreak/>
              <w:t>33. Повторение. Урок-сказка.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both"/>
            </w:pPr>
            <w:r>
              <w:rPr>
                <w:sz w:val="28"/>
                <w:szCs w:val="28"/>
              </w:rPr>
              <w:t>Грамматика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D5170" w:rsidRDefault="00FD37A8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Урок-экскурсия.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Слушает и понимает речь учителя, одноклассников и диктора. </w:t>
            </w:r>
          </w:p>
        </w:tc>
      </w:tr>
    </w:tbl>
    <w:p w:rsidR="00ED5170" w:rsidRDefault="00ED5170">
      <w:pPr>
        <w:rPr>
          <w:b/>
          <w:sz w:val="28"/>
          <w:szCs w:val="28"/>
        </w:rPr>
      </w:pPr>
    </w:p>
    <w:p w:rsidR="00ED5170" w:rsidRDefault="00ED5170">
      <w:pPr>
        <w:rPr>
          <w:rFonts w:eastAsiaTheme="minorEastAsia"/>
          <w:b/>
          <w:bCs/>
          <w:sz w:val="28"/>
          <w:szCs w:val="28"/>
          <w:lang w:eastAsia="zh-CN"/>
        </w:rPr>
      </w:pPr>
    </w:p>
    <w:p w:rsidR="00ED5170" w:rsidRDefault="00ED5170">
      <w:pPr>
        <w:rPr>
          <w:sz w:val="28"/>
          <w:szCs w:val="28"/>
        </w:rPr>
      </w:pPr>
    </w:p>
    <w:p w:rsidR="00BF6D7E" w:rsidRDefault="00BF6D7E">
      <w:pPr>
        <w:rPr>
          <w:sz w:val="28"/>
          <w:szCs w:val="28"/>
        </w:rPr>
      </w:pPr>
    </w:p>
    <w:p w:rsidR="00ED5170" w:rsidRPr="00745D16" w:rsidRDefault="00BF6D7E" w:rsidP="00745D16">
      <w:pPr>
        <w:ind w:left="851"/>
        <w:jc w:val="both"/>
      </w:pPr>
      <w:r>
        <w:rPr>
          <w:b/>
          <w:sz w:val="28"/>
          <w:szCs w:val="28"/>
        </w:rPr>
        <w:t>Календарно – тематическое планирование по предмету «английский язык» в 1 «в» классе с указанием количества часов, отводимых на изучение каждой темы.</w:t>
      </w:r>
    </w:p>
    <w:tbl>
      <w:tblPr>
        <w:tblW w:w="48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44"/>
        <w:gridCol w:w="3263"/>
        <w:gridCol w:w="1883"/>
        <w:gridCol w:w="2852"/>
      </w:tblGrid>
      <w:tr w:rsidR="00ED5170"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b/>
                <w:sz w:val="28"/>
                <w:szCs w:val="28"/>
                <w:lang w:eastAsia="zh-CN"/>
              </w:rPr>
              <w:t>№п\п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5170" w:rsidRDefault="00FD37A8">
            <w:pPr>
              <w:jc w:val="both"/>
            </w:pPr>
            <w:r>
              <w:rPr>
                <w:b/>
                <w:sz w:val="28"/>
                <w:szCs w:val="28"/>
              </w:rPr>
              <w:t xml:space="preserve">Наименование разделов и тем, </w:t>
            </w:r>
          </w:p>
          <w:p w:rsidR="00ED5170" w:rsidRDefault="00FD37A8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ED5170"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5170" w:rsidRDefault="00ED5170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b/>
                <w:sz w:val="28"/>
                <w:szCs w:val="28"/>
                <w:lang w:eastAsia="zh-CN"/>
              </w:rPr>
              <w:t>Внеурочная деятельность, 33 часа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RPr="00EC1BF4">
        <w:trPr>
          <w:trHeight w:val="609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745D16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Давайте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познакомимся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.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Знакомство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. Hello, Hi, Good morning/evening/afternoon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RPr="00EC1BF4">
        <w:trPr>
          <w:trHeight w:val="832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745D16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Знакомство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. Hello, Hi, Good morning/evening/afternoon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Tr="00745D16">
        <w:trPr>
          <w:trHeight w:val="545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 w:eastAsia="zh-CN"/>
              </w:rPr>
              <w:t>What’s your name? My name is …/ I’m ...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>
        <w:trPr>
          <w:trHeight w:val="774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 w:eastAsia="zh-CN"/>
              </w:rPr>
              <w:t>What’s your name? My name is …/ I’m …</w:t>
            </w:r>
          </w:p>
          <w:p w:rsidR="00ED5170" w:rsidRDefault="00FD37A8" w:rsidP="00745D16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Повторение и закрепление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RPr="00EC1BF4">
        <w:trPr>
          <w:trHeight w:val="831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745D16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Russia, USA, Germany, Great Britain </w:t>
            </w:r>
          </w:p>
          <w:p w:rsidR="00ED5170" w:rsidRPr="00745D16" w:rsidRDefault="00FD37A8" w:rsidP="00745D16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Ввод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лексических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единиц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по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теме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RPr="00EC1BF4" w:rsidTr="00BF6D7E">
        <w:trPr>
          <w:trHeight w:val="344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val="en-US" w:eastAsia="zh-CN"/>
              </w:rPr>
              <w:lastRenderedPageBreak/>
              <w:t>6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745D16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 w:eastAsia="zh-CN"/>
              </w:rPr>
              <w:t>Where are you from? I’m from …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Откуда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ты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?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Tr="00745D16">
        <w:trPr>
          <w:trHeight w:val="560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>
        <w:trPr>
          <w:trHeight w:val="70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Описание предметов. Мой портфель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Tr="00BF6D7E">
        <w:trPr>
          <w:trHeight w:val="457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BF6D7E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Вопросы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What’s this? What color is it? How many?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>
        <w:trPr>
          <w:trHeight w:val="537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Вопросы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What’s this? What color is it? How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many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>?</w:t>
            </w:r>
            <w:r w:rsid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Повторение и закрепление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>
        <w:trPr>
          <w:trHeight w:val="517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Предложения с глаголом 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have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got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Tr="00745D16">
        <w:trPr>
          <w:trHeight w:val="307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Дом и то, что в нем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RPr="00EC1BF4">
        <w:trPr>
          <w:trHeight w:val="411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Предлоги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места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on, in, under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>
        <w:trPr>
          <w:trHeight w:val="521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Вопросы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What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?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Where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? Описание предметов. Повторение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>
        <w:trPr>
          <w:trHeight w:val="559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Игрушки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>
        <w:trPr>
          <w:trHeight w:val="444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Предложения с глаголом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have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got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>
        <w:trPr>
          <w:trHeight w:val="398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Вопросы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What’s this? What color is it? How many?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RPr="00EC1BF4">
        <w:trPr>
          <w:trHeight w:val="391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Let’s count the toys. </w:t>
            </w:r>
            <w:r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  <w:lang w:val="en-US"/>
              </w:rPr>
              <w:t xml:space="preserve"> 1-20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>
        <w:trPr>
          <w:trHeight w:val="550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pPr>
              <w:shd w:val="clear" w:color="auto" w:fill="FFFFFF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Прилагательные </w:t>
            </w:r>
            <w:r>
              <w:rPr>
                <w:sz w:val="28"/>
                <w:szCs w:val="28"/>
                <w:lang w:val="en-US"/>
              </w:rPr>
              <w:t>Big/small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Tr="00745D16">
        <w:trPr>
          <w:trHeight w:val="416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Части лица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>
        <w:trPr>
          <w:trHeight w:val="543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Нарисуй себя!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Описание своей внешности и внешности друга, внешности персонажа сказки или мультфильма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Tr="00745D16">
        <w:trPr>
          <w:trHeight w:val="359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Еда и напитки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RPr="00EC1BF4">
        <w:trPr>
          <w:trHeight w:val="278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Выражения</w:t>
            </w:r>
            <w:r w:rsidRPr="00745D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45D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глаголом</w:t>
            </w:r>
            <w:r w:rsidRPr="00745D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like. My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food/drink is...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>
        <w:trPr>
          <w:trHeight w:val="540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Домашние и дикие животные, их детеныши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Tr="00BF6D7E">
        <w:trPr>
          <w:trHeight w:val="416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Кто что умеет делать. Глагол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can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Tr="00BF6D7E">
        <w:trPr>
          <w:trHeight w:val="412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Органы чувств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Tr="00745D16">
        <w:trPr>
          <w:trHeight w:val="414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 w:rsidP="00745D16"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Транспорт. Глагол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to go.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RPr="00EC1BF4">
        <w:trPr>
          <w:trHeight w:val="398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  <w:rPr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Алфавит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: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A, B, C, D, E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RPr="00EC1BF4">
        <w:trPr>
          <w:trHeight w:val="533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  <w:rPr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Алфавит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F, G, H, I, J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>
        <w:trPr>
          <w:trHeight w:val="276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Алфавит: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L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M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N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 w:rsidRPr="00EC1BF4">
        <w:trPr>
          <w:trHeight w:val="507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FD37A8">
            <w:pPr>
              <w:spacing w:after="200" w:line="276" w:lineRule="auto"/>
              <w:rPr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Алфавит</w:t>
            </w:r>
            <w:r w:rsidRPr="00745D16">
              <w:rPr>
                <w:rFonts w:eastAsiaTheme="minorEastAsia"/>
                <w:sz w:val="28"/>
                <w:szCs w:val="28"/>
                <w:lang w:val="en-US" w:eastAsia="zh-CN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P, Q, R, S, 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>
        <w:trPr>
          <w:trHeight w:val="486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Алфавит: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U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V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W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X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Y</w:t>
            </w:r>
            <w:r w:rsidRPr="00745D16">
              <w:rPr>
                <w:rFonts w:eastAsiaTheme="minor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Z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Pr="00745D16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D5170">
        <w:trPr>
          <w:trHeight w:val="466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after="200" w:line="276" w:lineRule="auto"/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Повторение. Урок-сказка.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ED5170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 w:eastAsia="zh-CN"/>
              </w:rPr>
            </w:pPr>
          </w:p>
        </w:tc>
      </w:tr>
      <w:tr w:rsidR="00ED5170" w:rsidTr="00745D16">
        <w:trPr>
          <w:trHeight w:val="742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r>
              <w:rPr>
                <w:sz w:val="28"/>
                <w:szCs w:val="28"/>
              </w:rPr>
              <w:t xml:space="preserve">Количество часов в год: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before="29" w:after="29"/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</w:p>
          <w:p w:rsidR="00ED5170" w:rsidRPr="00745D16" w:rsidRDefault="00FD37A8">
            <w:pPr>
              <w:spacing w:before="29" w:after="29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170" w:rsidRDefault="00FD37A8">
            <w:pPr>
              <w:spacing w:before="29" w:after="29"/>
            </w:pPr>
            <w:r>
              <w:rPr>
                <w:color w:val="000000"/>
                <w:sz w:val="28"/>
                <w:szCs w:val="28"/>
              </w:rPr>
              <w:t>Фактически</w:t>
            </w:r>
          </w:p>
        </w:tc>
      </w:tr>
    </w:tbl>
    <w:p w:rsidR="00ED5170" w:rsidRDefault="00ED5170" w:rsidP="00745D16">
      <w:pPr>
        <w:spacing w:line="360" w:lineRule="auto"/>
        <w:jc w:val="both"/>
      </w:pPr>
    </w:p>
    <w:sectPr w:rsidR="00ED5170" w:rsidSect="006A0A1F">
      <w:footerReference w:type="default" r:id="rId8"/>
      <w:pgSz w:w="11906" w:h="16838"/>
      <w:pgMar w:top="1134" w:right="1274" w:bottom="1134" w:left="1701" w:header="0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A8" w:rsidRDefault="00FD37A8">
      <w:r>
        <w:separator/>
      </w:r>
    </w:p>
  </w:endnote>
  <w:endnote w:type="continuationSeparator" w:id="0">
    <w:p w:rsidR="00FD37A8" w:rsidRDefault="00FD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114597"/>
      <w:docPartObj>
        <w:docPartGallery w:val="Page Numbers (Bottom of Page)"/>
        <w:docPartUnique/>
      </w:docPartObj>
    </w:sdtPr>
    <w:sdtEndPr/>
    <w:sdtContent>
      <w:p w:rsidR="00ED5170" w:rsidRDefault="00FD37A8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0A1F">
          <w:rPr>
            <w:noProof/>
          </w:rPr>
          <w:t>2</w:t>
        </w:r>
        <w:r>
          <w:fldChar w:fldCharType="end"/>
        </w:r>
      </w:p>
    </w:sdtContent>
  </w:sdt>
  <w:p w:rsidR="00ED5170" w:rsidRDefault="00ED51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A8" w:rsidRDefault="00FD37A8">
      <w:r>
        <w:separator/>
      </w:r>
    </w:p>
  </w:footnote>
  <w:footnote w:type="continuationSeparator" w:id="0">
    <w:p w:rsidR="00FD37A8" w:rsidRDefault="00FD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1B"/>
    <w:multiLevelType w:val="multilevel"/>
    <w:tmpl w:val="F53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09F4C85"/>
    <w:multiLevelType w:val="multilevel"/>
    <w:tmpl w:val="84C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C6A4CEA"/>
    <w:multiLevelType w:val="multilevel"/>
    <w:tmpl w:val="FB1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AE55059"/>
    <w:multiLevelType w:val="multilevel"/>
    <w:tmpl w:val="787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5A5FD6"/>
    <w:multiLevelType w:val="multilevel"/>
    <w:tmpl w:val="DD7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14E3A10"/>
    <w:multiLevelType w:val="multilevel"/>
    <w:tmpl w:val="552C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2A64543"/>
    <w:multiLevelType w:val="multilevel"/>
    <w:tmpl w:val="CBD4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B9E627C"/>
    <w:multiLevelType w:val="multilevel"/>
    <w:tmpl w:val="028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E81109A"/>
    <w:multiLevelType w:val="multilevel"/>
    <w:tmpl w:val="146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395714A"/>
    <w:multiLevelType w:val="multilevel"/>
    <w:tmpl w:val="D0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4B629E6"/>
    <w:multiLevelType w:val="multilevel"/>
    <w:tmpl w:val="27E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7D2751D"/>
    <w:multiLevelType w:val="multilevel"/>
    <w:tmpl w:val="588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41911A4"/>
    <w:multiLevelType w:val="multilevel"/>
    <w:tmpl w:val="00528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F504D49"/>
    <w:multiLevelType w:val="multilevel"/>
    <w:tmpl w:val="47E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5275C79"/>
    <w:multiLevelType w:val="multilevel"/>
    <w:tmpl w:val="CF7AFCC0"/>
    <w:lvl w:ilvl="0">
      <w:start w:val="1"/>
      <w:numFmt w:val="decimal"/>
      <w:lvlText w:val="%1."/>
      <w:lvlJc w:val="left"/>
      <w:pPr>
        <w:ind w:left="4905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5625" w:hanging="360"/>
      </w:pPr>
    </w:lvl>
    <w:lvl w:ilvl="2">
      <w:start w:val="1"/>
      <w:numFmt w:val="lowerRoman"/>
      <w:lvlText w:val="%3."/>
      <w:lvlJc w:val="right"/>
      <w:pPr>
        <w:ind w:left="6345" w:hanging="180"/>
      </w:pPr>
    </w:lvl>
    <w:lvl w:ilvl="3">
      <w:start w:val="1"/>
      <w:numFmt w:val="decimal"/>
      <w:lvlText w:val="%4."/>
      <w:lvlJc w:val="left"/>
      <w:pPr>
        <w:ind w:left="7065" w:hanging="360"/>
      </w:pPr>
    </w:lvl>
    <w:lvl w:ilvl="4">
      <w:start w:val="1"/>
      <w:numFmt w:val="lowerLetter"/>
      <w:lvlText w:val="%5."/>
      <w:lvlJc w:val="left"/>
      <w:pPr>
        <w:ind w:left="7785" w:hanging="360"/>
      </w:pPr>
    </w:lvl>
    <w:lvl w:ilvl="5">
      <w:start w:val="1"/>
      <w:numFmt w:val="lowerRoman"/>
      <w:lvlText w:val="%6."/>
      <w:lvlJc w:val="right"/>
      <w:pPr>
        <w:ind w:left="8505" w:hanging="180"/>
      </w:pPr>
    </w:lvl>
    <w:lvl w:ilvl="6">
      <w:start w:val="1"/>
      <w:numFmt w:val="decimal"/>
      <w:lvlText w:val="%7."/>
      <w:lvlJc w:val="left"/>
      <w:pPr>
        <w:ind w:left="9225" w:hanging="360"/>
      </w:pPr>
    </w:lvl>
    <w:lvl w:ilvl="7">
      <w:start w:val="1"/>
      <w:numFmt w:val="lowerLetter"/>
      <w:lvlText w:val="%8."/>
      <w:lvlJc w:val="left"/>
      <w:pPr>
        <w:ind w:left="9945" w:hanging="360"/>
      </w:pPr>
    </w:lvl>
    <w:lvl w:ilvl="8">
      <w:start w:val="1"/>
      <w:numFmt w:val="lowerRoman"/>
      <w:lvlText w:val="%9."/>
      <w:lvlJc w:val="right"/>
      <w:pPr>
        <w:ind w:left="10665" w:hanging="180"/>
      </w:pPr>
    </w:lvl>
  </w:abstractNum>
  <w:abstractNum w:abstractNumId="15" w15:restartNumberingAfterBreak="0">
    <w:nsid w:val="6B9A524E"/>
    <w:multiLevelType w:val="multilevel"/>
    <w:tmpl w:val="892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1046CEA"/>
    <w:multiLevelType w:val="multilevel"/>
    <w:tmpl w:val="18E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70"/>
    <w:rsid w:val="00233224"/>
    <w:rsid w:val="00266354"/>
    <w:rsid w:val="003716D8"/>
    <w:rsid w:val="00413FE9"/>
    <w:rsid w:val="004D3781"/>
    <w:rsid w:val="006A0A1F"/>
    <w:rsid w:val="00745D16"/>
    <w:rsid w:val="008C0F54"/>
    <w:rsid w:val="008F6334"/>
    <w:rsid w:val="00BE561D"/>
    <w:rsid w:val="00BF6D7E"/>
    <w:rsid w:val="00EC1BF4"/>
    <w:rsid w:val="00ED5170"/>
    <w:rsid w:val="00F159A1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36BC-7EAA-4952-A40B-6D161B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8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44F85"/>
    <w:pPr>
      <w:keepNext/>
      <w:ind w:left="360"/>
      <w:outlineLvl w:val="4"/>
    </w:pPr>
    <w:rPr>
      <w:b/>
      <w:sz w:val="28"/>
      <w:szCs w:val="20"/>
    </w:rPr>
  </w:style>
  <w:style w:type="paragraph" w:styleId="6">
    <w:name w:val="heading 6"/>
    <w:basedOn w:val="a"/>
    <w:link w:val="60"/>
    <w:qFormat/>
    <w:rsid w:val="00944F85"/>
    <w:pPr>
      <w:keepNext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944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944F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-">
    <w:name w:val="Интернет-ссылка"/>
    <w:uiPriority w:val="99"/>
    <w:rsid w:val="00944F85"/>
    <w:rPr>
      <w:color w:val="0000FF"/>
      <w:u w:val="single"/>
    </w:rPr>
  </w:style>
  <w:style w:type="character" w:styleId="a3">
    <w:name w:val="Strong"/>
    <w:uiPriority w:val="22"/>
    <w:qFormat/>
    <w:rsid w:val="00944F85"/>
    <w:rPr>
      <w:b/>
      <w:bCs/>
    </w:rPr>
  </w:style>
  <w:style w:type="character" w:customStyle="1" w:styleId="z-">
    <w:name w:val="z-Начало формы Знак"/>
    <w:basedOn w:val="a0"/>
    <w:uiPriority w:val="99"/>
    <w:qFormat/>
    <w:rsid w:val="00944F85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944F85"/>
  </w:style>
  <w:style w:type="character" w:customStyle="1" w:styleId="z-0">
    <w:name w:val="z-Конец формы Знак"/>
    <w:basedOn w:val="a0"/>
    <w:uiPriority w:val="99"/>
    <w:qFormat/>
    <w:rsid w:val="00944F85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9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8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8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8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8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8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8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8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8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8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8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8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8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8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8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8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74">
    <w:name w:val="ListLabel 174"/>
    <w:qFormat/>
    <w:rPr>
      <w:rFonts w:cs="Symbol"/>
      <w:sz w:val="28"/>
    </w:rPr>
  </w:style>
  <w:style w:type="character" w:customStyle="1" w:styleId="ListLabel175">
    <w:name w:val="ListLabel 175"/>
    <w:qFormat/>
    <w:rPr>
      <w:rFonts w:cs="Courier New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Symbol"/>
      <w:sz w:val="28"/>
    </w:rPr>
  </w:style>
  <w:style w:type="character" w:customStyle="1" w:styleId="ListLabel184">
    <w:name w:val="ListLabel 184"/>
    <w:qFormat/>
    <w:rPr>
      <w:rFonts w:cs="Courier New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8"/>
    </w:rPr>
  </w:style>
  <w:style w:type="character" w:customStyle="1" w:styleId="ListLabel193">
    <w:name w:val="ListLabel 193"/>
    <w:qFormat/>
    <w:rPr>
      <w:rFonts w:cs="Courier New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Symbol"/>
      <w:sz w:val="28"/>
    </w:rPr>
  </w:style>
  <w:style w:type="character" w:customStyle="1" w:styleId="ListLabel202">
    <w:name w:val="ListLabel 202"/>
    <w:qFormat/>
    <w:rPr>
      <w:rFonts w:cs="Courier New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Symbol"/>
      <w:sz w:val="28"/>
    </w:rPr>
  </w:style>
  <w:style w:type="character" w:customStyle="1" w:styleId="ListLabel211">
    <w:name w:val="ListLabel 211"/>
    <w:qFormat/>
    <w:rPr>
      <w:rFonts w:cs="Courier New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Symbol"/>
      <w:sz w:val="28"/>
    </w:rPr>
  </w:style>
  <w:style w:type="character" w:customStyle="1" w:styleId="ListLabel220">
    <w:name w:val="ListLabel 220"/>
    <w:qFormat/>
    <w:rPr>
      <w:rFonts w:cs="Courier New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Symbol"/>
      <w:sz w:val="28"/>
    </w:rPr>
  </w:style>
  <w:style w:type="character" w:customStyle="1" w:styleId="ListLabel229">
    <w:name w:val="ListLabel 229"/>
    <w:qFormat/>
    <w:rPr>
      <w:rFonts w:cs="Courier New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Symbol"/>
      <w:sz w:val="28"/>
    </w:rPr>
  </w:style>
  <w:style w:type="character" w:customStyle="1" w:styleId="ListLabel238">
    <w:name w:val="ListLabel 238"/>
    <w:qFormat/>
    <w:rPr>
      <w:rFonts w:cs="Courier New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8"/>
    </w:rPr>
  </w:style>
  <w:style w:type="character" w:customStyle="1" w:styleId="ListLabel247">
    <w:name w:val="ListLabel 247"/>
    <w:qFormat/>
    <w:rPr>
      <w:rFonts w:cs="Courier New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8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sz w:val="28"/>
    </w:rPr>
  </w:style>
  <w:style w:type="character" w:customStyle="1" w:styleId="ListLabel265">
    <w:name w:val="ListLabel 265"/>
    <w:qFormat/>
    <w:rPr>
      <w:rFonts w:cs="Courier New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Symbol"/>
      <w:sz w:val="28"/>
    </w:rPr>
  </w:style>
  <w:style w:type="character" w:customStyle="1" w:styleId="ListLabel274">
    <w:name w:val="ListLabel 274"/>
    <w:qFormat/>
    <w:rPr>
      <w:rFonts w:cs="Courier New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Symbol"/>
      <w:sz w:val="28"/>
    </w:rPr>
  </w:style>
  <w:style w:type="character" w:customStyle="1" w:styleId="ListLabel283">
    <w:name w:val="ListLabel 283"/>
    <w:qFormat/>
    <w:rPr>
      <w:rFonts w:cs="Courier New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Symbol"/>
      <w:sz w:val="28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Symbol"/>
      <w:sz w:val="28"/>
    </w:rPr>
  </w:style>
  <w:style w:type="character" w:customStyle="1" w:styleId="ListLabel301">
    <w:name w:val="ListLabel 301"/>
    <w:qFormat/>
    <w:rPr>
      <w:rFonts w:cs="Courier New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Symbol"/>
      <w:sz w:val="28"/>
    </w:rPr>
  </w:style>
  <w:style w:type="character" w:customStyle="1" w:styleId="ListLabel310">
    <w:name w:val="ListLabel 310"/>
    <w:qFormat/>
    <w:rPr>
      <w:rFonts w:cs="Courier New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Symbol"/>
      <w:sz w:val="28"/>
    </w:rPr>
  </w:style>
  <w:style w:type="character" w:customStyle="1" w:styleId="ListLabel319">
    <w:name w:val="ListLabel 319"/>
    <w:qFormat/>
    <w:rPr>
      <w:rFonts w:cs="Courier New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Symbol"/>
      <w:sz w:val="28"/>
    </w:rPr>
  </w:style>
  <w:style w:type="character" w:customStyle="1" w:styleId="ListLabel328">
    <w:name w:val="ListLabel 328"/>
    <w:qFormat/>
    <w:rPr>
      <w:rFonts w:cs="Courier New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Symbol"/>
      <w:sz w:val="28"/>
    </w:rPr>
  </w:style>
  <w:style w:type="character" w:customStyle="1" w:styleId="ListLabel337">
    <w:name w:val="ListLabel 337"/>
    <w:qFormat/>
    <w:rPr>
      <w:rFonts w:cs="Courier New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944F85"/>
    <w:pPr>
      <w:spacing w:beforeAutospacing="1" w:afterAutospacing="1"/>
    </w:pPr>
  </w:style>
  <w:style w:type="paragraph" w:styleId="z-1">
    <w:name w:val="HTML Top of Form"/>
    <w:basedOn w:val="a"/>
    <w:uiPriority w:val="99"/>
    <w:unhideWhenUsed/>
    <w:qFormat/>
    <w:rsid w:val="00944F85"/>
    <w:pPr>
      <w:pBdr>
        <w:bottom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styleId="z-2">
    <w:name w:val="HTML Bottom of Form"/>
    <w:basedOn w:val="a"/>
    <w:uiPriority w:val="99"/>
    <w:unhideWhenUsed/>
    <w:qFormat/>
    <w:rsid w:val="00944F85"/>
    <w:pPr>
      <w:pBdr>
        <w:top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customStyle="1" w:styleId="western">
    <w:name w:val="western"/>
    <w:basedOn w:val="a"/>
    <w:qFormat/>
    <w:rsid w:val="00944F85"/>
    <w:pPr>
      <w:spacing w:beforeAutospacing="1" w:afterAutospacing="1"/>
    </w:pPr>
  </w:style>
  <w:style w:type="paragraph" w:styleId="ad">
    <w:name w:val="List Paragraph"/>
    <w:basedOn w:val="a"/>
    <w:uiPriority w:val="34"/>
    <w:qFormat/>
    <w:rsid w:val="00944F85"/>
    <w:pPr>
      <w:ind w:left="720"/>
      <w:contextualSpacing/>
    </w:pPr>
  </w:style>
  <w:style w:type="paragraph" w:styleId="ae">
    <w:name w:val="header"/>
    <w:basedOn w:val="a"/>
    <w:rsid w:val="00944F8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944F85"/>
    <w:pPr>
      <w:tabs>
        <w:tab w:val="center" w:pos="4677"/>
        <w:tab w:val="right" w:pos="9355"/>
      </w:tabs>
    </w:pPr>
  </w:style>
  <w:style w:type="paragraph" w:customStyle="1" w:styleId="af0">
    <w:name w:val="Новый"/>
    <w:basedOn w:val="a"/>
    <w:qFormat/>
    <w:rsid w:val="004E6585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Без интервала1"/>
    <w:qFormat/>
    <w:rsid w:val="00D9684B"/>
    <w:pPr>
      <w:overflowPunct w:val="0"/>
    </w:pPr>
    <w:rPr>
      <w:rFonts w:eastAsia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rsid w:val="00944F8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F63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633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91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tar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dc:description/>
  <cp:lastModifiedBy>Рой Сергей Владимирович</cp:lastModifiedBy>
  <cp:revision>24</cp:revision>
  <cp:lastPrinted>2023-10-04T10:52:00Z</cp:lastPrinted>
  <dcterms:created xsi:type="dcterms:W3CDTF">2016-10-18T18:25:00Z</dcterms:created>
  <dcterms:modified xsi:type="dcterms:W3CDTF">2023-10-14T05:43:00Z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slider999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