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2C331" w14:textId="77777777" w:rsidR="00680AC6" w:rsidRDefault="00680AC6" w:rsidP="00680AC6">
      <w:pPr>
        <w:pStyle w:val="ConsPlusTitle"/>
        <w:jc w:val="center"/>
        <w:outlineLvl w:val="1"/>
      </w:pPr>
      <w:r>
        <w:t>LV. Общие положения ФАОП НОО для обучающихся с НОДА</w:t>
      </w:r>
    </w:p>
    <w:p w14:paraId="350714C7" w14:textId="77777777" w:rsidR="00680AC6" w:rsidRDefault="00680AC6" w:rsidP="00680AC6">
      <w:pPr>
        <w:pStyle w:val="ConsPlusNormal"/>
        <w:jc w:val="both"/>
      </w:pPr>
    </w:p>
    <w:p w14:paraId="6BB4F85F" w14:textId="77777777" w:rsidR="00680AC6" w:rsidRDefault="00680AC6" w:rsidP="00680AC6">
      <w:pPr>
        <w:pStyle w:val="ConsPlusTitle"/>
        <w:ind w:firstLine="540"/>
        <w:jc w:val="both"/>
        <w:outlineLvl w:val="2"/>
      </w:pPr>
      <w:r>
        <w:t>106. Определение и назначение федеральной адаптированной образовательной программы начального общего образования для обучающихся с НОДА.</w:t>
      </w:r>
    </w:p>
    <w:p w14:paraId="18A94BCD" w14:textId="77777777" w:rsidR="00680AC6" w:rsidRDefault="00680AC6" w:rsidP="00680AC6">
      <w:pPr>
        <w:pStyle w:val="ConsPlusNormal"/>
        <w:spacing w:before="240"/>
        <w:ind w:firstLine="540"/>
        <w:jc w:val="both"/>
      </w:pPr>
      <w:r>
        <w:t xml:space="preserve">106.1. Федеральная адаптированная основная образовательная программа начального общего образования для обучающихся с НОДА предназначена для сопровождения деятельности образовательной организации по созданию программы начального общего образования и отражает вариант конкретизации требований </w:t>
      </w:r>
      <w:hyperlink r:id="rId4" w:history="1">
        <w:r>
          <w:rPr>
            <w:color w:val="0000FF"/>
          </w:rPr>
          <w:t>ФГОС</w:t>
        </w:r>
      </w:hyperlink>
      <w:r>
        <w:t xml:space="preserve"> НОО обучающихся с ОВЗ.</w:t>
      </w:r>
    </w:p>
    <w:p w14:paraId="31CDB18B" w14:textId="77777777" w:rsidR="00680AC6" w:rsidRDefault="00680AC6" w:rsidP="00680AC6">
      <w:pPr>
        <w:pStyle w:val="ConsPlusNormal"/>
        <w:spacing w:before="240"/>
        <w:ind w:firstLine="540"/>
        <w:jc w:val="both"/>
      </w:pPr>
      <w:r>
        <w:t>106.2. ФАОП НОО для обучающихся с НОДА определяет единые для Российской Федерации базовые объем и содержание образования обучающихся с НОДА, получающих начальное общее образование, планируемые результаты освоения образовательной программы с учетом особенностей психофизического развития данной группы обучающихся.</w:t>
      </w:r>
    </w:p>
    <w:p w14:paraId="3B20F292" w14:textId="77777777" w:rsidR="00680AC6" w:rsidRDefault="00680AC6" w:rsidP="00680AC6">
      <w:pPr>
        <w:pStyle w:val="ConsPlusNormal"/>
        <w:spacing w:before="240"/>
        <w:ind w:firstLine="540"/>
        <w:jc w:val="both"/>
      </w:pPr>
      <w:r>
        <w:t xml:space="preserve">106.3. Организации, осуществляющие образовательную деятельность по образовательным, в том числе адаптированным, программам начального общего образования, в том числе отдельные образовательные организации, реализующие АООП, разрабатывают АООП НОО для обучающихся с НОДА на основе </w:t>
      </w:r>
      <w:hyperlink r:id="rId5" w:history="1">
        <w:r>
          <w:rPr>
            <w:color w:val="0000FF"/>
          </w:rPr>
          <w:t>ФГОС</w:t>
        </w:r>
      </w:hyperlink>
      <w:r>
        <w:t xml:space="preserve"> НОО обучающихся с ОВЗ и данной ФАОП НОО.</w:t>
      </w:r>
    </w:p>
    <w:p w14:paraId="7A06930B" w14:textId="77777777" w:rsidR="00680AC6" w:rsidRDefault="00680AC6" w:rsidP="00680AC6">
      <w:pPr>
        <w:pStyle w:val="ConsPlusNormal"/>
        <w:spacing w:before="240"/>
        <w:ind w:firstLine="540"/>
        <w:jc w:val="both"/>
      </w:pPr>
      <w:r>
        <w:t>Данная учебно-методическая документация позволяет образовательной организации разработать следующие варианты АООП НОО обучающихся с НОДА:</w:t>
      </w:r>
    </w:p>
    <w:p w14:paraId="6943FC30" w14:textId="77777777" w:rsidR="00680AC6" w:rsidRDefault="00680AC6" w:rsidP="00680AC6">
      <w:pPr>
        <w:pStyle w:val="ConsPlusNormal"/>
        <w:spacing w:before="240"/>
        <w:ind w:firstLine="540"/>
        <w:jc w:val="both"/>
      </w:pPr>
      <w:r>
        <w:t>АООП НОО для обучающихся с НОДА (вариант 6.1);</w:t>
      </w:r>
    </w:p>
    <w:p w14:paraId="702EAC8E" w14:textId="77777777" w:rsidR="00680AC6" w:rsidRDefault="00680AC6" w:rsidP="00680AC6">
      <w:pPr>
        <w:pStyle w:val="ConsPlusNormal"/>
        <w:spacing w:before="240"/>
        <w:ind w:firstLine="540"/>
        <w:jc w:val="both"/>
      </w:pPr>
      <w:r>
        <w:t>АООП НОО для обучающихся с НОДА (вариант 6.2);</w:t>
      </w:r>
    </w:p>
    <w:p w14:paraId="499EABBC" w14:textId="77777777" w:rsidR="00680AC6" w:rsidRDefault="00680AC6" w:rsidP="00680AC6">
      <w:pPr>
        <w:pStyle w:val="ConsPlusNormal"/>
        <w:spacing w:before="240"/>
        <w:ind w:firstLine="540"/>
        <w:jc w:val="both"/>
      </w:pPr>
      <w:r>
        <w:t>АООП НОО для обучающихся с НОДА с легкой умственной отсталостью (интеллектуальными нарушениями) (вариант 6.3);</w:t>
      </w:r>
    </w:p>
    <w:p w14:paraId="672F37B7" w14:textId="77777777" w:rsidR="00680AC6" w:rsidRDefault="00680AC6" w:rsidP="00680AC6">
      <w:pPr>
        <w:pStyle w:val="ConsPlusNormal"/>
        <w:spacing w:before="240"/>
        <w:ind w:firstLine="540"/>
        <w:jc w:val="both"/>
      </w:pPr>
      <w:r>
        <w:t>АООП НОО для обучающихся с НОДА с умеренной, тяжелой, глубокой умственной отсталостью (интеллектуальными нарушениями), тяжелыми и множественными нарушениями развития (вариант 6.4).</w:t>
      </w:r>
    </w:p>
    <w:p w14:paraId="19796151" w14:textId="77777777" w:rsidR="00680AC6" w:rsidRDefault="00680AC6" w:rsidP="00680AC6">
      <w:pPr>
        <w:pStyle w:val="ConsPlusNormal"/>
        <w:spacing w:before="240"/>
        <w:ind w:firstLine="540"/>
        <w:jc w:val="both"/>
      </w:pPr>
      <w:r>
        <w:t>106.4. Каждый вариант АООП НОО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НОДА, получение образования вне зависимости от выраженности и характера нарушений опорно-двигательного аппарата, места проживания обучающегося и вида организации.</w:t>
      </w:r>
    </w:p>
    <w:p w14:paraId="6097213D" w14:textId="77777777" w:rsidR="00680AC6" w:rsidRDefault="00680AC6" w:rsidP="00680AC6">
      <w:pPr>
        <w:pStyle w:val="ConsPlusNormal"/>
        <w:spacing w:before="240"/>
        <w:ind w:firstLine="540"/>
        <w:jc w:val="both"/>
      </w:pPr>
      <w:r>
        <w:t>106.5. АООП НОО для обучающихся с НОДА, имеющих инвалидность, дополняется ИПРА в части создания специальных условий получения образования.</w:t>
      </w:r>
    </w:p>
    <w:p w14:paraId="20E2FF92" w14:textId="77777777" w:rsidR="00680AC6" w:rsidRDefault="00680AC6" w:rsidP="00680AC6">
      <w:pPr>
        <w:pStyle w:val="ConsPlusNormal"/>
        <w:spacing w:before="240"/>
        <w:ind w:firstLine="540"/>
        <w:jc w:val="both"/>
      </w:pPr>
      <w:r>
        <w:t>106.6. Определение одного из вариантов АООП НОО для обучающихся с НОДА осуществляется на основе рекомендаций ПМПК, сформулированных по результатам его комплексного психолого-педагогического обследования, с учетом ИПРА и в порядке, установленном законодательством Российской Федерации.</w:t>
      </w:r>
    </w:p>
    <w:p w14:paraId="3F7358C9" w14:textId="77777777" w:rsidR="00680AC6" w:rsidRDefault="00680AC6" w:rsidP="00680AC6">
      <w:pPr>
        <w:pStyle w:val="ConsPlusNormal"/>
        <w:ind w:firstLine="540"/>
        <w:jc w:val="both"/>
      </w:pPr>
    </w:p>
    <w:p w14:paraId="4721DB34" w14:textId="77777777" w:rsidR="00680AC6" w:rsidRDefault="00680AC6" w:rsidP="00680AC6">
      <w:pPr>
        <w:pStyle w:val="ConsPlusTitle"/>
        <w:ind w:firstLine="540"/>
        <w:jc w:val="both"/>
        <w:outlineLvl w:val="2"/>
      </w:pPr>
      <w:r>
        <w:t xml:space="preserve">107. Принципы и подходы к формированию федеральной </w:t>
      </w:r>
      <w:r>
        <w:lastRenderedPageBreak/>
        <w:t>адаптированной образовательной программы начального общего образования для обучающихся с НОДА.</w:t>
      </w:r>
    </w:p>
    <w:p w14:paraId="78E33EF7" w14:textId="77777777" w:rsidR="00680AC6" w:rsidRDefault="00680AC6" w:rsidP="00680AC6">
      <w:pPr>
        <w:pStyle w:val="ConsPlusNormal"/>
        <w:spacing w:before="240"/>
        <w:ind w:firstLine="540"/>
        <w:jc w:val="both"/>
      </w:pPr>
      <w:r>
        <w:t xml:space="preserve">107.1. Принципы формирования ФАОП НОО представлены в </w:t>
      </w:r>
      <w:hyperlink w:anchor="Par33" w:tooltip="I. Общие положения" w:history="1">
        <w:r>
          <w:rPr>
            <w:color w:val="0000FF"/>
          </w:rPr>
          <w:t>разделе I</w:t>
        </w:r>
      </w:hyperlink>
      <w:r>
        <w:t>. Общие положения.</w:t>
      </w:r>
    </w:p>
    <w:p w14:paraId="40F38B35" w14:textId="77777777" w:rsidR="00680AC6" w:rsidRDefault="00680AC6" w:rsidP="00680AC6">
      <w:pPr>
        <w:pStyle w:val="ConsPlusNormal"/>
        <w:spacing w:before="240"/>
        <w:ind w:firstLine="540"/>
        <w:jc w:val="both"/>
      </w:pPr>
      <w:r>
        <w:t>107.2. В основу реализации ФАОП НОО заложены следующие подходы:</w:t>
      </w:r>
    </w:p>
    <w:p w14:paraId="5A30454C" w14:textId="77777777" w:rsidR="00680AC6" w:rsidRDefault="00680AC6" w:rsidP="00680AC6">
      <w:pPr>
        <w:pStyle w:val="ConsPlusNormal"/>
        <w:spacing w:before="240"/>
        <w:ind w:firstLine="540"/>
        <w:jc w:val="both"/>
      </w:pPr>
      <w:r>
        <w:t>Дифференцированный подход к реализации ФАОП НОО предполагает учет особых образовательных потребностей обучающихся с НОДА,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в том числе и на основе индивидуального учебного плана.</w:t>
      </w:r>
    </w:p>
    <w:p w14:paraId="08DF54AC" w14:textId="77777777" w:rsidR="00680AC6" w:rsidRDefault="00680AC6" w:rsidP="00680AC6">
      <w:pPr>
        <w:pStyle w:val="ConsPlusNormal"/>
        <w:spacing w:before="240"/>
        <w:ind w:firstLine="540"/>
        <w:jc w:val="both"/>
      </w:pPr>
      <w: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14:paraId="7ABFF8B6" w14:textId="77777777" w:rsidR="00680AC6" w:rsidRDefault="00680AC6" w:rsidP="00680AC6">
      <w:pPr>
        <w:pStyle w:val="ConsPlusNormal"/>
        <w:spacing w:before="240"/>
        <w:ind w:firstLine="540"/>
        <w:jc w:val="both"/>
      </w:pPr>
      <w:r>
        <w:t>Деятельностный подход в образовании строится на признании того, что развитие личности обучающихся с НОДА младшего школьного возраста определяется характером организации доступной им деятельности (предметно-практической и учебной).</w:t>
      </w:r>
    </w:p>
    <w:p w14:paraId="31B56118" w14:textId="77777777" w:rsidR="00680AC6" w:rsidRDefault="00680AC6" w:rsidP="00680AC6">
      <w:pPr>
        <w:pStyle w:val="ConsPlusNormal"/>
        <w:spacing w:before="240"/>
        <w:ind w:firstLine="540"/>
        <w:jc w:val="both"/>
      </w:pPr>
      <w: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(успешное усвоение системы научных знаний, умений и навыков (академических результатов), позволяющих продолжить образование на следующем уровне образования, но и жизненной компетенции, составляющей основу социальной успешности).</w:t>
      </w:r>
    </w:p>
    <w:p w14:paraId="165A9CAE" w14:textId="77777777" w:rsidR="00680AC6" w:rsidRDefault="00680AC6" w:rsidP="00680AC6">
      <w:pPr>
        <w:pStyle w:val="ConsPlusNormal"/>
        <w:jc w:val="both"/>
      </w:pPr>
    </w:p>
    <w:p w14:paraId="2D397336" w14:textId="77777777" w:rsidR="00680AC6" w:rsidRDefault="00680AC6" w:rsidP="00680AC6">
      <w:pPr>
        <w:pStyle w:val="ConsPlusTitle"/>
        <w:jc w:val="center"/>
        <w:outlineLvl w:val="1"/>
      </w:pPr>
      <w:r>
        <w:t>LVI. Целевой раздел ФАОП НОО для обучающихся с НОДА</w:t>
      </w:r>
    </w:p>
    <w:p w14:paraId="1005BAB5" w14:textId="77777777" w:rsidR="00680AC6" w:rsidRDefault="00680AC6" w:rsidP="00680AC6">
      <w:pPr>
        <w:pStyle w:val="ConsPlusTitle"/>
        <w:jc w:val="center"/>
      </w:pPr>
      <w:r>
        <w:t>(вариант 6.1)</w:t>
      </w:r>
    </w:p>
    <w:p w14:paraId="46D86E4C" w14:textId="77777777" w:rsidR="00680AC6" w:rsidRDefault="00680AC6" w:rsidP="00680AC6">
      <w:pPr>
        <w:pStyle w:val="ConsPlusNormal"/>
        <w:jc w:val="both"/>
      </w:pPr>
    </w:p>
    <w:p w14:paraId="780C2A74" w14:textId="77777777" w:rsidR="00680AC6" w:rsidRDefault="00680AC6" w:rsidP="00680AC6">
      <w:pPr>
        <w:pStyle w:val="ConsPlusTitle"/>
        <w:ind w:firstLine="540"/>
        <w:jc w:val="both"/>
        <w:outlineLvl w:val="2"/>
      </w:pPr>
      <w:r>
        <w:t>108. Пояснительная записка.</w:t>
      </w:r>
    </w:p>
    <w:p w14:paraId="05C5A3F9" w14:textId="77777777" w:rsidR="00680AC6" w:rsidRDefault="00680AC6" w:rsidP="00680AC6">
      <w:pPr>
        <w:pStyle w:val="ConsPlusNormal"/>
        <w:spacing w:before="240"/>
        <w:ind w:firstLine="540"/>
        <w:jc w:val="both"/>
      </w:pPr>
      <w:r>
        <w:t xml:space="preserve">108.1. Цель реализации ФАОП НОО обучающихся с НОДА: обеспечение выполнения требований </w:t>
      </w:r>
      <w:hyperlink r:id="rId6" w:history="1">
        <w:r>
          <w:rPr>
            <w:color w:val="0000FF"/>
          </w:rPr>
          <w:t>ФГОС</w:t>
        </w:r>
      </w:hyperlink>
      <w:r>
        <w:t xml:space="preserve"> НОО обучающихся с ОВЗ посредством создания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14:paraId="0A303671" w14:textId="77777777" w:rsidR="00680AC6" w:rsidRDefault="00680AC6" w:rsidP="00680AC6">
      <w:pPr>
        <w:pStyle w:val="ConsPlusNormal"/>
        <w:spacing w:before="240"/>
        <w:ind w:firstLine="540"/>
        <w:jc w:val="both"/>
      </w:pPr>
      <w:r>
        <w:t>108.2. Достижение поставленной цели предусматривает решение следующих основных задач:</w:t>
      </w:r>
    </w:p>
    <w:p w14:paraId="76A53C41" w14:textId="77777777" w:rsidR="00680AC6" w:rsidRDefault="00680AC6" w:rsidP="00680AC6">
      <w:pPr>
        <w:pStyle w:val="ConsPlusNormal"/>
        <w:spacing w:before="240"/>
        <w:ind w:firstLine="540"/>
        <w:jc w:val="both"/>
      </w:pPr>
      <w:r>
        <w:t>а)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w:t>
      </w:r>
    </w:p>
    <w:p w14:paraId="3C057416" w14:textId="77777777" w:rsidR="00680AC6" w:rsidRDefault="00680AC6" w:rsidP="00680AC6">
      <w:pPr>
        <w:pStyle w:val="ConsPlusNormal"/>
        <w:spacing w:before="240"/>
        <w:ind w:firstLine="540"/>
        <w:jc w:val="both"/>
      </w:pPr>
      <w:r>
        <w:t>б) достижение планируемых результатов освоения ФАОП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развития и состояния здоровья;</w:t>
      </w:r>
    </w:p>
    <w:p w14:paraId="38434E2E" w14:textId="77777777" w:rsidR="00680AC6" w:rsidRDefault="00680AC6" w:rsidP="00680AC6">
      <w:pPr>
        <w:pStyle w:val="ConsPlusNormal"/>
        <w:spacing w:before="240"/>
        <w:ind w:firstLine="540"/>
        <w:jc w:val="both"/>
      </w:pPr>
      <w:r>
        <w:t xml:space="preserve">в) становление и развитие личности обучающегося в ее индивидуальности, </w:t>
      </w:r>
      <w:r>
        <w:lastRenderedPageBreak/>
        <w:t>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14:paraId="091AFA8E" w14:textId="77777777" w:rsidR="00680AC6" w:rsidRDefault="00680AC6" w:rsidP="00680AC6">
      <w:pPr>
        <w:pStyle w:val="ConsPlusNormal"/>
        <w:spacing w:before="240"/>
        <w:ind w:firstLine="540"/>
        <w:jc w:val="both"/>
      </w:pPr>
      <w:r>
        <w:t>г) создание благоприятных условий для удовлетворения особых образовательных потребностей обучающихся;</w:t>
      </w:r>
    </w:p>
    <w:p w14:paraId="6B0AC3C5" w14:textId="77777777" w:rsidR="00680AC6" w:rsidRDefault="00680AC6" w:rsidP="00680AC6">
      <w:pPr>
        <w:pStyle w:val="ConsPlusNormal"/>
        <w:spacing w:before="240"/>
        <w:ind w:firstLine="540"/>
        <w:jc w:val="both"/>
      </w:pPr>
      <w:r>
        <w:t>д) обеспечение доступности получения качественного начального общего образования;</w:t>
      </w:r>
    </w:p>
    <w:p w14:paraId="17054086" w14:textId="77777777" w:rsidR="00680AC6" w:rsidRDefault="00680AC6" w:rsidP="00680AC6">
      <w:pPr>
        <w:pStyle w:val="ConsPlusNormal"/>
        <w:spacing w:before="240"/>
        <w:ind w:firstLine="540"/>
        <w:jc w:val="both"/>
      </w:pPr>
      <w:r>
        <w:t>е) обеспечение преемственности начального общего и основного общего образования;</w:t>
      </w:r>
    </w:p>
    <w:p w14:paraId="3F891425" w14:textId="77777777" w:rsidR="00680AC6" w:rsidRDefault="00680AC6" w:rsidP="00680AC6">
      <w:pPr>
        <w:pStyle w:val="ConsPlusNormal"/>
        <w:spacing w:before="240"/>
        <w:ind w:firstLine="540"/>
        <w:jc w:val="both"/>
      </w:pPr>
      <w:r>
        <w:t>ж) выявление и развитие возможностей и способностей обучающихся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14:paraId="08D6A384" w14:textId="77777777" w:rsidR="00680AC6" w:rsidRDefault="00680AC6" w:rsidP="00680AC6">
      <w:pPr>
        <w:pStyle w:val="ConsPlusNormal"/>
        <w:spacing w:before="240"/>
        <w:ind w:firstLine="540"/>
        <w:jc w:val="both"/>
      </w:pPr>
      <w:r>
        <w:t>з) использование в образовательном процессе современных образовательных технологий деятельностного типа;</w:t>
      </w:r>
    </w:p>
    <w:p w14:paraId="2D4BAACA" w14:textId="77777777" w:rsidR="00680AC6" w:rsidRDefault="00680AC6" w:rsidP="00680AC6">
      <w:pPr>
        <w:pStyle w:val="ConsPlusNormal"/>
        <w:spacing w:before="240"/>
        <w:ind w:firstLine="540"/>
        <w:jc w:val="both"/>
      </w:pPr>
      <w:r>
        <w:t>и) предоставление обучающимся возможности для эффективной самостоятельной работы;</w:t>
      </w:r>
    </w:p>
    <w:p w14:paraId="4AE3C4D3" w14:textId="77777777" w:rsidR="00680AC6" w:rsidRDefault="00680AC6" w:rsidP="00680AC6">
      <w:pPr>
        <w:pStyle w:val="ConsPlusNormal"/>
        <w:spacing w:before="240"/>
        <w:ind w:firstLine="540"/>
        <w:jc w:val="both"/>
      </w:pPr>
      <w:r>
        <w:t>к)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14:paraId="1F02AA65" w14:textId="77777777" w:rsidR="00680AC6" w:rsidRDefault="00680AC6" w:rsidP="00680AC6">
      <w:pPr>
        <w:pStyle w:val="ConsPlusNormal"/>
        <w:spacing w:before="240"/>
        <w:ind w:firstLine="540"/>
        <w:jc w:val="both"/>
      </w:pPr>
      <w:r>
        <w:t>л) включение обучающихся в процессы познания и преобразования внешкольной социальной среды (населенного пункта, района, города).</w:t>
      </w:r>
    </w:p>
    <w:p w14:paraId="444FB311" w14:textId="77777777" w:rsidR="00680AC6" w:rsidRDefault="00680AC6" w:rsidP="00680AC6">
      <w:pPr>
        <w:pStyle w:val="ConsPlusNormal"/>
        <w:ind w:firstLine="540"/>
        <w:jc w:val="both"/>
      </w:pPr>
    </w:p>
    <w:p w14:paraId="40956CDE" w14:textId="77777777" w:rsidR="00680AC6" w:rsidRDefault="00680AC6" w:rsidP="00680AC6">
      <w:pPr>
        <w:pStyle w:val="ConsPlusTitle"/>
        <w:ind w:firstLine="540"/>
        <w:jc w:val="both"/>
        <w:outlineLvl w:val="3"/>
      </w:pPr>
      <w:r>
        <w:t>108.3. Общая характеристика ФАОП НОО для обучающихся с НОДА (вариант 6.1).</w:t>
      </w:r>
    </w:p>
    <w:p w14:paraId="3F7E4462" w14:textId="77777777" w:rsidR="00680AC6" w:rsidRDefault="00680AC6" w:rsidP="00680AC6">
      <w:pPr>
        <w:pStyle w:val="ConsPlusNormal"/>
        <w:spacing w:before="240"/>
        <w:ind w:firstLine="540"/>
        <w:jc w:val="both"/>
      </w:pPr>
      <w:r>
        <w:t>108.3.1. Вариант 6.1 предполагает, что обучающийся с НОДА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w:t>
      </w:r>
    </w:p>
    <w:p w14:paraId="6A12453B" w14:textId="77777777" w:rsidR="00680AC6" w:rsidRDefault="00680AC6" w:rsidP="00680AC6">
      <w:pPr>
        <w:pStyle w:val="ConsPlusNormal"/>
        <w:spacing w:before="240"/>
        <w:ind w:firstLine="540"/>
        <w:jc w:val="both"/>
      </w:pPr>
      <w:r>
        <w:t>108.3.2. Обязательным является систематическая специальная и психолого-педагогическая поддержка коллектива педагогических работников, родителей (законных представителей), детского коллектива и самого обучающегося.</w:t>
      </w:r>
    </w:p>
    <w:p w14:paraId="59F6DC45" w14:textId="77777777" w:rsidR="00680AC6" w:rsidRDefault="00680AC6" w:rsidP="00680AC6">
      <w:pPr>
        <w:pStyle w:val="ConsPlusNormal"/>
        <w:spacing w:before="240"/>
        <w:ind w:firstLine="540"/>
        <w:jc w:val="both"/>
      </w:pPr>
      <w:r>
        <w:t>Основными направлениями в специальной поддержке являются: удовлетворение особых образовательных потребностей обучающихся с НОДА; коррекционная помощь в овладении базовым содержанием обучения; медицинская коррекция и абилитация (лечебно-воспитательные мероприятия, медикаментозное лечение, психотерапевтическое лечение); психологическая коррекция познавательных процессов; психологическая коррекция эмоциональных нарушений; психологическая коррекция социально-психологических проявлений; коррекция нарушений речи; коррекция нарушений чтения и письма.</w:t>
      </w:r>
    </w:p>
    <w:p w14:paraId="6E6D3C39" w14:textId="77777777" w:rsidR="00680AC6" w:rsidRDefault="00680AC6" w:rsidP="00680AC6">
      <w:pPr>
        <w:pStyle w:val="ConsPlusNormal"/>
        <w:spacing w:before="240"/>
        <w:ind w:firstLine="540"/>
        <w:jc w:val="both"/>
      </w:pPr>
      <w:r>
        <w:t xml:space="preserve">Психолого-педагогическая поддержка предполагает: помощь в формировании и развитии адекватных отношений между обучающимся, педагогическими работниками, одноклассниками и другими обучающимися, родителями (законными представителями); </w:t>
      </w:r>
      <w:r>
        <w:lastRenderedPageBreak/>
        <w:t>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14:paraId="6FAC4BE4" w14:textId="77777777" w:rsidR="00680AC6" w:rsidRDefault="00680AC6" w:rsidP="00680AC6">
      <w:pPr>
        <w:pStyle w:val="ConsPlusNormal"/>
        <w:spacing w:before="240"/>
        <w:ind w:firstLine="540"/>
        <w:jc w:val="both"/>
      </w:pPr>
      <w:r>
        <w:t>108.3.3. В структуру АООП НОО обязательно включается программа коррекционной работы, направленная на осуществление индивидуально-ориентированной психолого-педагогической помощи обучающимся с НОДА с учетом их особых образовательных потребностей; минимизацию негативного влияния особенностей психофизического развития обучающихся с НОДА на освоение ими АООП НОО; взаимосвязь урочной, внеурочной и внешкольной деятельности.</w:t>
      </w:r>
    </w:p>
    <w:p w14:paraId="3FE86D54" w14:textId="77777777" w:rsidR="00680AC6" w:rsidRDefault="00680AC6" w:rsidP="00680AC6">
      <w:pPr>
        <w:pStyle w:val="ConsPlusNormal"/>
        <w:ind w:firstLine="540"/>
        <w:jc w:val="both"/>
      </w:pPr>
    </w:p>
    <w:p w14:paraId="52B700F6" w14:textId="77777777" w:rsidR="00680AC6" w:rsidRDefault="00680AC6" w:rsidP="00680AC6">
      <w:pPr>
        <w:pStyle w:val="ConsPlusTitle"/>
        <w:ind w:firstLine="540"/>
        <w:jc w:val="both"/>
        <w:outlineLvl w:val="3"/>
      </w:pPr>
      <w:r>
        <w:t>108.4. Психолого-педагогическая характеристика обучающихся с НОДА.</w:t>
      </w:r>
    </w:p>
    <w:p w14:paraId="51ACC837" w14:textId="77777777" w:rsidR="00680AC6" w:rsidRDefault="00680AC6" w:rsidP="00680AC6">
      <w:pPr>
        <w:pStyle w:val="ConsPlusNormal"/>
        <w:spacing w:before="240"/>
        <w:ind w:firstLine="540"/>
        <w:jc w:val="both"/>
      </w:pPr>
      <w:r>
        <w:t>Категория обучающихся с нарушениями опорно-двигательного аппарата - неоднородная по составу группа. Она объединяет обучающихся со значительным разбросом первичных и вторичных нарушений развития, которые отличаются значительной полиморфностью и диссоциацией в степени выраженности. Группа обучающихся с НОДА по варианту 6.1: обучающиеся с нарушениями функций опорно-двигательного аппарата различного этиопатогенеза, передвигающиеся самостоятельно или с применением ортопедических средств, имеющие нормальное психическое развитие и разборчивую речь. Достаточное интеллектуальное развитие у этих обучающихся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14:paraId="6C89C091" w14:textId="77777777" w:rsidR="00680AC6" w:rsidRDefault="00680AC6" w:rsidP="00680AC6">
      <w:pPr>
        <w:pStyle w:val="ConsPlusNormal"/>
        <w:ind w:firstLine="540"/>
        <w:jc w:val="both"/>
      </w:pPr>
    </w:p>
    <w:p w14:paraId="7BAD6BAA" w14:textId="77777777" w:rsidR="00680AC6" w:rsidRDefault="00680AC6" w:rsidP="00680AC6">
      <w:pPr>
        <w:pStyle w:val="ConsPlusTitle"/>
        <w:ind w:firstLine="540"/>
        <w:jc w:val="both"/>
        <w:outlineLvl w:val="3"/>
      </w:pPr>
      <w:r>
        <w:t>108.5. Особые образовательные потребности обучающихся с НОДА.</w:t>
      </w:r>
    </w:p>
    <w:p w14:paraId="470855AA" w14:textId="77777777" w:rsidR="00680AC6" w:rsidRDefault="00680AC6" w:rsidP="00680AC6">
      <w:pPr>
        <w:pStyle w:val="ConsPlusNormal"/>
        <w:spacing w:before="240"/>
        <w:ind w:firstLine="540"/>
        <w:jc w:val="both"/>
      </w:pPr>
      <w:r>
        <w:t>В структуру особых образовательных потребностей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обучающихся с НОДА.</w:t>
      </w:r>
    </w:p>
    <w:p w14:paraId="25CB2CCE" w14:textId="77777777" w:rsidR="00680AC6" w:rsidRDefault="00680AC6" w:rsidP="00680AC6">
      <w:pPr>
        <w:pStyle w:val="ConsPlusNormal"/>
        <w:spacing w:before="240"/>
        <w:ind w:firstLine="540"/>
        <w:jc w:val="both"/>
      </w:pPr>
      <w:r>
        <w:t>К общим потребностям относятся:</w:t>
      </w:r>
    </w:p>
    <w:p w14:paraId="7E82B0B3" w14:textId="77777777" w:rsidR="00680AC6" w:rsidRDefault="00680AC6" w:rsidP="00680AC6">
      <w:pPr>
        <w:pStyle w:val="ConsPlusNormal"/>
        <w:spacing w:before="240"/>
        <w:ind w:firstLine="540"/>
        <w:jc w:val="both"/>
      </w:pPr>
      <w:r>
        <w:t>получение специальной помощи средствами образования;</w:t>
      </w:r>
    </w:p>
    <w:p w14:paraId="76C1C95F" w14:textId="77777777" w:rsidR="00680AC6" w:rsidRDefault="00680AC6" w:rsidP="00680AC6">
      <w:pPr>
        <w:pStyle w:val="ConsPlusNormal"/>
        <w:spacing w:before="240"/>
        <w:ind w:firstLine="540"/>
        <w:jc w:val="both"/>
      </w:pPr>
      <w:r>
        <w:t>психологическое сопровождение, оптимизирующее взаимодействие обучающегося с педагогическими работниками и одноклассниками;</w:t>
      </w:r>
    </w:p>
    <w:p w14:paraId="03573594" w14:textId="77777777" w:rsidR="00680AC6" w:rsidRDefault="00680AC6" w:rsidP="00680AC6">
      <w:pPr>
        <w:pStyle w:val="ConsPlusNormal"/>
        <w:spacing w:before="240"/>
        <w:ind w:firstLine="540"/>
        <w:jc w:val="both"/>
      </w:pPr>
      <w:r>
        <w:t>психологическое сопровождение, направленное на установление взаимодействия семьи и образовательной организации;</w:t>
      </w:r>
    </w:p>
    <w:p w14:paraId="43AF302E" w14:textId="77777777" w:rsidR="00680AC6" w:rsidRDefault="00680AC6" w:rsidP="00680AC6">
      <w:pPr>
        <w:pStyle w:val="ConsPlusNormal"/>
        <w:spacing w:before="240"/>
        <w:ind w:firstLine="540"/>
        <w:jc w:val="both"/>
      </w:pPr>
      <w:r>
        <w:t>индивидуализация обучения требуется в большей степени, чем для обучающихся, не имеющих ограничений по возможностям здоровья;</w:t>
      </w:r>
    </w:p>
    <w:p w14:paraId="32D81E24" w14:textId="77777777" w:rsidR="00680AC6" w:rsidRDefault="00680AC6" w:rsidP="00680AC6">
      <w:pPr>
        <w:pStyle w:val="ConsPlusNormal"/>
        <w:spacing w:before="240"/>
        <w:ind w:firstLine="540"/>
        <w:jc w:val="both"/>
      </w:pPr>
      <w:r>
        <w:t>особая пространственная и временная организация образовательной среды;</w:t>
      </w:r>
    </w:p>
    <w:p w14:paraId="28092538" w14:textId="77777777" w:rsidR="00680AC6" w:rsidRDefault="00680AC6" w:rsidP="00680AC6">
      <w:pPr>
        <w:pStyle w:val="ConsPlusNormal"/>
        <w:spacing w:before="240"/>
        <w:ind w:firstLine="540"/>
        <w:jc w:val="both"/>
      </w:pPr>
      <w:r>
        <w:t>максимальное расширение образовательного пространства за счет расширения социальных контактов с широким социумом.</w:t>
      </w:r>
    </w:p>
    <w:p w14:paraId="01E59C88" w14:textId="77777777" w:rsidR="00680AC6" w:rsidRDefault="00680AC6" w:rsidP="00680AC6">
      <w:pPr>
        <w:pStyle w:val="ConsPlusNormal"/>
        <w:spacing w:before="240"/>
        <w:ind w:firstLine="540"/>
        <w:jc w:val="both"/>
      </w:pPr>
      <w:r>
        <w:t xml:space="preserve">К особым образовательным потребностям, характерным для обучающихся с НОДА, </w:t>
      </w:r>
      <w:r>
        <w:lastRenderedPageBreak/>
        <w:t>относятся:</w:t>
      </w:r>
    </w:p>
    <w:p w14:paraId="60B2AFF2" w14:textId="77777777" w:rsidR="00680AC6" w:rsidRDefault="00680AC6" w:rsidP="00680AC6">
      <w:pPr>
        <w:pStyle w:val="ConsPlusNormal"/>
        <w:spacing w:before="240"/>
        <w:ind w:firstLine="540"/>
        <w:jc w:val="both"/>
      </w:pPr>
      <w: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14:paraId="4214CD01" w14:textId="77777777" w:rsidR="00680AC6" w:rsidRDefault="00680AC6" w:rsidP="00680AC6">
      <w:pPr>
        <w:pStyle w:val="ConsPlusNormal"/>
        <w:spacing w:before="240"/>
        <w:ind w:firstLine="540"/>
        <w:jc w:val="both"/>
      </w:pPr>
      <w:r>
        <w:t>введение в содержание обучения специальных разделов, не присутствующих в Программе, адресованной традиционно развивающимся сверстникам;</w:t>
      </w:r>
    </w:p>
    <w:p w14:paraId="33097409" w14:textId="77777777" w:rsidR="00680AC6" w:rsidRDefault="00680AC6" w:rsidP="00680AC6">
      <w:pPr>
        <w:pStyle w:val="ConsPlusNormal"/>
        <w:spacing w:before="240"/>
        <w:ind w:firstLine="540"/>
        <w:jc w:val="both"/>
      </w:pPr>
      <w:r>
        <w:t>использование специальных методов, приемов и средств обучения (в том числе специализированных компьютерных и ассистивных технологий), обеспечивающих реализацию "обходных путей" обучения;</w:t>
      </w:r>
    </w:p>
    <w:p w14:paraId="0CB53A7D" w14:textId="77777777" w:rsidR="00680AC6" w:rsidRDefault="00680AC6" w:rsidP="00680AC6">
      <w:pPr>
        <w:pStyle w:val="ConsPlusNormal"/>
        <w:spacing w:before="240"/>
        <w:ind w:firstLine="540"/>
        <w:jc w:val="both"/>
      </w:pPr>
      <w:r>
        <w:t>обеспечение особой пространственной и временной организации образовательной среды.</w:t>
      </w:r>
    </w:p>
    <w:p w14:paraId="1F919040" w14:textId="77777777" w:rsidR="00680AC6" w:rsidRDefault="00680AC6" w:rsidP="00680AC6">
      <w:pPr>
        <w:pStyle w:val="ConsPlusNormal"/>
        <w:spacing w:before="240"/>
        <w:ind w:firstLine="540"/>
        <w:jc w:val="both"/>
      </w:pPr>
      <w:r>
        <w:t>Для этой группы обучающихся обучение в образовательной организации возможно при условии создания для них безбарьерной среды, обеспечения специальными приспособлениями и индивидуально адаптированным рабочим местом. Помимо этого, обучающиеся с НОДА нуждаются в различных видах помощи (в сопровождении на уроках, помощи в самообслуживании), что обеспечивает необходимые в период начального обучения щадящий режим, психологическую и коррекционно-педагогическую помощь.</w:t>
      </w:r>
    </w:p>
    <w:p w14:paraId="2E579BA0" w14:textId="77777777" w:rsidR="00680AC6" w:rsidRDefault="00680AC6" w:rsidP="00680AC6">
      <w:pPr>
        <w:pStyle w:val="ConsPlusNormal"/>
        <w:ind w:firstLine="540"/>
        <w:jc w:val="both"/>
      </w:pPr>
    </w:p>
    <w:p w14:paraId="71FA21B0" w14:textId="77777777" w:rsidR="00680AC6" w:rsidRDefault="00680AC6" w:rsidP="00680AC6">
      <w:pPr>
        <w:pStyle w:val="ConsPlusTitle"/>
        <w:ind w:firstLine="540"/>
        <w:jc w:val="both"/>
        <w:outlineLvl w:val="2"/>
      </w:pPr>
      <w:r>
        <w:t>109. Планируемые результаты освоения ФАОП НОО для обучающихся с НОДА (вариант 6.1).</w:t>
      </w:r>
    </w:p>
    <w:p w14:paraId="23EB519A" w14:textId="77777777" w:rsidR="00680AC6" w:rsidRDefault="00680AC6" w:rsidP="00680AC6">
      <w:pPr>
        <w:pStyle w:val="ConsPlusNormal"/>
        <w:spacing w:before="240"/>
        <w:ind w:firstLine="540"/>
        <w:jc w:val="both"/>
      </w:pPr>
      <w:r>
        <w:t>109.1. Самым общим результатом освоения обучающимися с НОДА содержания АООП НОО должно стать полноценное начальное общее образование, развитие социальных (жизненных) компетенций.</w:t>
      </w:r>
    </w:p>
    <w:p w14:paraId="15A653BE" w14:textId="77777777" w:rsidR="00680AC6" w:rsidRDefault="00680AC6" w:rsidP="00680AC6">
      <w:pPr>
        <w:pStyle w:val="ConsPlusNormal"/>
        <w:spacing w:before="240"/>
        <w:ind w:firstLine="540"/>
        <w:jc w:val="both"/>
      </w:pPr>
      <w:r>
        <w:t xml:space="preserve">109.2. Личностные, метапредметные и предметные результаты освоения обучающимися с НОДА АООП НОО соответствуют </w:t>
      </w:r>
      <w:hyperlink r:id="rId7" w:history="1">
        <w:r>
          <w:rPr>
            <w:color w:val="0000FF"/>
          </w:rPr>
          <w:t>ФГОС</w:t>
        </w:r>
      </w:hyperlink>
      <w:r>
        <w:t xml:space="preserve"> НОО.</w:t>
      </w:r>
    </w:p>
    <w:p w14:paraId="28E76EDA" w14:textId="77777777" w:rsidR="00680AC6" w:rsidRDefault="00680AC6" w:rsidP="00680AC6">
      <w:pPr>
        <w:pStyle w:val="ConsPlusNormal"/>
        <w:spacing w:before="240"/>
        <w:ind w:firstLine="540"/>
        <w:jc w:val="both"/>
      </w:pPr>
      <w:r>
        <w:t>109.3. Планируемые результаты освоения АООП НОО дополняются результатами освоения программы коррекционной работы.</w:t>
      </w:r>
    </w:p>
    <w:p w14:paraId="519457F8" w14:textId="77777777" w:rsidR="00680AC6" w:rsidRDefault="00680AC6" w:rsidP="00680AC6">
      <w:pPr>
        <w:pStyle w:val="ConsPlusNormal"/>
        <w:spacing w:before="240"/>
        <w:ind w:firstLine="540"/>
        <w:jc w:val="both"/>
      </w:pPr>
      <w:r>
        <w:t>По каждому направлению коррекционной работы определяются планируемые результаты реализации этой программы для каждого обучающегося.</w:t>
      </w:r>
    </w:p>
    <w:p w14:paraId="42FF9677" w14:textId="77777777" w:rsidR="00680AC6" w:rsidRDefault="00680AC6" w:rsidP="00680AC6">
      <w:pPr>
        <w:pStyle w:val="ConsPlusNormal"/>
        <w:spacing w:before="240"/>
        <w:ind w:firstLine="540"/>
        <w:jc w:val="both"/>
      </w:pPr>
      <w:r>
        <w:t>109.3.1. Требования к результатам реализации программы коррекционной работы по направлению "Медицинская коррекция и реабилитация":</w:t>
      </w:r>
    </w:p>
    <w:p w14:paraId="623C371C" w14:textId="77777777" w:rsidR="00680AC6" w:rsidRDefault="00680AC6" w:rsidP="00680AC6">
      <w:pPr>
        <w:pStyle w:val="ConsPlusNormal"/>
        <w:spacing w:before="240"/>
        <w:ind w:firstLine="540"/>
        <w:jc w:val="both"/>
      </w:pPr>
      <w:r>
        <w:t>1) умение адекватно оценивать свои силы, понимать, что можно и чего нельзя: в еде, в физической нагрузке, в приеме медицинских препаратов, осуществлении вакцинации;</w:t>
      </w:r>
    </w:p>
    <w:p w14:paraId="3B1B0BE2" w14:textId="77777777" w:rsidR="00680AC6" w:rsidRDefault="00680AC6" w:rsidP="00680AC6">
      <w:pPr>
        <w:pStyle w:val="ConsPlusNormal"/>
        <w:spacing w:before="240"/>
        <w:ind w:firstLine="540"/>
        <w:jc w:val="both"/>
      </w:pPr>
      <w:r>
        <w:t>2) умение пользоваться личными адаптивными и ассистивными средствами в разных ситуациях (очки, специальное кресло, индивидуально адаптированное рабочее место, специализированные клавиатуры компьютера, заменители традиционной мышки, памперсы);</w:t>
      </w:r>
    </w:p>
    <w:p w14:paraId="17A3A75C" w14:textId="77777777" w:rsidR="00680AC6" w:rsidRDefault="00680AC6" w:rsidP="00680AC6">
      <w:pPr>
        <w:pStyle w:val="ConsPlusNormal"/>
        <w:spacing w:before="240"/>
        <w:ind w:firstLine="540"/>
        <w:jc w:val="both"/>
      </w:pPr>
      <w:r>
        <w:t>3) умение удовлетворять биологические и социальные потребности, адаптироваться к окружающей среде;</w:t>
      </w:r>
    </w:p>
    <w:p w14:paraId="7C58281E" w14:textId="77777777" w:rsidR="00680AC6" w:rsidRDefault="00680AC6" w:rsidP="00680AC6">
      <w:pPr>
        <w:pStyle w:val="ConsPlusNormal"/>
        <w:spacing w:before="240"/>
        <w:ind w:firstLine="540"/>
        <w:jc w:val="both"/>
      </w:pPr>
      <w:r>
        <w:t>4) понимание обучающимся того, что попросить о помощи при проблемах в жизнеобеспечении - это нормально и необходимо, не стыдно, не унизительно;</w:t>
      </w:r>
    </w:p>
    <w:p w14:paraId="5D0813D6" w14:textId="77777777" w:rsidR="00680AC6" w:rsidRDefault="00680AC6" w:rsidP="00680AC6">
      <w:pPr>
        <w:pStyle w:val="ConsPlusNormal"/>
        <w:spacing w:before="240"/>
        <w:ind w:firstLine="540"/>
        <w:jc w:val="both"/>
      </w:pPr>
      <w:r>
        <w:lastRenderedPageBreak/>
        <w:t>5) умение адекватно выбрать взрослого и обратиться к нему за помощью, точно описать возникшую проблему, иметь достаточный запас фраз и определений;</w:t>
      </w:r>
    </w:p>
    <w:p w14:paraId="19EDEC36" w14:textId="77777777" w:rsidR="00680AC6" w:rsidRDefault="00680AC6" w:rsidP="00680AC6">
      <w:pPr>
        <w:pStyle w:val="ConsPlusNormal"/>
        <w:spacing w:before="240"/>
        <w:ind w:firstLine="540"/>
        <w:jc w:val="both"/>
      </w:pPr>
      <w:r>
        <w:t>6) умение выделять ситуации, когда требуется привлечение родителей (законных представителей), и объяснять педагогическому работнику (работнику школы) необходимость связаться с семьей для принятия решения в области жизнеобеспечения;</w:t>
      </w:r>
    </w:p>
    <w:p w14:paraId="578B8392" w14:textId="77777777" w:rsidR="00680AC6" w:rsidRDefault="00680AC6" w:rsidP="00680AC6">
      <w:pPr>
        <w:pStyle w:val="ConsPlusNormal"/>
        <w:spacing w:before="240"/>
        <w:ind w:firstLine="540"/>
        <w:jc w:val="both"/>
      </w:pPr>
      <w:r>
        <w:t>7) прогресс в развитии самостоятельности и независимости в быту;</w:t>
      </w:r>
    </w:p>
    <w:p w14:paraId="1E435B79" w14:textId="77777777" w:rsidR="00680AC6" w:rsidRDefault="00680AC6" w:rsidP="00680AC6">
      <w:pPr>
        <w:pStyle w:val="ConsPlusNormal"/>
        <w:spacing w:before="240"/>
        <w:ind w:firstLine="540"/>
        <w:jc w:val="both"/>
      </w:pPr>
      <w:r>
        <w:t>8) 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 сформированность умения брать на себя ответственность в этой деятельности;</w:t>
      </w:r>
    </w:p>
    <w:p w14:paraId="1918E5DC" w14:textId="77777777" w:rsidR="00680AC6" w:rsidRDefault="00680AC6" w:rsidP="00680AC6">
      <w:pPr>
        <w:pStyle w:val="ConsPlusNormal"/>
        <w:spacing w:before="240"/>
        <w:ind w:firstLine="540"/>
        <w:jc w:val="both"/>
      </w:pPr>
      <w:r>
        <w:t>9)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w:t>
      </w:r>
    </w:p>
    <w:p w14:paraId="6B36E589" w14:textId="77777777" w:rsidR="00680AC6" w:rsidRDefault="00680AC6" w:rsidP="00680AC6">
      <w:pPr>
        <w:pStyle w:val="ConsPlusNormal"/>
        <w:spacing w:before="240"/>
        <w:ind w:firstLine="540"/>
        <w:jc w:val="both"/>
      </w:pPr>
      <w:r>
        <w:t>10) умение включаться в разнообразные повседневные школьные дела, принимать посильное участие в них, брать на себя ответственность (прогресс обучающегося в этом направлении);</w:t>
      </w:r>
    </w:p>
    <w:p w14:paraId="3410B6F3" w14:textId="77777777" w:rsidR="00680AC6" w:rsidRDefault="00680AC6" w:rsidP="00680AC6">
      <w:pPr>
        <w:pStyle w:val="ConsPlusNormal"/>
        <w:spacing w:before="240"/>
        <w:ind w:firstLine="540"/>
        <w:jc w:val="both"/>
      </w:pPr>
      <w:r>
        <w:t>11) стремление обучающегося активно участвовать в подготовке и проведении праздников и других мероприятий дома и в школе, прогресс в этом направлении.</w:t>
      </w:r>
    </w:p>
    <w:p w14:paraId="00475DA0" w14:textId="77777777" w:rsidR="00680AC6" w:rsidRDefault="00680AC6" w:rsidP="00680AC6">
      <w:pPr>
        <w:pStyle w:val="ConsPlusNormal"/>
        <w:spacing w:before="240"/>
        <w:ind w:firstLine="540"/>
        <w:jc w:val="both"/>
      </w:pPr>
      <w:r>
        <w:t>109.3.2. Требования к результатам реализации программы коррекционной работы по направлению: "Психологическая коррекция познавательных процессов":</w:t>
      </w:r>
    </w:p>
    <w:p w14:paraId="4CDF7254" w14:textId="77777777" w:rsidR="00680AC6" w:rsidRDefault="00680AC6" w:rsidP="00680AC6">
      <w:pPr>
        <w:pStyle w:val="ConsPlusNormal"/>
        <w:spacing w:before="240"/>
        <w:ind w:firstLine="540"/>
        <w:jc w:val="both"/>
      </w:pPr>
      <w:r>
        <w:t>1) развитие у обучающегося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14:paraId="3331EAFE" w14:textId="77777777" w:rsidR="00680AC6" w:rsidRDefault="00680AC6" w:rsidP="00680AC6">
      <w:pPr>
        <w:pStyle w:val="ConsPlusNormal"/>
        <w:spacing w:before="240"/>
        <w:ind w:firstLine="540"/>
        <w:jc w:val="both"/>
      </w:pPr>
      <w:r>
        <w:t>2) 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14:paraId="1D10D869" w14:textId="77777777" w:rsidR="00680AC6" w:rsidRDefault="00680AC6" w:rsidP="00680AC6">
      <w:pPr>
        <w:pStyle w:val="ConsPlusNormal"/>
        <w:spacing w:before="240"/>
        <w:ind w:firstLine="540"/>
        <w:jc w:val="both"/>
      </w:pPr>
      <w:r>
        <w:t>3) увеличение объема произвольной памяти в зрительной, слуховой и осязательной модальности;</w:t>
      </w:r>
    </w:p>
    <w:p w14:paraId="2A4AE839" w14:textId="77777777" w:rsidR="00680AC6" w:rsidRDefault="00680AC6" w:rsidP="00680AC6">
      <w:pPr>
        <w:pStyle w:val="ConsPlusNormal"/>
        <w:spacing w:before="240"/>
        <w:ind w:firstLine="540"/>
        <w:jc w:val="both"/>
      </w:pPr>
      <w:r>
        <w:t>4) умение обучающегося выделить, осознать и принять цели действия;</w:t>
      </w:r>
    </w:p>
    <w:p w14:paraId="16BB8F67" w14:textId="77777777" w:rsidR="00680AC6" w:rsidRDefault="00680AC6" w:rsidP="00680AC6">
      <w:pPr>
        <w:pStyle w:val="ConsPlusNormal"/>
        <w:spacing w:before="240"/>
        <w:ind w:firstLine="540"/>
        <w:jc w:val="both"/>
      </w:pPr>
      <w:r>
        <w:t>5) умение планировать свою деятельность по времени и содержанию;</w:t>
      </w:r>
    </w:p>
    <w:p w14:paraId="34791AD7" w14:textId="77777777" w:rsidR="00680AC6" w:rsidRDefault="00680AC6" w:rsidP="00680AC6">
      <w:pPr>
        <w:pStyle w:val="ConsPlusNormal"/>
        <w:spacing w:before="240"/>
        <w:ind w:firstLine="540"/>
        <w:jc w:val="both"/>
      </w:pPr>
      <w:r>
        <w:t>6) умение контролировать свои действия и вносить необходимые коррективы;</w:t>
      </w:r>
    </w:p>
    <w:p w14:paraId="25077B54" w14:textId="77777777" w:rsidR="00680AC6" w:rsidRDefault="00680AC6" w:rsidP="00680AC6">
      <w:pPr>
        <w:pStyle w:val="ConsPlusNormal"/>
        <w:spacing w:before="240"/>
        <w:ind w:firstLine="540"/>
        <w:jc w:val="both"/>
      </w:pPr>
      <w:r>
        <w:t>7) умение обратиться к взрослым при затруднениях в учебном процессе, сформулировать запрос о специальной помощи.</w:t>
      </w:r>
    </w:p>
    <w:p w14:paraId="2B131B76" w14:textId="77777777" w:rsidR="00680AC6" w:rsidRDefault="00680AC6" w:rsidP="00680AC6">
      <w:pPr>
        <w:pStyle w:val="ConsPlusNormal"/>
        <w:spacing w:before="240"/>
        <w:ind w:firstLine="540"/>
        <w:jc w:val="both"/>
      </w:pPr>
      <w:r>
        <w:t>109.3.3. Требования к результатам реализации программы коррекционной работы по направлению "Психологическая коррекция эмоциональных нарушений":</w:t>
      </w:r>
    </w:p>
    <w:p w14:paraId="17113E75" w14:textId="77777777" w:rsidR="00680AC6" w:rsidRDefault="00680AC6" w:rsidP="00680AC6">
      <w:pPr>
        <w:pStyle w:val="ConsPlusNormal"/>
        <w:spacing w:before="240"/>
        <w:ind w:firstLine="540"/>
        <w:jc w:val="both"/>
      </w:pPr>
      <w:r>
        <w:t xml:space="preserve">1) смягчение эмоционального дискомфорта обучающегося,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w:t>
      </w:r>
      <w:r>
        <w:lastRenderedPageBreak/>
        <w:t>тревожная мнительность, эмоциональная отгороженность;</w:t>
      </w:r>
    </w:p>
    <w:p w14:paraId="0B95D803" w14:textId="77777777" w:rsidR="00680AC6" w:rsidRDefault="00680AC6" w:rsidP="00680AC6">
      <w:pPr>
        <w:pStyle w:val="ConsPlusNormal"/>
        <w:spacing w:before="240"/>
        <w:ind w:firstLine="540"/>
        <w:jc w:val="both"/>
      </w:pPr>
      <w:r>
        <w:t>2) модифицирование эмоциональных отношений и переживаний обучающегося, способов реагирования на отношение к нему окружающих;</w:t>
      </w:r>
    </w:p>
    <w:p w14:paraId="0E8CA5D6" w14:textId="77777777" w:rsidR="00680AC6" w:rsidRDefault="00680AC6" w:rsidP="00680AC6">
      <w:pPr>
        <w:pStyle w:val="ConsPlusNormal"/>
        <w:spacing w:before="240"/>
        <w:ind w:firstLine="540"/>
        <w:jc w:val="both"/>
      </w:pPr>
      <w:r>
        <w:t>3) умение самостоятельно находить нужные формы эмоционального реагирования и управлять ими;</w:t>
      </w:r>
    </w:p>
    <w:p w14:paraId="44C2C5CE" w14:textId="77777777" w:rsidR="00680AC6" w:rsidRDefault="00680AC6" w:rsidP="00680AC6">
      <w:pPr>
        <w:pStyle w:val="ConsPlusNormal"/>
        <w:spacing w:before="240"/>
        <w:ind w:firstLine="540"/>
        <w:jc w:val="both"/>
      </w:pPr>
      <w:r>
        <w:t>4) практические умения саморегуляции, включающие выработку навыков управления вниманием, регуляции ритма дыхания и мышечного тонуса.</w:t>
      </w:r>
    </w:p>
    <w:p w14:paraId="7F2B391D" w14:textId="77777777" w:rsidR="00680AC6" w:rsidRDefault="00680AC6" w:rsidP="00680AC6">
      <w:pPr>
        <w:pStyle w:val="ConsPlusNormal"/>
        <w:spacing w:before="240"/>
        <w:ind w:firstLine="540"/>
        <w:jc w:val="both"/>
      </w:pPr>
      <w:r>
        <w:t>109.3.4. Требования к результатам реализации программы коррекционной работы по направлению: "Психологическая коррекция социально-психологических проявлений":</w:t>
      </w:r>
    </w:p>
    <w:p w14:paraId="383B001A" w14:textId="77777777" w:rsidR="00680AC6" w:rsidRDefault="00680AC6" w:rsidP="00680AC6">
      <w:pPr>
        <w:pStyle w:val="ConsPlusNormal"/>
        <w:spacing w:before="240"/>
        <w:ind w:firstLine="540"/>
        <w:jc w:val="both"/>
      </w:pPr>
      <w:r>
        <w:t>1) уменьшение ореола исключительности психологических проблем;</w:t>
      </w:r>
    </w:p>
    <w:p w14:paraId="4A7FB4F2" w14:textId="77777777" w:rsidR="00680AC6" w:rsidRDefault="00680AC6" w:rsidP="00680AC6">
      <w:pPr>
        <w:pStyle w:val="ConsPlusNormal"/>
        <w:spacing w:before="240"/>
        <w:ind w:firstLine="540"/>
        <w:jc w:val="both"/>
      </w:pPr>
      <w:r>
        <w:t>2) умение получить эмоциональную поддержку от сверстников, имеющих общие проблемы и цели;</w:t>
      </w:r>
    </w:p>
    <w:p w14:paraId="204D770A" w14:textId="77777777" w:rsidR="00680AC6" w:rsidRDefault="00680AC6" w:rsidP="00680AC6">
      <w:pPr>
        <w:pStyle w:val="ConsPlusNormal"/>
        <w:spacing w:before="240"/>
        <w:ind w:firstLine="540"/>
        <w:jc w:val="both"/>
      </w:pPr>
      <w:r>
        <w:t>3) умение начать и поддержать разговор, задать вопрос, выразить свои намерения, просьбу, пожелание, опасения, завершить разговор;</w:t>
      </w:r>
    </w:p>
    <w:p w14:paraId="56DC8D47" w14:textId="77777777" w:rsidR="00680AC6" w:rsidRDefault="00680AC6" w:rsidP="00680AC6">
      <w:pPr>
        <w:pStyle w:val="ConsPlusNormal"/>
        <w:spacing w:before="240"/>
        <w:ind w:firstLine="540"/>
        <w:jc w:val="both"/>
      </w:pPr>
      <w:r>
        <w:t>4) умение корректно выразить отказ и недовольство, благодарность, сочувствие; умение получать и уточнять информацию от собеседника.</w:t>
      </w:r>
    </w:p>
    <w:p w14:paraId="6624C40B" w14:textId="77777777" w:rsidR="00680AC6" w:rsidRDefault="00680AC6" w:rsidP="00680AC6">
      <w:pPr>
        <w:pStyle w:val="ConsPlusNormal"/>
        <w:spacing w:before="240"/>
        <w:ind w:firstLine="540"/>
        <w:jc w:val="both"/>
      </w:pPr>
      <w:r>
        <w:t>109.3.5. Требования к результатам реализации программы коррекционной работы по направлению "Коррекция нарушений речи":</w:t>
      </w:r>
    </w:p>
    <w:p w14:paraId="2B81BF60" w14:textId="77777777" w:rsidR="00680AC6" w:rsidRDefault="00680AC6" w:rsidP="00680AC6">
      <w:pPr>
        <w:pStyle w:val="ConsPlusNormal"/>
        <w:spacing w:before="240"/>
        <w:ind w:firstLine="540"/>
        <w:jc w:val="both"/>
      </w:pPr>
      <w:r>
        <w:t>1) умение решать актуальные житейские задачи, используя коммуникацию (вербальную, невербальную) как средство достижения цели;</w:t>
      </w:r>
    </w:p>
    <w:p w14:paraId="2B979680" w14:textId="77777777" w:rsidR="00680AC6" w:rsidRDefault="00680AC6" w:rsidP="00680AC6">
      <w:pPr>
        <w:pStyle w:val="ConsPlusNormal"/>
        <w:spacing w:before="240"/>
        <w:ind w:firstLine="540"/>
        <w:jc w:val="both"/>
      </w:pPr>
      <w:r>
        <w:t>2) формирование слухового контроля за своим произношением и фонематическим анализом;</w:t>
      </w:r>
    </w:p>
    <w:p w14:paraId="7175710F" w14:textId="77777777" w:rsidR="00680AC6" w:rsidRDefault="00680AC6" w:rsidP="00680AC6">
      <w:pPr>
        <w:pStyle w:val="ConsPlusNormal"/>
        <w:spacing w:before="240"/>
        <w:ind w:firstLine="540"/>
        <w:jc w:val="both"/>
      </w:pPr>
      <w:r>
        <w:t>3) нормализация проприоцептивной дыхательной мускулатуры при и вне фонации;</w:t>
      </w:r>
    </w:p>
    <w:p w14:paraId="417F2E02" w14:textId="77777777" w:rsidR="00680AC6" w:rsidRDefault="00680AC6" w:rsidP="00680AC6">
      <w:pPr>
        <w:pStyle w:val="ConsPlusNormal"/>
        <w:spacing w:before="240"/>
        <w:ind w:firstLine="540"/>
        <w:jc w:val="both"/>
      </w:pPr>
      <w:r>
        <w:t>4) формирование синхронности речевого дыхания и голосоподачи;</w:t>
      </w:r>
    </w:p>
    <w:p w14:paraId="4714C962" w14:textId="77777777" w:rsidR="00680AC6" w:rsidRDefault="00680AC6" w:rsidP="00680AC6">
      <w:pPr>
        <w:pStyle w:val="ConsPlusNormal"/>
        <w:spacing w:before="240"/>
        <w:ind w:firstLine="540"/>
        <w:jc w:val="both"/>
      </w:pPr>
      <w:r>
        <w:t>5) автоматизация поставленных звуков;</w:t>
      </w:r>
    </w:p>
    <w:p w14:paraId="037E9976" w14:textId="77777777" w:rsidR="00680AC6" w:rsidRDefault="00680AC6" w:rsidP="00680AC6">
      <w:pPr>
        <w:pStyle w:val="ConsPlusNormal"/>
        <w:spacing w:before="240"/>
        <w:ind w:firstLine="540"/>
        <w:jc w:val="both"/>
      </w:pPr>
      <w:r>
        <w:t>6) 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w:t>
      </w:r>
    </w:p>
    <w:p w14:paraId="2AD1E3B7" w14:textId="77777777" w:rsidR="00680AC6" w:rsidRDefault="00680AC6" w:rsidP="00680AC6">
      <w:pPr>
        <w:pStyle w:val="ConsPlusNormal"/>
        <w:spacing w:before="240"/>
        <w:ind w:firstLine="540"/>
        <w:jc w:val="both"/>
      </w:pPr>
      <w:r>
        <w:t>109.3.6. Требования к результатам реализации программы коррекционной работы по направлению "Коррекция нарушений чтения и письма":</w:t>
      </w:r>
    </w:p>
    <w:p w14:paraId="51199E86" w14:textId="77777777" w:rsidR="00680AC6" w:rsidRDefault="00680AC6" w:rsidP="00680AC6">
      <w:pPr>
        <w:pStyle w:val="ConsPlusNormal"/>
        <w:spacing w:before="240"/>
        <w:ind w:firstLine="540"/>
        <w:jc w:val="both"/>
      </w:pPr>
      <w:r>
        <w:t>1) умение чтения разных слогов;</w:t>
      </w:r>
    </w:p>
    <w:p w14:paraId="5EE3599D" w14:textId="77777777" w:rsidR="00680AC6" w:rsidRDefault="00680AC6" w:rsidP="00680AC6">
      <w:pPr>
        <w:pStyle w:val="ConsPlusNormal"/>
        <w:spacing w:before="240"/>
        <w:ind w:firstLine="540"/>
        <w:jc w:val="both"/>
      </w:pPr>
      <w:r>
        <w:t>2) умение чтения слов, не несущих смысловой нагрузки;</w:t>
      </w:r>
    </w:p>
    <w:p w14:paraId="52F1BB31" w14:textId="77777777" w:rsidR="00680AC6" w:rsidRDefault="00680AC6" w:rsidP="00680AC6">
      <w:pPr>
        <w:pStyle w:val="ConsPlusNormal"/>
        <w:spacing w:before="240"/>
        <w:ind w:firstLine="540"/>
        <w:jc w:val="both"/>
      </w:pPr>
      <w:r>
        <w:t>3) умение чтения текстов, составленных по законам морфологии и грамматических связей в русском языке из слов, не имеющих семантической значимости;</w:t>
      </w:r>
    </w:p>
    <w:p w14:paraId="1EA73ADE" w14:textId="77777777" w:rsidR="00680AC6" w:rsidRDefault="00680AC6" w:rsidP="00680AC6">
      <w:pPr>
        <w:pStyle w:val="ConsPlusNormal"/>
        <w:spacing w:before="240"/>
        <w:ind w:firstLine="540"/>
        <w:jc w:val="both"/>
      </w:pPr>
      <w:r>
        <w:t>4) умение дифференцировать звуки на фонетико-фонематическом уровне;</w:t>
      </w:r>
    </w:p>
    <w:p w14:paraId="108A17FD" w14:textId="77777777" w:rsidR="00680AC6" w:rsidRDefault="00680AC6" w:rsidP="00680AC6">
      <w:pPr>
        <w:pStyle w:val="ConsPlusNormal"/>
        <w:spacing w:before="240"/>
        <w:ind w:firstLine="540"/>
        <w:jc w:val="both"/>
      </w:pPr>
      <w:r>
        <w:lastRenderedPageBreak/>
        <w:t>5) умение осуществлять морфемный анализ и синтез слов;</w:t>
      </w:r>
    </w:p>
    <w:p w14:paraId="1CC70760" w14:textId="77777777" w:rsidR="00680AC6" w:rsidRDefault="00680AC6" w:rsidP="00680AC6">
      <w:pPr>
        <w:pStyle w:val="ConsPlusNormal"/>
        <w:spacing w:before="240"/>
        <w:ind w:firstLine="540"/>
        <w:jc w:val="both"/>
      </w:pPr>
      <w:r>
        <w:t>6) умение анализировать слова и предложения на лексико-грамматическом уровне;</w:t>
      </w:r>
    </w:p>
    <w:p w14:paraId="1A72A5C6" w14:textId="77777777" w:rsidR="00680AC6" w:rsidRDefault="00680AC6" w:rsidP="00680AC6">
      <w:pPr>
        <w:pStyle w:val="ConsPlusNormal"/>
        <w:spacing w:before="240"/>
        <w:ind w:firstLine="540"/>
        <w:jc w:val="both"/>
      </w:pPr>
      <w:r>
        <w:t>7) умение анализировать слова и предложения на синтаксическом уровне.</w:t>
      </w:r>
    </w:p>
    <w:p w14:paraId="3B4E63BD" w14:textId="77777777" w:rsidR="00680AC6" w:rsidRDefault="00680AC6" w:rsidP="00680AC6">
      <w:pPr>
        <w:pStyle w:val="ConsPlusNormal"/>
        <w:ind w:firstLine="540"/>
        <w:jc w:val="both"/>
      </w:pPr>
    </w:p>
    <w:p w14:paraId="49551616" w14:textId="77777777" w:rsidR="00680AC6" w:rsidRDefault="00680AC6" w:rsidP="00680AC6">
      <w:pPr>
        <w:pStyle w:val="ConsPlusTitle"/>
        <w:ind w:firstLine="540"/>
        <w:jc w:val="both"/>
        <w:outlineLvl w:val="2"/>
      </w:pPr>
      <w:r>
        <w:t>110. Система оценки достижения планируемых результатов освоения обучающимися с НОДА ФАОП НОО (вариант 6.1).</w:t>
      </w:r>
    </w:p>
    <w:p w14:paraId="603D2E52" w14:textId="77777777" w:rsidR="00680AC6" w:rsidRDefault="00680AC6" w:rsidP="00680AC6">
      <w:pPr>
        <w:pStyle w:val="ConsPlusNormal"/>
        <w:spacing w:before="240"/>
        <w:ind w:firstLine="540"/>
        <w:jc w:val="both"/>
      </w:pPr>
      <w:r>
        <w:t xml:space="preserve">110.1. Основными направлениями и целями оценочной деятельности в соответствии с требованиями </w:t>
      </w:r>
      <w:hyperlink r:id="rId8" w:history="1">
        <w:r>
          <w:rPr>
            <w:color w:val="0000FF"/>
          </w:rPr>
          <w:t>ФГОС</w:t>
        </w:r>
      </w:hyperlink>
      <w:r>
        <w:t xml:space="preserve">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14:paraId="2626E1F2" w14:textId="77777777" w:rsidR="00680AC6" w:rsidRDefault="00680AC6" w:rsidP="00680AC6">
      <w:pPr>
        <w:pStyle w:val="ConsPlusNormal"/>
        <w:spacing w:before="240"/>
        <w:ind w:firstLine="540"/>
        <w:jc w:val="both"/>
      </w:pPr>
      <w:r>
        <w:t>110.2. Система оценки достижений обучающимися планируемых результатов освоения АООП НОО призвана решать следующие задачи:</w:t>
      </w:r>
    </w:p>
    <w:p w14:paraId="3CB6D8CE" w14:textId="77777777" w:rsidR="00680AC6" w:rsidRDefault="00680AC6" w:rsidP="00680AC6">
      <w:pPr>
        <w:pStyle w:val="ConsPlusNormal"/>
        <w:spacing w:before="240"/>
        <w:ind w:firstLine="540"/>
        <w:jc w:val="both"/>
      </w:pPr>
      <w: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4DA83326" w14:textId="77777777" w:rsidR="00680AC6" w:rsidRDefault="00680AC6" w:rsidP="00680AC6">
      <w:pPr>
        <w:pStyle w:val="ConsPlusNormal"/>
        <w:spacing w:before="240"/>
        <w:ind w:firstLine="540"/>
        <w:jc w:val="both"/>
      </w:pPr>
      <w:r>
        <w:t>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и программы коррекционной работы, формирование УУД;</w:t>
      </w:r>
    </w:p>
    <w:p w14:paraId="48BF0A40" w14:textId="77777777" w:rsidR="00680AC6" w:rsidRDefault="00680AC6" w:rsidP="00680AC6">
      <w:pPr>
        <w:pStyle w:val="ConsPlusNormal"/>
        <w:spacing w:before="240"/>
        <w:ind w:firstLine="540"/>
        <w:jc w:val="both"/>
      </w:pPr>
      <w: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w:t>
      </w:r>
    </w:p>
    <w:p w14:paraId="63F92419" w14:textId="77777777" w:rsidR="00680AC6" w:rsidRDefault="00680AC6" w:rsidP="00680AC6">
      <w:pPr>
        <w:pStyle w:val="ConsPlusNormal"/>
        <w:spacing w:before="240"/>
        <w:ind w:firstLine="540"/>
        <w:jc w:val="both"/>
      </w:pPr>
      <w:r>
        <w:t>предусматривать оценку достижений обучающихся с НОДА (итоговая оценка обучающихся, освоивших АООП НОО) и оценку эффективности деятельности образовательного учреждения;</w:t>
      </w:r>
    </w:p>
    <w:p w14:paraId="67EAADAB" w14:textId="77777777" w:rsidR="00680AC6" w:rsidRDefault="00680AC6" w:rsidP="00680AC6">
      <w:pPr>
        <w:pStyle w:val="ConsPlusNormal"/>
        <w:spacing w:before="240"/>
        <w:ind w:firstLine="540"/>
        <w:jc w:val="both"/>
      </w:pPr>
      <w:r>
        <w:t>позволять осуществлять оценку динамики учебных достижений обучающихся с НОДА.</w:t>
      </w:r>
    </w:p>
    <w:p w14:paraId="31156A1D" w14:textId="77777777" w:rsidR="00680AC6" w:rsidRDefault="00680AC6" w:rsidP="00680AC6">
      <w:pPr>
        <w:pStyle w:val="ConsPlusNormal"/>
        <w:spacing w:before="240"/>
        <w:ind w:firstLine="540"/>
        <w:jc w:val="both"/>
      </w:pPr>
      <w:r>
        <w:t>110.3. Результаты достижений обучающихся в овладении АООП НОО являются значимыми для оценки качества образования.</w:t>
      </w:r>
    </w:p>
    <w:p w14:paraId="1D94B114" w14:textId="77777777" w:rsidR="00680AC6" w:rsidRDefault="00680AC6" w:rsidP="00680AC6">
      <w:pPr>
        <w:pStyle w:val="ConsPlusNormal"/>
        <w:spacing w:before="240"/>
        <w:ind w:firstLine="540"/>
        <w:jc w:val="both"/>
      </w:pPr>
      <w:r>
        <w:t>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 в том числе итоговую оценку, обучающихся с НОДА, освоивших АООП НОО.</w:t>
      </w:r>
    </w:p>
    <w:p w14:paraId="6C5A1E3C" w14:textId="77777777" w:rsidR="00680AC6" w:rsidRDefault="00680AC6" w:rsidP="00680AC6">
      <w:pPr>
        <w:pStyle w:val="ConsPlusNormal"/>
        <w:spacing w:before="240"/>
        <w:ind w:firstLine="540"/>
        <w:jc w:val="both"/>
      </w:pPr>
      <w:r>
        <w:t xml:space="preserve">Оценка результатов освоения обучающимися с НОДА АООП НОО (кроме программы коррекционной работы) осуществляется в соответствии с требованиями </w:t>
      </w:r>
      <w:hyperlink r:id="rId9" w:history="1">
        <w:r>
          <w:rPr>
            <w:color w:val="0000FF"/>
          </w:rPr>
          <w:t>ФГОС</w:t>
        </w:r>
      </w:hyperlink>
      <w:r>
        <w:t xml:space="preserve"> НОО.</w:t>
      </w:r>
    </w:p>
    <w:p w14:paraId="5846D90F" w14:textId="77777777" w:rsidR="00680AC6" w:rsidRDefault="00680AC6" w:rsidP="00680AC6">
      <w:pPr>
        <w:pStyle w:val="ConsPlusNormal"/>
        <w:spacing w:before="240"/>
        <w:ind w:firstLine="540"/>
        <w:jc w:val="both"/>
      </w:pPr>
      <w:r>
        <w:t>110.4. Система оценки достижения обучающимися с НОДА планируемых результатов освоения АООП НОО должна предусматривать оценку достижения обучающимися с НОДА планируемых результатов освоения программы коррекционной работы.</w:t>
      </w:r>
    </w:p>
    <w:p w14:paraId="3101F8A1" w14:textId="77777777" w:rsidR="00680AC6" w:rsidRDefault="00680AC6" w:rsidP="00680AC6">
      <w:pPr>
        <w:pStyle w:val="ConsPlusNormal"/>
        <w:spacing w:before="240"/>
        <w:ind w:firstLine="540"/>
        <w:jc w:val="both"/>
      </w:pPr>
      <w:r>
        <w:t xml:space="preserve">Оценка результатов освоения обучающимися с НОДА программы коррекционной работы, составляющей неотъемлемую часть АООП НОО, осуществляется в соответствии с </w:t>
      </w:r>
      <w:r>
        <w:lastRenderedPageBreak/>
        <w:t xml:space="preserve">требованиями </w:t>
      </w:r>
      <w:hyperlink r:id="rId10" w:history="1">
        <w:r>
          <w:rPr>
            <w:color w:val="0000FF"/>
          </w:rPr>
          <w:t>ФГОС</w:t>
        </w:r>
      </w:hyperlink>
      <w:r>
        <w:t xml:space="preserve"> НОО обучающихся с ОВЗ.</w:t>
      </w:r>
    </w:p>
    <w:p w14:paraId="33AC0CB5" w14:textId="77777777" w:rsidR="00680AC6" w:rsidRDefault="00680AC6" w:rsidP="00680AC6">
      <w:pPr>
        <w:pStyle w:val="ConsPlusNormal"/>
        <w:spacing w:before="240"/>
        <w:ind w:firstLine="540"/>
        <w:jc w:val="both"/>
      </w:pPr>
      <w:r>
        <w:t>При определении подходов к осуществлению оценки результатов освоения обучающимися с НОДА программы коррекционной работы целесообразно опираться на следующие принципы:</w:t>
      </w:r>
    </w:p>
    <w:p w14:paraId="6A705BE2" w14:textId="77777777" w:rsidR="00680AC6" w:rsidRDefault="00680AC6" w:rsidP="00680AC6">
      <w:pPr>
        <w:pStyle w:val="ConsPlusNormal"/>
        <w:spacing w:before="240"/>
        <w:ind w:firstLine="540"/>
        <w:jc w:val="both"/>
      </w:pPr>
      <w: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НОДА;</w:t>
      </w:r>
    </w:p>
    <w:p w14:paraId="7381EF06" w14:textId="77777777" w:rsidR="00680AC6" w:rsidRDefault="00680AC6" w:rsidP="00680AC6">
      <w:pPr>
        <w:pStyle w:val="ConsPlusNormal"/>
        <w:spacing w:before="240"/>
        <w:ind w:firstLine="540"/>
        <w:jc w:val="both"/>
      </w:pPr>
      <w: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14:paraId="5ABBB808" w14:textId="77777777" w:rsidR="00680AC6" w:rsidRDefault="00680AC6" w:rsidP="00680AC6">
      <w:pPr>
        <w:pStyle w:val="ConsPlusNormal"/>
        <w:spacing w:before="240"/>
        <w:ind w:firstLine="540"/>
        <w:jc w:val="both"/>
      </w:pPr>
      <w:r>
        <w:t>3) единства параметров, критериев и инструментария оценки достижений в освоении содержания АООП, что сможет обеспечить объективность оценки.</w:t>
      </w:r>
    </w:p>
    <w:p w14:paraId="6E8FF8AC" w14:textId="77777777" w:rsidR="00680AC6" w:rsidRDefault="00680AC6" w:rsidP="00680AC6">
      <w:pPr>
        <w:pStyle w:val="ConsPlusNormal"/>
        <w:ind w:firstLine="540"/>
        <w:jc w:val="both"/>
      </w:pPr>
    </w:p>
    <w:p w14:paraId="2443E2A9" w14:textId="77777777" w:rsidR="00680AC6" w:rsidRDefault="00680AC6" w:rsidP="00680AC6">
      <w:pPr>
        <w:pStyle w:val="ConsPlusTitle"/>
        <w:ind w:firstLine="540"/>
        <w:jc w:val="both"/>
        <w:outlineLvl w:val="3"/>
      </w:pPr>
      <w:r>
        <w:t>110.5. Оценка достижения обучающимися с НОДА планируемых результатов освоения программы коррекционной работы.</w:t>
      </w:r>
    </w:p>
    <w:p w14:paraId="5B5B30C1" w14:textId="77777777" w:rsidR="00680AC6" w:rsidRDefault="00680AC6" w:rsidP="00680AC6">
      <w:pPr>
        <w:pStyle w:val="ConsPlusNormal"/>
        <w:spacing w:before="240"/>
        <w:ind w:firstLine="540"/>
        <w:jc w:val="both"/>
      </w:pPr>
      <w:r>
        <w:t>Применительно к варианту 6.1 задачей экспертной группы, осуществляющей оценку достижения обучающимися с НОДА планируемых результатов освоения программы коррекционной работы, является выработка согласованной оценки достижений обучающегося в сфере жизненной компетенции. Основой служит анализ изменений поведения обучающегося в повседневной жизни по следующим позициям, соответствующим направлениям коррекционной работы в условиях инклюзии:</w:t>
      </w:r>
    </w:p>
    <w:p w14:paraId="546A4144" w14:textId="77777777" w:rsidR="00680AC6" w:rsidRDefault="00680AC6" w:rsidP="00680AC6">
      <w:pPr>
        <w:pStyle w:val="ConsPlusNormal"/>
        <w:spacing w:before="240"/>
        <w:ind w:firstLine="540"/>
        <w:jc w:val="both"/>
      </w:pPr>
      <w:r>
        <w:t>1) адекватность представлений о собственных возможностях и ограничениях, о насущно необходимом жизнеобеспечении;</w:t>
      </w:r>
    </w:p>
    <w:p w14:paraId="0B56AFCA" w14:textId="77777777" w:rsidR="00680AC6" w:rsidRDefault="00680AC6" w:rsidP="00680AC6">
      <w:pPr>
        <w:pStyle w:val="ConsPlusNormal"/>
        <w:spacing w:before="240"/>
        <w:ind w:firstLine="540"/>
        <w:jc w:val="both"/>
      </w:pPr>
      <w:r>
        <w:t>2) способность вступать в коммуникацию с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14:paraId="17A282F2" w14:textId="77777777" w:rsidR="00680AC6" w:rsidRDefault="00680AC6" w:rsidP="00680AC6">
      <w:pPr>
        <w:pStyle w:val="ConsPlusNormal"/>
        <w:spacing w:before="240"/>
        <w:ind w:firstLine="540"/>
        <w:jc w:val="both"/>
      </w:pPr>
      <w:r>
        <w:t>3) владение социально-бытовыми умениями в повседневной жизни;</w:t>
      </w:r>
    </w:p>
    <w:p w14:paraId="508637FC" w14:textId="77777777" w:rsidR="00680AC6" w:rsidRDefault="00680AC6" w:rsidP="00680AC6">
      <w:pPr>
        <w:pStyle w:val="ConsPlusNormal"/>
        <w:spacing w:before="240"/>
        <w:ind w:firstLine="540"/>
        <w:jc w:val="both"/>
      </w:pPr>
      <w:r>
        <w:t>4) владение навыками коммуникации и принятыми ритуалами социального взаимодействия (то есть самой формой поведения, его социальным рисунком);</w:t>
      </w:r>
    </w:p>
    <w:p w14:paraId="481E8F9E" w14:textId="77777777" w:rsidR="00680AC6" w:rsidRDefault="00680AC6" w:rsidP="00680AC6">
      <w:pPr>
        <w:pStyle w:val="ConsPlusNormal"/>
        <w:spacing w:before="240"/>
        <w:ind w:firstLine="540"/>
        <w:jc w:val="both"/>
      </w:pPr>
      <w:r>
        <w:t>5) осмысление и дифференциация картины мира, ее временно-пространственной организации;</w:t>
      </w:r>
    </w:p>
    <w:p w14:paraId="57788EC4" w14:textId="77777777" w:rsidR="00680AC6" w:rsidRDefault="00680AC6" w:rsidP="00680AC6">
      <w:pPr>
        <w:pStyle w:val="ConsPlusNormal"/>
        <w:spacing w:before="240"/>
        <w:ind w:firstLine="540"/>
        <w:jc w:val="both"/>
      </w:pPr>
      <w:r>
        <w:t>6) осмысление социального окружения, своего места в нем, принятие соответствующих возрасту ценностей и социальных ролей.</w:t>
      </w:r>
    </w:p>
    <w:p w14:paraId="4709E466" w14:textId="77777777" w:rsidR="00680AC6" w:rsidRDefault="00680AC6" w:rsidP="00680AC6">
      <w:pPr>
        <w:pStyle w:val="ConsPlusNormal"/>
        <w:spacing w:before="240"/>
        <w:ind w:firstLine="540"/>
        <w:jc w:val="both"/>
      </w:pPr>
      <w:r>
        <w:t>Результаты анализа изменений в повседневном поведении обучающегося должны быть представлены в форме удобных и понятных всем членам экспертной группы условных единиц (0 - 3 балла), характеризующих достигнутый уровень жизненной компетенции обучающегося в условиях инклюзии.</w:t>
      </w:r>
    </w:p>
    <w:p w14:paraId="618BE5CF" w14:textId="77777777" w:rsidR="00680AC6" w:rsidRDefault="00680AC6" w:rsidP="00680AC6">
      <w:pPr>
        <w:pStyle w:val="ConsPlusNormal"/>
        <w:spacing w:before="240"/>
        <w:ind w:firstLine="540"/>
        <w:jc w:val="both"/>
      </w:pPr>
      <w:r>
        <w:t>110.6. Оценка результатов деятельности образовательной организации осуществляется в ходе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НОО с учетом:</w:t>
      </w:r>
    </w:p>
    <w:p w14:paraId="4EFC1E59" w14:textId="77777777" w:rsidR="00680AC6" w:rsidRDefault="00680AC6" w:rsidP="00680AC6">
      <w:pPr>
        <w:pStyle w:val="ConsPlusNormal"/>
        <w:spacing w:before="240"/>
        <w:ind w:firstLine="540"/>
        <w:jc w:val="both"/>
      </w:pPr>
      <w:r>
        <w:lastRenderedPageBreak/>
        <w:t>результатов мониторинговых исследований разного уровня (федерального, регионального, муниципального);</w:t>
      </w:r>
    </w:p>
    <w:p w14:paraId="3925289B" w14:textId="77777777" w:rsidR="00680AC6" w:rsidRDefault="00680AC6" w:rsidP="00680AC6">
      <w:pPr>
        <w:pStyle w:val="ConsPlusNormal"/>
        <w:spacing w:before="240"/>
        <w:ind w:firstLine="540"/>
        <w:jc w:val="both"/>
      </w:pPr>
      <w:r>
        <w:t>условий реализации АООП НОО;</w:t>
      </w:r>
    </w:p>
    <w:p w14:paraId="619387D7" w14:textId="77777777" w:rsidR="00680AC6" w:rsidRDefault="00680AC6" w:rsidP="00680AC6">
      <w:pPr>
        <w:pStyle w:val="ConsPlusNormal"/>
        <w:spacing w:before="240"/>
        <w:ind w:firstLine="540"/>
        <w:jc w:val="both"/>
      </w:pPr>
      <w:r>
        <w:t>особенностей контингента обучающихся.</w:t>
      </w:r>
    </w:p>
    <w:p w14:paraId="73CF3285" w14:textId="77777777" w:rsidR="00680AC6" w:rsidRDefault="00680AC6" w:rsidP="00680AC6">
      <w:pPr>
        <w:pStyle w:val="ConsPlusNormal"/>
        <w:jc w:val="both"/>
      </w:pPr>
    </w:p>
    <w:p w14:paraId="6ED21C56" w14:textId="77777777" w:rsidR="00680AC6" w:rsidRDefault="00680AC6" w:rsidP="00680AC6">
      <w:pPr>
        <w:pStyle w:val="ConsPlusTitle"/>
        <w:jc w:val="center"/>
        <w:outlineLvl w:val="1"/>
      </w:pPr>
      <w:r>
        <w:t>LVII. Содержательный раздел ФАОП НОО для обучающихся с НОДА</w:t>
      </w:r>
    </w:p>
    <w:p w14:paraId="0D96118C" w14:textId="77777777" w:rsidR="00680AC6" w:rsidRDefault="00680AC6" w:rsidP="00680AC6">
      <w:pPr>
        <w:pStyle w:val="ConsPlusTitle"/>
        <w:jc w:val="center"/>
      </w:pPr>
      <w:r>
        <w:t>(вариант 6.1)</w:t>
      </w:r>
    </w:p>
    <w:p w14:paraId="512BD68A" w14:textId="77777777" w:rsidR="00680AC6" w:rsidRDefault="00680AC6" w:rsidP="00680AC6">
      <w:pPr>
        <w:pStyle w:val="ConsPlusNormal"/>
        <w:jc w:val="both"/>
      </w:pPr>
    </w:p>
    <w:p w14:paraId="19D24C32" w14:textId="77777777" w:rsidR="00680AC6" w:rsidRDefault="00680AC6" w:rsidP="00680AC6">
      <w:pPr>
        <w:pStyle w:val="ConsPlusNormal"/>
        <w:ind w:firstLine="540"/>
        <w:jc w:val="both"/>
      </w:pPr>
      <w:r>
        <w:t xml:space="preserve">111. Федеральные рабочие программы учебных предметов, учебных курсов (в том числе внеурочной деятельности), учебных модулей, программа формирования УУД соответствуют требованиям в </w:t>
      </w:r>
      <w:hyperlink r:id="rId11" w:history="1">
        <w:r>
          <w:rPr>
            <w:color w:val="0000FF"/>
          </w:rPr>
          <w:t>ФГОС</w:t>
        </w:r>
      </w:hyperlink>
      <w:r>
        <w:t xml:space="preserve"> НОО и ФОП НОО.</w:t>
      </w:r>
    </w:p>
    <w:p w14:paraId="33C1C865" w14:textId="77777777" w:rsidR="00680AC6" w:rsidRDefault="00680AC6" w:rsidP="00680AC6">
      <w:pPr>
        <w:pStyle w:val="ConsPlusNormal"/>
        <w:spacing w:before="240"/>
        <w:ind w:firstLine="540"/>
        <w:jc w:val="both"/>
      </w:pPr>
      <w:r>
        <w:t>112. Структура ФАОП НОО (вариант 6.1) предполагает включение программы коррекционной работы.</w:t>
      </w:r>
    </w:p>
    <w:p w14:paraId="2C31A74E" w14:textId="77777777" w:rsidR="00680AC6" w:rsidRDefault="00680AC6" w:rsidP="00680AC6">
      <w:pPr>
        <w:pStyle w:val="ConsPlusNormal"/>
        <w:spacing w:before="240"/>
        <w:ind w:firstLine="540"/>
        <w:jc w:val="both"/>
      </w:pPr>
      <w:r>
        <w:t>112.1. Программа коррекционной работы предусматривает индивидуализацию специального сопровождения, обучающегося с НОДА.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 или абилитации ребенка-инвалида.</w:t>
      </w:r>
    </w:p>
    <w:p w14:paraId="07EC224C" w14:textId="77777777" w:rsidR="00680AC6" w:rsidRDefault="00680AC6" w:rsidP="00680AC6">
      <w:pPr>
        <w:pStyle w:val="ConsPlusNormal"/>
        <w:spacing w:before="240"/>
        <w:ind w:firstLine="540"/>
        <w:jc w:val="both"/>
      </w:pPr>
      <w:r>
        <w:t>112.2. Целью программы коррекционной работы выступает создание системы комплексной помощи обучающимся с НОДА в освоении ФАОП НОО, коррекция недостатков в физическом и (или) психическом и речевом развитии обучающихся, их социальная адаптация.</w:t>
      </w:r>
    </w:p>
    <w:p w14:paraId="08EC719D" w14:textId="77777777" w:rsidR="00680AC6" w:rsidRDefault="00680AC6" w:rsidP="00680AC6">
      <w:pPr>
        <w:pStyle w:val="ConsPlusNormal"/>
        <w:spacing w:before="240"/>
        <w:ind w:firstLine="540"/>
        <w:jc w:val="both"/>
      </w:pPr>
      <w:r>
        <w:t>112.3. Реализация программы коррекционной работы осуществляются в рамках внеурочной деятельности в объеме не менее 5 часов в неделю (</w:t>
      </w:r>
      <w:hyperlink r:id="rId12" w:history="1">
        <w:r>
          <w:rPr>
            <w:color w:val="0000FF"/>
          </w:rPr>
          <w:t>пункт 3.4.16</w:t>
        </w:r>
      </w:hyperlink>
      <w:r>
        <w:t xml:space="preserve"> Санитарно-эпидемиологических требований).</w:t>
      </w:r>
    </w:p>
    <w:p w14:paraId="71CF49C2" w14:textId="77777777" w:rsidR="00680AC6" w:rsidRDefault="00680AC6" w:rsidP="00680AC6">
      <w:pPr>
        <w:pStyle w:val="ConsPlusNormal"/>
        <w:spacing w:before="240"/>
        <w:ind w:firstLine="540"/>
        <w:jc w:val="both"/>
      </w:pPr>
      <w:r>
        <w:t>112.4. Программа коррекционной работы АООП НОО для обучающихся с НОДА (вариант 6.1) включает в себя взаимосвязанные направления, отражающие ее основное содержание:</w:t>
      </w:r>
    </w:p>
    <w:p w14:paraId="384D7A62" w14:textId="77777777" w:rsidR="00680AC6" w:rsidRDefault="00680AC6" w:rsidP="00680AC6">
      <w:pPr>
        <w:pStyle w:val="ConsPlusNormal"/>
        <w:spacing w:before="240"/>
        <w:ind w:firstLine="540"/>
        <w:jc w:val="both"/>
      </w:pPr>
      <w:r>
        <w:t>1. Мониторинг имеющихся в образовательной организации условий для удовлетворения особых образовательных потребностей и условий обучения обучающихся с НОДА.</w:t>
      </w:r>
    </w:p>
    <w:p w14:paraId="0F5CD274" w14:textId="77777777" w:rsidR="00680AC6" w:rsidRDefault="00680AC6" w:rsidP="00680AC6">
      <w:pPr>
        <w:pStyle w:val="ConsPlusNormal"/>
        <w:spacing w:before="240"/>
        <w:ind w:firstLine="540"/>
        <w:jc w:val="both"/>
      </w:pPr>
      <w:r>
        <w:t>2. Перечень индивидуально-ориентированных коррекционных мероприятий, обеспечивающих обучающимся с НОДА удовлетворение особых образовательных потребностей, их интеграцию и (или) инклюзию в образовательной организации и освоение АООП НОО.</w:t>
      </w:r>
    </w:p>
    <w:p w14:paraId="77025F3D" w14:textId="77777777" w:rsidR="00680AC6" w:rsidRDefault="00680AC6" w:rsidP="00680AC6">
      <w:pPr>
        <w:pStyle w:val="ConsPlusNormal"/>
        <w:ind w:firstLine="540"/>
        <w:jc w:val="both"/>
      </w:pPr>
    </w:p>
    <w:p w14:paraId="310CA2B8" w14:textId="77777777" w:rsidR="00680AC6" w:rsidRDefault="00680AC6" w:rsidP="00680AC6">
      <w:pPr>
        <w:pStyle w:val="ConsPlusTitle"/>
        <w:ind w:firstLine="540"/>
        <w:jc w:val="both"/>
        <w:outlineLvl w:val="2"/>
      </w:pPr>
      <w:r>
        <w:t>112.5. Направление и содержание программы коррекционной работы.</w:t>
      </w:r>
    </w:p>
    <w:p w14:paraId="4CCB348D" w14:textId="77777777" w:rsidR="00680AC6" w:rsidRDefault="00680AC6" w:rsidP="00680AC6">
      <w:pPr>
        <w:pStyle w:val="ConsPlusNormal"/>
        <w:spacing w:before="240"/>
        <w:ind w:firstLine="540"/>
        <w:jc w:val="both"/>
      </w:pPr>
      <w:r>
        <w:t>Устанавливаются следующие обязательные направления коррекционной помощи для всех категорий обучающихся с НОДА, осваивающих вариант 6.1 ФАОП НОО:</w:t>
      </w:r>
    </w:p>
    <w:p w14:paraId="2AABD88B" w14:textId="77777777" w:rsidR="00680AC6" w:rsidRDefault="00680AC6" w:rsidP="00680AC6">
      <w:pPr>
        <w:pStyle w:val="ConsPlusNormal"/>
        <w:spacing w:before="240"/>
        <w:ind w:firstLine="540"/>
        <w:jc w:val="both"/>
      </w:pPr>
      <w:r>
        <w:t>1) медицинская коррекция и абилитация (лечебно-воспитательные мероприятия, медикаментозное лечение, психотерапевтическое лечение);</w:t>
      </w:r>
    </w:p>
    <w:p w14:paraId="1D9F25BD" w14:textId="77777777" w:rsidR="00680AC6" w:rsidRDefault="00680AC6" w:rsidP="00680AC6">
      <w:pPr>
        <w:pStyle w:val="ConsPlusNormal"/>
        <w:spacing w:before="240"/>
        <w:ind w:firstLine="540"/>
        <w:jc w:val="both"/>
      </w:pPr>
      <w:r>
        <w:t>2) психологическая коррекция познавательных процессов;</w:t>
      </w:r>
    </w:p>
    <w:p w14:paraId="7D7783F2" w14:textId="77777777" w:rsidR="00680AC6" w:rsidRDefault="00680AC6" w:rsidP="00680AC6">
      <w:pPr>
        <w:pStyle w:val="ConsPlusNormal"/>
        <w:spacing w:before="240"/>
        <w:ind w:firstLine="540"/>
        <w:jc w:val="both"/>
      </w:pPr>
      <w:r>
        <w:lastRenderedPageBreak/>
        <w:t>3) психологическая коррекция эмоциональных нарушений;</w:t>
      </w:r>
    </w:p>
    <w:p w14:paraId="6D0DD545" w14:textId="77777777" w:rsidR="00680AC6" w:rsidRDefault="00680AC6" w:rsidP="00680AC6">
      <w:pPr>
        <w:pStyle w:val="ConsPlusNormal"/>
        <w:spacing w:before="240"/>
        <w:ind w:firstLine="540"/>
        <w:jc w:val="both"/>
      </w:pPr>
      <w:r>
        <w:t>4) психологическая коррекция социально-психологических проявлений;</w:t>
      </w:r>
    </w:p>
    <w:p w14:paraId="46BBA9BC" w14:textId="77777777" w:rsidR="00680AC6" w:rsidRDefault="00680AC6" w:rsidP="00680AC6">
      <w:pPr>
        <w:pStyle w:val="ConsPlusNormal"/>
        <w:spacing w:before="240"/>
        <w:ind w:firstLine="540"/>
        <w:jc w:val="both"/>
      </w:pPr>
      <w:r>
        <w:t>5) коррекция нарушений речи;</w:t>
      </w:r>
    </w:p>
    <w:p w14:paraId="286B59E7" w14:textId="77777777" w:rsidR="00680AC6" w:rsidRDefault="00680AC6" w:rsidP="00680AC6">
      <w:pPr>
        <w:pStyle w:val="ConsPlusNormal"/>
        <w:spacing w:before="240"/>
        <w:ind w:firstLine="540"/>
        <w:jc w:val="both"/>
      </w:pPr>
      <w:r>
        <w:t>6) коррекция нарушений чтения и письма.</w:t>
      </w:r>
    </w:p>
    <w:p w14:paraId="3964CD22" w14:textId="77777777" w:rsidR="00680AC6" w:rsidRDefault="00680AC6" w:rsidP="00680AC6">
      <w:pPr>
        <w:pStyle w:val="ConsPlusNormal"/>
        <w:spacing w:before="240"/>
        <w:ind w:firstLine="540"/>
        <w:jc w:val="both"/>
      </w:pPr>
      <w:r>
        <w:t xml:space="preserve">113. Федеральная рабочая программа воспитания представлена в </w:t>
      </w:r>
      <w:hyperlink w:anchor="Par19101" w:tooltip="LXXXVIII. Федеральная рабочая программа воспитания ФАОП НОО" w:history="1">
        <w:r>
          <w:rPr>
            <w:color w:val="0000FF"/>
          </w:rPr>
          <w:t>разделе LXXXVIII</w:t>
        </w:r>
      </w:hyperlink>
      <w:r>
        <w:t xml:space="preserve"> Федеральная рабочая программа воспитания ФАОП НОО для обучающихся с ОВЗ.</w:t>
      </w:r>
    </w:p>
    <w:p w14:paraId="6B1E5F80" w14:textId="77777777" w:rsidR="00680AC6" w:rsidRDefault="00680AC6" w:rsidP="00680AC6">
      <w:pPr>
        <w:pStyle w:val="ConsPlusNormal"/>
        <w:jc w:val="both"/>
      </w:pPr>
    </w:p>
    <w:p w14:paraId="07429CA7" w14:textId="77777777" w:rsidR="00680AC6" w:rsidRDefault="00680AC6" w:rsidP="00680AC6">
      <w:pPr>
        <w:pStyle w:val="ConsPlusTitle"/>
        <w:jc w:val="center"/>
        <w:outlineLvl w:val="1"/>
      </w:pPr>
      <w:r>
        <w:t>LVIII. Организационный раздел ФАОП НОО для обучающихся</w:t>
      </w:r>
    </w:p>
    <w:p w14:paraId="21805C8E" w14:textId="77777777" w:rsidR="00680AC6" w:rsidRDefault="00680AC6" w:rsidP="00680AC6">
      <w:pPr>
        <w:pStyle w:val="ConsPlusTitle"/>
        <w:jc w:val="center"/>
      </w:pPr>
      <w:r>
        <w:t>с НОДА (вариант 6.1)</w:t>
      </w:r>
    </w:p>
    <w:p w14:paraId="546B7BAB" w14:textId="77777777" w:rsidR="00680AC6" w:rsidRDefault="00680AC6" w:rsidP="00680AC6">
      <w:pPr>
        <w:pStyle w:val="ConsPlusNormal"/>
        <w:jc w:val="both"/>
      </w:pPr>
    </w:p>
    <w:p w14:paraId="3A741EEC" w14:textId="77777777" w:rsidR="00680AC6" w:rsidRDefault="00680AC6" w:rsidP="00680AC6">
      <w:pPr>
        <w:pStyle w:val="ConsPlusNormal"/>
        <w:ind w:firstLine="540"/>
        <w:jc w:val="both"/>
      </w:pPr>
      <w:r>
        <w:t>114. Обязательные предметные области и учебные предметы соответствуют положениям федерального учебного плана ФОП НОО. Во внеурочную деятельность включаются коррекционно-развивающие занятия по программе коррекционной работы в объеме не менее 5 часов в неделю на одного обучающегося (</w:t>
      </w:r>
      <w:hyperlink r:id="rId13" w:history="1">
        <w:r>
          <w:rPr>
            <w:color w:val="0000FF"/>
          </w:rPr>
          <w:t>пункт 3.4.16</w:t>
        </w:r>
      </w:hyperlink>
      <w:r>
        <w:t xml:space="preserve"> Санитарно-эпидемиологических требований).</w:t>
      </w:r>
    </w:p>
    <w:p w14:paraId="13D3085F" w14:textId="77777777" w:rsidR="00680AC6" w:rsidRDefault="00680AC6" w:rsidP="00680AC6">
      <w:pPr>
        <w:pStyle w:val="ConsPlusNormal"/>
        <w:spacing w:before="240"/>
        <w:ind w:firstLine="540"/>
        <w:jc w:val="both"/>
      </w:pPr>
      <w:r>
        <w:t>115. При реализации ФАОП НОО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14:paraId="21F4E6AD" w14:textId="77777777" w:rsidR="00680AC6" w:rsidRDefault="00680AC6" w:rsidP="00680AC6">
      <w:pPr>
        <w:pStyle w:val="ConsPlusNormal"/>
        <w:spacing w:before="240"/>
        <w:ind w:firstLine="540"/>
        <w:jc w:val="both"/>
      </w:pPr>
      <w:r>
        <w:t>Специальные условия должны обеспечивать возможность:</w:t>
      </w:r>
    </w:p>
    <w:p w14:paraId="4B423D3C" w14:textId="77777777" w:rsidR="00680AC6" w:rsidRDefault="00680AC6" w:rsidP="00680AC6">
      <w:pPr>
        <w:pStyle w:val="ConsPlusNormal"/>
        <w:spacing w:before="240"/>
        <w:ind w:firstLine="540"/>
        <w:jc w:val="both"/>
      </w:pPr>
      <w:r>
        <w:t>достижения планируемых результатов освоения АООП НОО всеми обучающимися с НОДА;</w:t>
      </w:r>
    </w:p>
    <w:p w14:paraId="4733FE17" w14:textId="77777777" w:rsidR="00680AC6" w:rsidRDefault="00680AC6" w:rsidP="00680AC6">
      <w:pPr>
        <w:pStyle w:val="ConsPlusNormal"/>
        <w:spacing w:before="240"/>
        <w:ind w:firstLine="540"/>
        <w:jc w:val="both"/>
      </w:pPr>
      <w: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14:paraId="30A78349" w14:textId="77777777" w:rsidR="00680AC6" w:rsidRDefault="00680AC6" w:rsidP="00680AC6">
      <w:pPr>
        <w:pStyle w:val="ConsPlusNormal"/>
        <w:spacing w:before="240"/>
        <w:ind w:firstLine="540"/>
        <w:jc w:val="both"/>
      </w:pPr>
      <w:r>
        <w:t>расширения социального опыта и социальных контактов обучающихся с НОДА, в том числе с обучающимися, не имеющими ограничений по возможностям здоровья;</w:t>
      </w:r>
    </w:p>
    <w:p w14:paraId="25645393" w14:textId="77777777" w:rsidR="00680AC6" w:rsidRDefault="00680AC6" w:rsidP="00680AC6">
      <w:pPr>
        <w:pStyle w:val="ConsPlusNormal"/>
        <w:spacing w:before="240"/>
        <w:ind w:firstLine="540"/>
        <w:jc w:val="both"/>
      </w:pPr>
      <w:r>
        <w:t>учета особых образовательных потребностей, характерных для данной группы обучающихся с НОДА;</w:t>
      </w:r>
    </w:p>
    <w:p w14:paraId="14E6EFE5" w14:textId="77777777" w:rsidR="00680AC6" w:rsidRDefault="00680AC6" w:rsidP="00680AC6">
      <w:pPr>
        <w:pStyle w:val="ConsPlusNormal"/>
        <w:spacing w:before="240"/>
        <w:ind w:firstLine="540"/>
        <w:jc w:val="both"/>
      </w:pPr>
      <w: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14:paraId="7A8DCE39" w14:textId="77777777" w:rsidR="00680AC6" w:rsidRDefault="00680AC6" w:rsidP="00680AC6">
      <w:pPr>
        <w:pStyle w:val="ConsPlusNormal"/>
        <w:spacing w:before="240"/>
        <w:ind w:firstLine="540"/>
        <w:jc w:val="both"/>
      </w:pPr>
      <w: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обучающихся с НОДА и их родителей (законных представителей), спецификой образовательной организации;</w:t>
      </w:r>
    </w:p>
    <w:p w14:paraId="2D2D5D17" w14:textId="77777777" w:rsidR="00680AC6" w:rsidRDefault="00680AC6" w:rsidP="00680AC6">
      <w:pPr>
        <w:pStyle w:val="ConsPlusNormal"/>
        <w:spacing w:before="240"/>
        <w:ind w:firstLine="540"/>
        <w:jc w:val="both"/>
      </w:pPr>
      <w:r>
        <w:t>использования в образовательном процессе современных образовательных технологий деятельностного типа, технических средств обучения и средств обучения, соответствующих особым образовательным потребностям обучающихся с НОДА;</w:t>
      </w:r>
    </w:p>
    <w:p w14:paraId="405902EA" w14:textId="77777777" w:rsidR="00680AC6" w:rsidRDefault="00680AC6" w:rsidP="00680AC6">
      <w:pPr>
        <w:pStyle w:val="ConsPlusNormal"/>
        <w:spacing w:before="240"/>
        <w:ind w:firstLine="540"/>
        <w:jc w:val="both"/>
      </w:pPr>
      <w:r>
        <w:lastRenderedPageBreak/>
        <w:t>обновления содержания АООП НОО, методик и технологий ее реализации в соответствии с динамикой развития системы образования, запросов обучающихся с НОДА и их родителей (законных представителей);</w:t>
      </w:r>
    </w:p>
    <w:p w14:paraId="31D19065" w14:textId="77777777" w:rsidR="00680AC6" w:rsidRDefault="00680AC6" w:rsidP="00680AC6">
      <w:pPr>
        <w:pStyle w:val="ConsPlusNormal"/>
        <w:spacing w:before="240"/>
        <w:ind w:firstLine="540"/>
        <w:jc w:val="both"/>
      </w:pPr>
      <w: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14:paraId="4F9D2DCF" w14:textId="77777777" w:rsidR="00680AC6" w:rsidRDefault="00680AC6" w:rsidP="00680AC6">
      <w:pPr>
        <w:pStyle w:val="ConsPlusNormal"/>
        <w:spacing w:before="240"/>
        <w:ind w:firstLine="540"/>
        <w:jc w:val="both"/>
      </w:pPr>
      <w:r>
        <w:t>эффективной самостоятельной работы обучающихся с НОДА при поддержке педагогических работников.</w:t>
      </w:r>
    </w:p>
    <w:p w14:paraId="5BF3441A" w14:textId="77777777" w:rsidR="00680AC6" w:rsidRDefault="00680AC6" w:rsidP="00680AC6">
      <w:pPr>
        <w:pStyle w:val="ConsPlusNormal"/>
        <w:spacing w:before="240"/>
        <w:ind w:firstLine="540"/>
        <w:jc w:val="both"/>
      </w:pPr>
      <w:r>
        <w:t>116. Федеральный календарный учебный график, федеральный календарный план воспитательной работы соответствуют данным разделам ФОП НОО.</w:t>
      </w:r>
    </w:p>
    <w:p w14:paraId="1E88747C" w14:textId="77777777" w:rsidR="00680AC6" w:rsidRDefault="00680AC6" w:rsidP="00680AC6">
      <w:pPr>
        <w:pStyle w:val="ConsPlusNormal"/>
        <w:jc w:val="both"/>
      </w:pPr>
    </w:p>
    <w:p w14:paraId="73E9871F" w14:textId="77777777" w:rsidR="00680AC6" w:rsidRDefault="00680AC6" w:rsidP="00680AC6">
      <w:pPr>
        <w:pStyle w:val="ConsPlusTitle"/>
        <w:jc w:val="center"/>
        <w:outlineLvl w:val="1"/>
      </w:pPr>
      <w:r>
        <w:t>LIX. Целевой раздел ФАОП НОО для обучающихся с НОДА</w:t>
      </w:r>
    </w:p>
    <w:p w14:paraId="60F19470" w14:textId="77777777" w:rsidR="00680AC6" w:rsidRDefault="00680AC6" w:rsidP="00680AC6">
      <w:pPr>
        <w:pStyle w:val="ConsPlusTitle"/>
        <w:jc w:val="center"/>
      </w:pPr>
      <w:r>
        <w:t>(вариант 6.2)</w:t>
      </w:r>
    </w:p>
    <w:p w14:paraId="2ED88759" w14:textId="77777777" w:rsidR="00680AC6" w:rsidRDefault="00680AC6" w:rsidP="00680AC6">
      <w:pPr>
        <w:pStyle w:val="ConsPlusNormal"/>
        <w:jc w:val="both"/>
      </w:pPr>
    </w:p>
    <w:p w14:paraId="43CD2212" w14:textId="77777777" w:rsidR="00680AC6" w:rsidRDefault="00680AC6" w:rsidP="00680AC6">
      <w:pPr>
        <w:pStyle w:val="ConsPlusTitle"/>
        <w:ind w:firstLine="540"/>
        <w:jc w:val="both"/>
        <w:outlineLvl w:val="2"/>
      </w:pPr>
      <w:r>
        <w:t>117. Пояснительная записка.</w:t>
      </w:r>
    </w:p>
    <w:p w14:paraId="2FA0E3FB" w14:textId="77777777" w:rsidR="00680AC6" w:rsidRDefault="00680AC6" w:rsidP="00680AC6">
      <w:pPr>
        <w:pStyle w:val="ConsPlusNormal"/>
        <w:spacing w:before="240"/>
        <w:ind w:firstLine="540"/>
        <w:jc w:val="both"/>
      </w:pPr>
      <w:r>
        <w:t xml:space="preserve">117.1. Цель реализации ФАОП НОО: обеспечение выполнения требований </w:t>
      </w:r>
      <w:hyperlink r:id="rId14" w:history="1">
        <w:r>
          <w:rPr>
            <w:color w:val="0000FF"/>
          </w:rPr>
          <w:t>ФГОС</w:t>
        </w:r>
      </w:hyperlink>
      <w:r>
        <w:t xml:space="preserve"> НОО обучающихся с ОВЗ посредством создания условий для максимального удовлетворения особых образовательных потребностей обучающихся с НОДА, обеспечивающих усвоение ими социального и культурного опыта.</w:t>
      </w:r>
    </w:p>
    <w:p w14:paraId="4A56ED0C" w14:textId="77777777" w:rsidR="00680AC6" w:rsidRDefault="00680AC6" w:rsidP="00680AC6">
      <w:pPr>
        <w:pStyle w:val="ConsPlusNormal"/>
        <w:spacing w:before="240"/>
        <w:ind w:firstLine="540"/>
        <w:jc w:val="both"/>
      </w:pPr>
      <w:r>
        <w:t>117.2. Достижение поставленной цели предусматривает решение следующих основных задач:</w:t>
      </w:r>
    </w:p>
    <w:p w14:paraId="03D0CF89" w14:textId="77777777" w:rsidR="00680AC6" w:rsidRDefault="00680AC6" w:rsidP="00680AC6">
      <w:pPr>
        <w:pStyle w:val="ConsPlusNormal"/>
        <w:spacing w:before="240"/>
        <w:ind w:firstLine="540"/>
        <w:jc w:val="both"/>
      </w:pPr>
      <w:r>
        <w:t>1) формирование общей культуры, духовно-нравственного развития, воспитания обучающихся с НОДА, сохранение и укрепление их здоровья;</w:t>
      </w:r>
    </w:p>
    <w:p w14:paraId="7CB67D01" w14:textId="77777777" w:rsidR="00680AC6" w:rsidRDefault="00680AC6" w:rsidP="00680AC6">
      <w:pPr>
        <w:pStyle w:val="ConsPlusNormal"/>
        <w:spacing w:before="240"/>
        <w:ind w:firstLine="540"/>
        <w:jc w:val="both"/>
      </w:pPr>
      <w:r>
        <w:t>2) личностное и интеллектуальное развитие обучающихся с НОДА;</w:t>
      </w:r>
    </w:p>
    <w:p w14:paraId="7FE67F14" w14:textId="77777777" w:rsidR="00680AC6" w:rsidRDefault="00680AC6" w:rsidP="00680AC6">
      <w:pPr>
        <w:pStyle w:val="ConsPlusNormal"/>
        <w:spacing w:before="240"/>
        <w:ind w:firstLine="540"/>
        <w:jc w:val="both"/>
      </w:pPr>
      <w:r>
        <w:t>3) удовлетворение особых образовательных потребностей, имеющих место у обучающихся с НОДА;</w:t>
      </w:r>
    </w:p>
    <w:p w14:paraId="48A61BE0" w14:textId="77777777" w:rsidR="00680AC6" w:rsidRDefault="00680AC6" w:rsidP="00680AC6">
      <w:pPr>
        <w:pStyle w:val="ConsPlusNormal"/>
        <w:spacing w:before="240"/>
        <w:ind w:firstLine="540"/>
        <w:jc w:val="both"/>
      </w:pPr>
      <w:r>
        <w:t>4) создание условий, обеспечивающих обучающемуся с НОДА достижение планируемых результатов по освоению учебных предметов, курсов коррекционно-развивающей области;</w:t>
      </w:r>
    </w:p>
    <w:p w14:paraId="278832B9" w14:textId="77777777" w:rsidR="00680AC6" w:rsidRDefault="00680AC6" w:rsidP="00680AC6">
      <w:pPr>
        <w:pStyle w:val="ConsPlusNormal"/>
        <w:spacing w:before="240"/>
        <w:ind w:firstLine="540"/>
        <w:jc w:val="both"/>
      </w:pPr>
      <w:r>
        <w:t>5) минимизация негативного влияния особенностей познавательной деятельности данной группы обучающихся для освоения ими АООП НОО для обучающихся с НОДА;</w:t>
      </w:r>
    </w:p>
    <w:p w14:paraId="2F0EAE96" w14:textId="77777777" w:rsidR="00680AC6" w:rsidRDefault="00680AC6" w:rsidP="00680AC6">
      <w:pPr>
        <w:pStyle w:val="ConsPlusNormal"/>
        <w:spacing w:before="240"/>
        <w:ind w:firstLine="540"/>
        <w:jc w:val="both"/>
      </w:pPr>
      <w:r>
        <w:t>6) оптимизация процессов социальной адаптации и интеграции;</w:t>
      </w:r>
    </w:p>
    <w:p w14:paraId="614C7FFD" w14:textId="77777777" w:rsidR="00680AC6" w:rsidRDefault="00680AC6" w:rsidP="00680AC6">
      <w:pPr>
        <w:pStyle w:val="ConsPlusNormal"/>
        <w:spacing w:before="240"/>
        <w:ind w:firstLine="540"/>
        <w:jc w:val="both"/>
      </w:pPr>
      <w:r>
        <w:t>7) выявление и развитие способностей обучающихся с НОДА с учетом их индивидуальности, самобытности, уникальности через систему клубов, секций, студий и кружков, организацию общественно полезной деятельности;</w:t>
      </w:r>
    </w:p>
    <w:p w14:paraId="4ED70266" w14:textId="77777777" w:rsidR="00680AC6" w:rsidRDefault="00680AC6" w:rsidP="00680AC6">
      <w:pPr>
        <w:pStyle w:val="ConsPlusNormal"/>
        <w:spacing w:before="240"/>
        <w:ind w:firstLine="540"/>
        <w:jc w:val="both"/>
      </w:pPr>
      <w:r>
        <w:t>8) 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14:paraId="2983D5B4" w14:textId="77777777" w:rsidR="00680AC6" w:rsidRDefault="00680AC6" w:rsidP="00680AC6">
      <w:pPr>
        <w:pStyle w:val="ConsPlusNormal"/>
        <w:spacing w:before="240"/>
        <w:ind w:firstLine="540"/>
        <w:jc w:val="both"/>
      </w:pPr>
      <w:r>
        <w:t xml:space="preserve">9) использование в образовательном процессе современных образовательных технологий деятельностного типа, определяющих пути и способы достижения </w:t>
      </w:r>
      <w:r>
        <w:lastRenderedPageBreak/>
        <w:t>обучающимися социально желаемого уровня (результата) личностного и познавательного развития с учетом их особых образовательных потребностей;</w:t>
      </w:r>
    </w:p>
    <w:p w14:paraId="41AA1B47" w14:textId="77777777" w:rsidR="00680AC6" w:rsidRDefault="00680AC6" w:rsidP="00680AC6">
      <w:pPr>
        <w:pStyle w:val="ConsPlusNormal"/>
        <w:spacing w:before="240"/>
        <w:ind w:firstLine="540"/>
        <w:jc w:val="both"/>
      </w:pPr>
      <w:r>
        <w:t>10) предоставление обучающимся с НОДА 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w:t>
      </w:r>
    </w:p>
    <w:p w14:paraId="35E5582C" w14:textId="77777777" w:rsidR="00680AC6" w:rsidRDefault="00680AC6" w:rsidP="00680AC6">
      <w:pPr>
        <w:pStyle w:val="ConsPlusNormal"/>
        <w:ind w:firstLine="540"/>
        <w:jc w:val="both"/>
      </w:pPr>
    </w:p>
    <w:p w14:paraId="3A74609C" w14:textId="77777777" w:rsidR="00680AC6" w:rsidRDefault="00680AC6" w:rsidP="00680AC6">
      <w:pPr>
        <w:pStyle w:val="ConsPlusTitle"/>
        <w:ind w:firstLine="540"/>
        <w:jc w:val="both"/>
        <w:outlineLvl w:val="3"/>
      </w:pPr>
      <w:r>
        <w:t>117.3. Общая характеристика ФАОП НОО для обучающихся с НОДА (вариант 6.2).</w:t>
      </w:r>
    </w:p>
    <w:p w14:paraId="1DAB053C" w14:textId="77777777" w:rsidR="00680AC6" w:rsidRDefault="00680AC6" w:rsidP="00680AC6">
      <w:pPr>
        <w:pStyle w:val="ConsPlusNormal"/>
        <w:spacing w:before="240"/>
        <w:ind w:firstLine="540"/>
        <w:jc w:val="both"/>
      </w:pPr>
      <w:r>
        <w:t>Вариант 6.2 предполагает, что обучающийся с НОДА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ФАОП НОО (вариант 6.2) предполагает пролонгированные сроки обучения: пять лет.</w:t>
      </w:r>
    </w:p>
    <w:p w14:paraId="44F489FE" w14:textId="77777777" w:rsidR="00680AC6" w:rsidRDefault="00680AC6" w:rsidP="00680AC6">
      <w:pPr>
        <w:pStyle w:val="ConsPlusNormal"/>
        <w:spacing w:before="240"/>
        <w:ind w:firstLine="540"/>
        <w:jc w:val="both"/>
      </w:pPr>
      <w: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14:paraId="745E9BC7" w14:textId="77777777" w:rsidR="00680AC6" w:rsidRDefault="00680AC6" w:rsidP="00680AC6">
      <w:pPr>
        <w:pStyle w:val="ConsPlusNormal"/>
        <w:spacing w:before="240"/>
        <w:ind w:firstLine="540"/>
        <w:jc w:val="both"/>
      </w:pPr>
      <w: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основного заболевания обучающихся.</w:t>
      </w:r>
    </w:p>
    <w:p w14:paraId="6C8B1E92" w14:textId="77777777" w:rsidR="00680AC6" w:rsidRDefault="00680AC6" w:rsidP="00680AC6">
      <w:pPr>
        <w:pStyle w:val="ConsPlusNormal"/>
        <w:spacing w:before="240"/>
        <w:ind w:firstLine="540"/>
        <w:jc w:val="both"/>
      </w:pPr>
      <w:r>
        <w:t>Вариант 6.2 ФАОП НОО может быть реализован в разных формах: как совместно с другими обучающимися, имеющими сходные нарушения, так и в отдельных классах, группах или в отдельных организациях, осуществляющих образовательную деятельность.</w:t>
      </w:r>
    </w:p>
    <w:p w14:paraId="3020BBDB" w14:textId="77777777" w:rsidR="00680AC6" w:rsidRDefault="00680AC6" w:rsidP="00680AC6">
      <w:pPr>
        <w:pStyle w:val="ConsPlusNormal"/>
        <w:spacing w:before="240"/>
        <w:ind w:firstLine="540"/>
        <w:jc w:val="both"/>
      </w:pPr>
      <w:r>
        <w:t>Для обеспечения освоения обучающимися с НОДА АООП НОО может быть реализована сетевая форма взаимодействия с использованием ресурсов как образовательных, так и иных организаций.</w:t>
      </w:r>
    </w:p>
    <w:p w14:paraId="72D37AED" w14:textId="77777777" w:rsidR="00680AC6" w:rsidRDefault="00680AC6" w:rsidP="00680AC6">
      <w:pPr>
        <w:pStyle w:val="ConsPlusNormal"/>
        <w:spacing w:before="240"/>
        <w:ind w:firstLine="540"/>
        <w:jc w:val="both"/>
      </w:pPr>
      <w:r>
        <w:t>Определение варианта АООП НОО для обучающегося с НОДА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14:paraId="361FC30B" w14:textId="77777777" w:rsidR="00680AC6" w:rsidRDefault="00680AC6" w:rsidP="00680AC6">
      <w:pPr>
        <w:pStyle w:val="ConsPlusNormal"/>
        <w:ind w:firstLine="540"/>
        <w:jc w:val="both"/>
      </w:pPr>
    </w:p>
    <w:p w14:paraId="7B8A5B07" w14:textId="77777777" w:rsidR="00680AC6" w:rsidRDefault="00680AC6" w:rsidP="00680AC6">
      <w:pPr>
        <w:pStyle w:val="ConsPlusTitle"/>
        <w:ind w:firstLine="540"/>
        <w:jc w:val="both"/>
        <w:outlineLvl w:val="3"/>
      </w:pPr>
      <w:r>
        <w:t>117.4. Психолого-педагогическая характеристика обучающихся с НОДА.</w:t>
      </w:r>
    </w:p>
    <w:p w14:paraId="05D31A2D" w14:textId="77777777" w:rsidR="00680AC6" w:rsidRDefault="00680AC6" w:rsidP="00680AC6">
      <w:pPr>
        <w:pStyle w:val="ConsPlusNormal"/>
        <w:spacing w:before="240"/>
        <w:ind w:firstLine="540"/>
        <w:jc w:val="both"/>
      </w:pPr>
      <w:r>
        <w:t>Группу обучающихся по варианту 6.2 составляют обучающиеся, у которых определяется легкий дефицит познавательных и социальных способностей, передвигающиеся самостоятельно, при помощи ортопедических средств или лишенные возможности самостоятельного передвижения, в том числе имеющие нейросенсорные нарушения. Указанные нарушения также сочетаются с ограничениями манипулятивной деятельности и дизартрическими расстройствами разной степени выраженности.</w:t>
      </w:r>
    </w:p>
    <w:p w14:paraId="0E9FE2ED" w14:textId="77777777" w:rsidR="00680AC6" w:rsidRDefault="00680AC6" w:rsidP="00680AC6">
      <w:pPr>
        <w:pStyle w:val="ConsPlusNormal"/>
        <w:ind w:firstLine="540"/>
        <w:jc w:val="both"/>
      </w:pPr>
    </w:p>
    <w:p w14:paraId="26D168E1" w14:textId="77777777" w:rsidR="00680AC6" w:rsidRDefault="00680AC6" w:rsidP="00680AC6">
      <w:pPr>
        <w:pStyle w:val="ConsPlusTitle"/>
        <w:ind w:firstLine="540"/>
        <w:jc w:val="both"/>
        <w:outlineLvl w:val="3"/>
      </w:pPr>
      <w:r>
        <w:t>117.5. Особые образовательные потребности обучающихся с НОДА.</w:t>
      </w:r>
    </w:p>
    <w:p w14:paraId="4AB13DDA" w14:textId="77777777" w:rsidR="00680AC6" w:rsidRDefault="00680AC6" w:rsidP="00680AC6">
      <w:pPr>
        <w:pStyle w:val="ConsPlusNormal"/>
        <w:spacing w:before="240"/>
        <w:ind w:firstLine="540"/>
        <w:jc w:val="both"/>
      </w:pPr>
      <w:r>
        <w:t xml:space="preserve">Особые образовательные потребности обучающихся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w:t>
      </w:r>
      <w:r>
        <w:lastRenderedPageBreak/>
        <w:t>учебного процесса, находят свое отражение в структуре и содержании образования.</w:t>
      </w:r>
    </w:p>
    <w:p w14:paraId="0C9EC44B" w14:textId="77777777" w:rsidR="00680AC6" w:rsidRDefault="00680AC6" w:rsidP="00680AC6">
      <w:pPr>
        <w:pStyle w:val="ConsPlusNormal"/>
        <w:spacing w:before="240"/>
        <w:ind w:firstLine="540"/>
        <w:jc w:val="both"/>
      </w:pPr>
      <w:r>
        <w:t>Особые потребности, свойственные всем обучающимся с НОДА:</w:t>
      </w:r>
    </w:p>
    <w:p w14:paraId="41DD1A88" w14:textId="77777777" w:rsidR="00680AC6" w:rsidRDefault="00680AC6" w:rsidP="00680AC6">
      <w:pPr>
        <w:pStyle w:val="ConsPlusNormal"/>
        <w:spacing w:before="240"/>
        <w:ind w:firstLine="540"/>
        <w:jc w:val="both"/>
      </w:pPr>
      <w: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14:paraId="5A4FB077" w14:textId="77777777" w:rsidR="00680AC6" w:rsidRDefault="00680AC6" w:rsidP="00680AC6">
      <w:pPr>
        <w:pStyle w:val="ConsPlusNormal"/>
        <w:spacing w:before="240"/>
        <w:ind w:firstLine="540"/>
        <w:jc w:val="both"/>
      </w:pPr>
      <w:r>
        <w:t>введение в содержание обучения специальных разделов, не присутствующих в образовательной программе, адресованной традиционно развивающимся сверстникам;</w:t>
      </w:r>
    </w:p>
    <w:p w14:paraId="3E31B5FF" w14:textId="77777777" w:rsidR="00680AC6" w:rsidRDefault="00680AC6" w:rsidP="00680AC6">
      <w:pPr>
        <w:pStyle w:val="ConsPlusNormal"/>
        <w:spacing w:before="240"/>
        <w:ind w:firstLine="540"/>
        <w:jc w:val="both"/>
      </w:pPr>
      <w:r>
        <w:t>использование специальных методов, приемов и средств обучения (в том числе специализированных компьютерных и ассистивных технологий), обеспечивающих реализацию "обходных путей" обучения;</w:t>
      </w:r>
    </w:p>
    <w:p w14:paraId="141FDFA4" w14:textId="77777777" w:rsidR="00680AC6" w:rsidRDefault="00680AC6" w:rsidP="00680AC6">
      <w:pPr>
        <w:pStyle w:val="ConsPlusNormal"/>
        <w:spacing w:before="240"/>
        <w:ind w:firstLine="540"/>
        <w:jc w:val="both"/>
      </w:pPr>
      <w:r>
        <w:t>наглядно-действенный характер содержания образования и упрощение системы учебно-познавательных задач, решаемых в процессе образования;</w:t>
      </w:r>
    </w:p>
    <w:p w14:paraId="25D34E8D" w14:textId="77777777" w:rsidR="00680AC6" w:rsidRDefault="00680AC6" w:rsidP="00680AC6">
      <w:pPr>
        <w:pStyle w:val="ConsPlusNormal"/>
        <w:spacing w:before="240"/>
        <w:ind w:firstLine="540"/>
        <w:jc w:val="both"/>
      </w:pPr>
      <w:r>
        <w:t>специальное обучение "переносу" сформированных знаний и умений в новые ситуации взаимодействия с действительностью;</w:t>
      </w:r>
    </w:p>
    <w:p w14:paraId="36794500" w14:textId="77777777" w:rsidR="00680AC6" w:rsidRDefault="00680AC6" w:rsidP="00680AC6">
      <w:pPr>
        <w:pStyle w:val="ConsPlusNormal"/>
        <w:spacing w:before="240"/>
        <w:ind w:firstLine="540"/>
        <w:jc w:val="both"/>
      </w:pPr>
      <w:r>
        <w:t>специальная помощь в развитии возможностей вербальной и невербальной коммуникации;</w:t>
      </w:r>
    </w:p>
    <w:p w14:paraId="6558D94E" w14:textId="77777777" w:rsidR="00680AC6" w:rsidRDefault="00680AC6" w:rsidP="00680AC6">
      <w:pPr>
        <w:pStyle w:val="ConsPlusNormal"/>
        <w:spacing w:before="240"/>
        <w:ind w:firstLine="540"/>
        <w:jc w:val="both"/>
      </w:pPr>
      <w:r>
        <w:t>коррекция произносительной стороны речи; освоение умения использовать речь по всему спектру коммуникативных ситуаций;</w:t>
      </w:r>
    </w:p>
    <w:p w14:paraId="1C956A0B" w14:textId="77777777" w:rsidR="00680AC6" w:rsidRDefault="00680AC6" w:rsidP="00680AC6">
      <w:pPr>
        <w:pStyle w:val="ConsPlusNormal"/>
        <w:spacing w:before="240"/>
        <w:ind w:firstLine="540"/>
        <w:jc w:val="both"/>
      </w:pPr>
      <w:r>
        <w:t>обеспечение особой пространственной и временной организации образовательной среды;</w:t>
      </w:r>
    </w:p>
    <w:p w14:paraId="2B11E045" w14:textId="77777777" w:rsidR="00680AC6" w:rsidRDefault="00680AC6" w:rsidP="00680AC6">
      <w:pPr>
        <w:pStyle w:val="ConsPlusNormal"/>
        <w:spacing w:before="240"/>
        <w:ind w:firstLine="540"/>
        <w:jc w:val="both"/>
      </w:pPr>
      <w:r>
        <w:t>максимальное расширение образовательного пространства - выход за пределы образовательной организации.</w:t>
      </w:r>
    </w:p>
    <w:p w14:paraId="67D57A5A" w14:textId="77777777" w:rsidR="00680AC6" w:rsidRDefault="00680AC6" w:rsidP="00680AC6">
      <w:pPr>
        <w:pStyle w:val="ConsPlusNormal"/>
        <w:spacing w:before="240"/>
        <w:ind w:firstLine="540"/>
        <w:jc w:val="both"/>
      </w:pPr>
      <w:r>
        <w:t>Учет особенностей и возможностей обучающихся с НОДА по варианту 6.2 ФАОП НОО реализуется через образовательные условия (специальные методы формирования графо-моторных навыков, пространственных и временных представлений,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Для обучающихся с тяжелыми нарушениями речи при церебральном параличе могут понадобиться вспомогательные технические средства для коммуникации (от простых до технически сложных: коммуникационные доски с рисунками, символами, буквами или словами, голосовые синтезаторы и другие). Обучающиеся с нарушениями опорно-двигательного аппарата, имеющие дефицит познавательных и социальных способностей, при освоении программного материала нуждаются в разработке опор с детализацией в форме алгоритмов для конкретизации действий при самостоятельной работе.</w:t>
      </w:r>
    </w:p>
    <w:p w14:paraId="03C3ACE2" w14:textId="77777777" w:rsidR="00680AC6" w:rsidRDefault="00680AC6" w:rsidP="00680AC6">
      <w:pPr>
        <w:pStyle w:val="ConsPlusNormal"/>
        <w:ind w:firstLine="540"/>
        <w:jc w:val="both"/>
      </w:pPr>
    </w:p>
    <w:p w14:paraId="04CC19F2" w14:textId="77777777" w:rsidR="00680AC6" w:rsidRDefault="00680AC6" w:rsidP="00680AC6">
      <w:pPr>
        <w:pStyle w:val="ConsPlusTitle"/>
        <w:ind w:firstLine="540"/>
        <w:jc w:val="both"/>
        <w:outlineLvl w:val="2"/>
      </w:pPr>
      <w:r>
        <w:t>118. Планируемые результаты освоения обучающимися с НОДА ФАОП НОО (вариант 6.2).</w:t>
      </w:r>
    </w:p>
    <w:p w14:paraId="250C031A" w14:textId="77777777" w:rsidR="00680AC6" w:rsidRDefault="00680AC6" w:rsidP="00680AC6">
      <w:pPr>
        <w:pStyle w:val="ConsPlusNormal"/>
        <w:spacing w:before="240"/>
        <w:ind w:firstLine="540"/>
        <w:jc w:val="both"/>
      </w:pPr>
      <w:r>
        <w:t xml:space="preserve">118.1. Все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w:t>
      </w:r>
      <w:hyperlink r:id="rId15" w:history="1">
        <w:r>
          <w:rPr>
            <w:color w:val="0000FF"/>
          </w:rPr>
          <w:t>ФГОС</w:t>
        </w:r>
      </w:hyperlink>
      <w:r>
        <w:t xml:space="preserve"> НОО обучающихся с ОВЗ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w:t>
      </w:r>
      <w:r>
        <w:lastRenderedPageBreak/>
        <w:t>учебно-познавательной деятельности (осознание ее социальной значимости, ответственность, установка на принятие учебной задачи). Метапредметные результаты характеризуют уровень сформированности познавательных, коммуникативных и регулятивных УУД,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58DFBA09" w14:textId="77777777" w:rsidR="00680AC6" w:rsidRDefault="00680AC6" w:rsidP="00680AC6">
      <w:pPr>
        <w:pStyle w:val="ConsPlusNormal"/>
        <w:spacing w:before="240"/>
        <w:ind w:firstLine="540"/>
        <w:jc w:val="both"/>
      </w:pPr>
      <w:r>
        <w:t>118.2. При определении подходов к контрольно-оценочной деятельности обучающихся с нарушениями опорно-двигательного аппарата учитываются формы и виды контроля, а также требования к объему и числу проводимых контрольных, проверочных и диагностических работ.</w:t>
      </w:r>
    </w:p>
    <w:p w14:paraId="19F0D0F3" w14:textId="77777777" w:rsidR="00680AC6" w:rsidRDefault="00680AC6" w:rsidP="00680AC6">
      <w:pPr>
        <w:pStyle w:val="ConsPlusNormal"/>
        <w:spacing w:before="240"/>
        <w:ind w:firstLine="540"/>
        <w:jc w:val="both"/>
      </w:pPr>
      <w:r>
        <w:t>В соответствии с дифференцированным и деятельностным подходами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14:paraId="468CC069" w14:textId="77777777" w:rsidR="00680AC6" w:rsidRDefault="00680AC6" w:rsidP="00680AC6">
      <w:pPr>
        <w:pStyle w:val="ConsPlusNormal"/>
        <w:ind w:firstLine="540"/>
        <w:jc w:val="both"/>
      </w:pPr>
    </w:p>
    <w:p w14:paraId="20BE5696" w14:textId="77777777" w:rsidR="00680AC6" w:rsidRDefault="00680AC6" w:rsidP="00680AC6">
      <w:pPr>
        <w:pStyle w:val="ConsPlusTitle"/>
        <w:ind w:firstLine="540"/>
        <w:jc w:val="both"/>
        <w:outlineLvl w:val="2"/>
      </w:pPr>
      <w:r>
        <w:t>119. Система оценки достижения планируемых результатов освоения обучающимися с НОДА ФАОП НОО (вариант 6.2).</w:t>
      </w:r>
    </w:p>
    <w:p w14:paraId="410C752F" w14:textId="77777777" w:rsidR="00680AC6" w:rsidRDefault="00680AC6" w:rsidP="00680AC6">
      <w:pPr>
        <w:pStyle w:val="ConsPlusNormal"/>
        <w:spacing w:before="240"/>
        <w:ind w:firstLine="540"/>
        <w:jc w:val="both"/>
      </w:pPr>
      <w:r>
        <w:t>119.1. При определении подходов к осуществлению оценки результатов освоения обучающимися АООП НОО целесообразно опираться на следующие принципы:</w:t>
      </w:r>
    </w:p>
    <w:p w14:paraId="15F86ADD" w14:textId="77777777" w:rsidR="00680AC6" w:rsidRDefault="00680AC6" w:rsidP="00680AC6">
      <w:pPr>
        <w:pStyle w:val="ConsPlusNormal"/>
        <w:spacing w:before="240"/>
        <w:ind w:firstLine="540"/>
        <w:jc w:val="both"/>
      </w:pPr>
      <w: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14:paraId="76284B24" w14:textId="77777777" w:rsidR="00680AC6" w:rsidRDefault="00680AC6" w:rsidP="00680AC6">
      <w:pPr>
        <w:pStyle w:val="ConsPlusNormal"/>
        <w:spacing w:before="240"/>
        <w:ind w:firstLine="540"/>
        <w:jc w:val="both"/>
      </w:pPr>
      <w: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14:paraId="02D7A063" w14:textId="77777777" w:rsidR="00680AC6" w:rsidRDefault="00680AC6" w:rsidP="00680AC6">
      <w:pPr>
        <w:pStyle w:val="ConsPlusNormal"/>
        <w:spacing w:before="240"/>
        <w:ind w:firstLine="540"/>
        <w:jc w:val="both"/>
      </w:pPr>
      <w:r>
        <w:t>3) единства параметров, критериев и инструментария оценки достижений в освоении содержания АООП НОО, что сможет обеспечить объективность оценки.</w:t>
      </w:r>
    </w:p>
    <w:p w14:paraId="2530B6A1" w14:textId="77777777" w:rsidR="00680AC6" w:rsidRDefault="00680AC6" w:rsidP="00680AC6">
      <w:pPr>
        <w:pStyle w:val="ConsPlusNormal"/>
        <w:spacing w:before="240"/>
        <w:ind w:firstLine="540"/>
        <w:jc w:val="both"/>
      </w:pPr>
      <w:r>
        <w:t>Эти принципы, отражая основные закономерности целостного процесса образования обучающихся с НОДА, самым тесным образом взаимосвязаны и касаются одновременно разных сторон процесса осуществления оценки результатов их образования.</w:t>
      </w:r>
    </w:p>
    <w:p w14:paraId="58DB0EF6" w14:textId="77777777" w:rsidR="00680AC6" w:rsidRDefault="00680AC6" w:rsidP="00680AC6">
      <w:pPr>
        <w:pStyle w:val="ConsPlusNormal"/>
        <w:spacing w:before="240"/>
        <w:ind w:firstLine="540"/>
        <w:jc w:val="both"/>
      </w:pPr>
      <w:r>
        <w:t xml:space="preserve">119.2. Основным направлением и целью оценочной деятельности в соответствии с требованиями </w:t>
      </w:r>
      <w:hyperlink r:id="rId16" w:history="1">
        <w:r>
          <w:rPr>
            <w:color w:val="0000FF"/>
          </w:rPr>
          <w:t>ФГОС</w:t>
        </w:r>
      </w:hyperlink>
      <w:r>
        <w:t xml:space="preserve"> НОО обучающихся с ОВЗ является оценка образовательных достижений обучающихся.</w:t>
      </w:r>
    </w:p>
    <w:p w14:paraId="66D9E75B" w14:textId="77777777" w:rsidR="00680AC6" w:rsidRDefault="00680AC6" w:rsidP="00680AC6">
      <w:pPr>
        <w:pStyle w:val="ConsPlusNormal"/>
        <w:spacing w:before="240"/>
        <w:ind w:firstLine="540"/>
        <w:jc w:val="both"/>
      </w:pPr>
      <w:r>
        <w:t>119.3. Система оценки достижений обучающимися планируемых результатов освоения АООП НОО призвана решать следующие задачи:</w:t>
      </w:r>
    </w:p>
    <w:p w14:paraId="508D6ECA" w14:textId="77777777" w:rsidR="00680AC6" w:rsidRDefault="00680AC6" w:rsidP="00680AC6">
      <w:pPr>
        <w:pStyle w:val="ConsPlusNormal"/>
        <w:spacing w:before="240"/>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5CE02854" w14:textId="77777777" w:rsidR="00680AC6" w:rsidRDefault="00680AC6" w:rsidP="00680AC6">
      <w:pPr>
        <w:pStyle w:val="ConsPlusNormal"/>
        <w:spacing w:before="240"/>
        <w:ind w:firstLine="540"/>
        <w:jc w:val="both"/>
      </w:pPr>
      <w:r>
        <w:t xml:space="preserve">2)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w:t>
      </w:r>
      <w:r>
        <w:lastRenderedPageBreak/>
        <w:t>содержания учебных предметов НОО, курсов коррекционно-развивающей области и формирование УУД;</w:t>
      </w:r>
    </w:p>
    <w:p w14:paraId="1E77FC67" w14:textId="77777777" w:rsidR="00680AC6" w:rsidRDefault="00680AC6" w:rsidP="00680AC6">
      <w:pPr>
        <w:pStyle w:val="ConsPlusNormal"/>
        <w:spacing w:before="240"/>
        <w:ind w:firstLine="540"/>
        <w:jc w:val="both"/>
      </w:pPr>
      <w:r>
        <w:t>3) обеспечивать комплексный подход к оценке результатов освоения АООП НОО, позволяющий вести оценку предметных, метапредметных и личностных результатов НОО;</w:t>
      </w:r>
    </w:p>
    <w:p w14:paraId="7C1AC5BE" w14:textId="77777777" w:rsidR="00680AC6" w:rsidRDefault="00680AC6" w:rsidP="00680AC6">
      <w:pPr>
        <w:pStyle w:val="ConsPlusNormal"/>
        <w:spacing w:before="240"/>
        <w:ind w:firstLine="540"/>
        <w:jc w:val="both"/>
      </w:pPr>
      <w:r>
        <w:t>4) предусматривать оценку достижений обучающихся, освоивших АООП НОО;</w:t>
      </w:r>
    </w:p>
    <w:p w14:paraId="2A21116C" w14:textId="77777777" w:rsidR="00680AC6" w:rsidRDefault="00680AC6" w:rsidP="00680AC6">
      <w:pPr>
        <w:pStyle w:val="ConsPlusNormal"/>
        <w:spacing w:before="240"/>
        <w:ind w:firstLine="540"/>
        <w:jc w:val="both"/>
      </w:pPr>
      <w:r>
        <w:t>5) обеспечивать возможность осуществления оценки динамики учебных достижений обучающихся.</w:t>
      </w:r>
    </w:p>
    <w:p w14:paraId="51A61867" w14:textId="77777777" w:rsidR="00680AC6" w:rsidRDefault="00680AC6" w:rsidP="00680AC6">
      <w:pPr>
        <w:pStyle w:val="ConsPlusNormal"/>
        <w:spacing w:before="240"/>
        <w:ind w:firstLine="540"/>
        <w:jc w:val="both"/>
      </w:pPr>
      <w:r>
        <w:t xml:space="preserve">119.4. В соответствии со </w:t>
      </w:r>
      <w:hyperlink r:id="rId17" w:history="1">
        <w:r>
          <w:rPr>
            <w:color w:val="0000FF"/>
          </w:rPr>
          <w:t>ФГОС</w:t>
        </w:r>
      </w:hyperlink>
      <w:r>
        <w:t xml:space="preserve"> НОО обучающихся с ОВЗ результаты овладения обучающимися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w:t>
      </w:r>
    </w:p>
    <w:p w14:paraId="6C02FBC9" w14:textId="77777777" w:rsidR="00680AC6" w:rsidRDefault="00680AC6" w:rsidP="00680AC6">
      <w:pPr>
        <w:pStyle w:val="ConsPlusNormal"/>
        <w:spacing w:before="240"/>
        <w:ind w:firstLine="540"/>
        <w:jc w:val="both"/>
      </w:pPr>
      <w:r>
        <w:t>119.5. Система оценки достижения обучающимися с НОДА планируемых результатов освоения АООП НОО предполагает комплексный подход к оценке трех групп результатов образования: личностных, метапредметных и предметных.</w:t>
      </w:r>
    </w:p>
    <w:p w14:paraId="49823C17" w14:textId="77777777" w:rsidR="00680AC6" w:rsidRDefault="00680AC6" w:rsidP="00680AC6">
      <w:pPr>
        <w:pStyle w:val="ConsPlusNormal"/>
        <w:spacing w:before="240"/>
        <w:ind w:firstLine="540"/>
        <w:jc w:val="both"/>
      </w:pPr>
      <w:r>
        <w:t>119.5.1. Оценка личностных результатов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14:paraId="244811C1" w14:textId="77777777" w:rsidR="00680AC6" w:rsidRDefault="00680AC6" w:rsidP="00680AC6">
      <w:pPr>
        <w:pStyle w:val="ConsPlusNormal"/>
        <w:spacing w:before="240"/>
        <w:ind w:firstLine="540"/>
        <w:jc w:val="both"/>
      </w:pPr>
      <w: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достижения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14:paraId="7BDDD2F4" w14:textId="77777777" w:rsidR="00680AC6" w:rsidRDefault="00680AC6" w:rsidP="00680AC6">
      <w:pPr>
        <w:pStyle w:val="ConsPlusNormal"/>
        <w:spacing w:before="240"/>
        <w:ind w:firstLine="540"/>
        <w:jc w:val="both"/>
      </w:pPr>
      <w:r>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14:paraId="07F2E38A" w14:textId="77777777" w:rsidR="00680AC6" w:rsidRDefault="00680AC6" w:rsidP="00680AC6">
      <w:pPr>
        <w:pStyle w:val="ConsPlusNormal"/>
        <w:spacing w:before="240"/>
        <w:ind w:firstLine="540"/>
        <w:jc w:val="both"/>
      </w:pPr>
      <w:r>
        <w:t xml:space="preserve">Личностные результаты в соответствии с требованиями </w:t>
      </w:r>
      <w:hyperlink r:id="rId18" w:history="1">
        <w:r>
          <w:rPr>
            <w:color w:val="0000FF"/>
          </w:rPr>
          <w:t>ФГОС</w:t>
        </w:r>
      </w:hyperlink>
      <w:r>
        <w:t xml:space="preserve"> НОО обучающихся с ОВЗ не подлежат итоговой оценке.</w:t>
      </w:r>
    </w:p>
    <w:p w14:paraId="0C0FD338" w14:textId="77777777" w:rsidR="00680AC6" w:rsidRDefault="00680AC6" w:rsidP="00680AC6">
      <w:pPr>
        <w:pStyle w:val="ConsPlusNormal"/>
        <w:spacing w:before="240"/>
        <w:ind w:firstLine="540"/>
        <w:jc w:val="both"/>
      </w:pPr>
      <w:r>
        <w:t>Оценка личностных результатов предполагает, прежде всего, оценку продвижения обучающегося в овладении жизненными компетенциями. Всесторонняя и комплексная оценка овладения обучающимися жизненными компетенциями может осуществляться на основании применения метода экспертной группы. Основной формой работы участников экспертной группы является ППк образовательной организации.</w:t>
      </w:r>
    </w:p>
    <w:p w14:paraId="5626B3A7" w14:textId="77777777" w:rsidR="00680AC6" w:rsidRDefault="00680AC6" w:rsidP="00680AC6">
      <w:pPr>
        <w:pStyle w:val="ConsPlusNormal"/>
        <w:spacing w:before="240"/>
        <w:ind w:firstLine="540"/>
        <w:jc w:val="both"/>
      </w:pPr>
      <w:r>
        <w:t>119.5.2. Основным объектом оценки метапредметных результатов освоения обучающимися АООП НОО служит оценка продвижения обучающегося с НОДА в овладении регулятивными, коммуникативными и познавательными УУД.</w:t>
      </w:r>
    </w:p>
    <w:p w14:paraId="25C7033B" w14:textId="77777777" w:rsidR="00680AC6" w:rsidRDefault="00680AC6" w:rsidP="00680AC6">
      <w:pPr>
        <w:pStyle w:val="ConsPlusNormal"/>
        <w:spacing w:before="240"/>
        <w:ind w:firstLine="540"/>
        <w:jc w:val="both"/>
      </w:pPr>
      <w:r>
        <w:t xml:space="preserve">Оценка уровня сформированности у обучающихся УУД проводится в форме неперсонифицированных процедур. Содержание оценки, критерии, процедура, состав инструментария оценивания, форма представления результатов разрабатывается с учетом </w:t>
      </w:r>
      <w:r>
        <w:lastRenderedPageBreak/>
        <w:t>типологических и индивидуальных особенностей обучающихся, их индивидуальных особых образовательных потребностей.</w:t>
      </w:r>
    </w:p>
    <w:p w14:paraId="5ED3C80C" w14:textId="77777777" w:rsidR="00680AC6" w:rsidRDefault="00680AC6" w:rsidP="00680AC6">
      <w:pPr>
        <w:pStyle w:val="ConsPlusNormal"/>
        <w:spacing w:before="240"/>
        <w:ind w:firstLine="540"/>
        <w:jc w:val="both"/>
      </w:pPr>
      <w:r>
        <w:t>119.5.3. Оценка предметных результатов овладения АООП НОО (оценка достижения обучающимися с НОДА планируемых результатов по отдельным предметам, курсам коррекционно-развивающей области).</w:t>
      </w:r>
    </w:p>
    <w:p w14:paraId="7DAE577C" w14:textId="77777777" w:rsidR="00680AC6" w:rsidRDefault="00680AC6" w:rsidP="00680AC6">
      <w:pPr>
        <w:pStyle w:val="ConsPlusNormal"/>
        <w:spacing w:before="240"/>
        <w:ind w:firstLine="540"/>
        <w:jc w:val="both"/>
      </w:pPr>
      <w:r>
        <w:t>В процессе оценки достижения планируемых результатов духовно-нравственного развития, освоения адаптированной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w:t>
      </w:r>
    </w:p>
    <w:p w14:paraId="245F3C2A" w14:textId="77777777" w:rsidR="00680AC6" w:rsidRDefault="00680AC6" w:rsidP="00680AC6">
      <w:pPr>
        <w:pStyle w:val="ConsPlusNormal"/>
        <w:jc w:val="both"/>
      </w:pPr>
    </w:p>
    <w:p w14:paraId="7493E482" w14:textId="77777777" w:rsidR="00680AC6" w:rsidRDefault="00680AC6" w:rsidP="00680AC6">
      <w:pPr>
        <w:pStyle w:val="ConsPlusTitle"/>
        <w:jc w:val="center"/>
        <w:outlineLvl w:val="1"/>
      </w:pPr>
      <w:r>
        <w:t>LX. Содержательный раздел ФАОП НОО для обучающихся с НОДА</w:t>
      </w:r>
    </w:p>
    <w:p w14:paraId="68B2337A" w14:textId="77777777" w:rsidR="00680AC6" w:rsidRDefault="00680AC6" w:rsidP="00680AC6">
      <w:pPr>
        <w:pStyle w:val="ConsPlusTitle"/>
        <w:jc w:val="center"/>
      </w:pPr>
      <w:r>
        <w:t>(вариант 6.2)</w:t>
      </w:r>
    </w:p>
    <w:p w14:paraId="176DD106" w14:textId="77777777" w:rsidR="00680AC6" w:rsidRDefault="00680AC6" w:rsidP="00680AC6">
      <w:pPr>
        <w:pStyle w:val="ConsPlusNormal"/>
        <w:jc w:val="both"/>
      </w:pPr>
    </w:p>
    <w:p w14:paraId="6AF896C3" w14:textId="77777777" w:rsidR="00680AC6" w:rsidRDefault="00680AC6" w:rsidP="00680AC6">
      <w:pPr>
        <w:pStyle w:val="ConsPlusTitle"/>
        <w:ind w:firstLine="540"/>
        <w:jc w:val="both"/>
        <w:outlineLvl w:val="2"/>
      </w:pPr>
      <w:r>
        <w:t>120. Федеральные рабочие программы учебных предметов.</w:t>
      </w:r>
    </w:p>
    <w:p w14:paraId="5DBCB0E6" w14:textId="77777777" w:rsidR="00680AC6" w:rsidRDefault="00680AC6" w:rsidP="00680AC6">
      <w:pPr>
        <w:pStyle w:val="ConsPlusNormal"/>
        <w:ind w:firstLine="540"/>
        <w:jc w:val="both"/>
      </w:pPr>
    </w:p>
    <w:p w14:paraId="2ADB3D59" w14:textId="77777777" w:rsidR="00680AC6" w:rsidRDefault="00680AC6" w:rsidP="00680AC6">
      <w:pPr>
        <w:pStyle w:val="ConsPlusTitle"/>
        <w:ind w:firstLine="540"/>
        <w:jc w:val="both"/>
        <w:outlineLvl w:val="3"/>
      </w:pPr>
      <w:r>
        <w:t>120.1. Федеральная рабочая программа по учебному предмету "Русский язык".</w:t>
      </w:r>
    </w:p>
    <w:p w14:paraId="37CD5859" w14:textId="77777777" w:rsidR="00680AC6" w:rsidRDefault="00680AC6" w:rsidP="00680AC6">
      <w:pPr>
        <w:pStyle w:val="ConsPlusNormal"/>
        <w:spacing w:before="240"/>
        <w:ind w:firstLine="540"/>
        <w:jc w:val="both"/>
      </w:pPr>
      <w:r>
        <w:t>120.1.1. Пояснительная записка.</w:t>
      </w:r>
    </w:p>
    <w:p w14:paraId="5BC32014" w14:textId="77777777" w:rsidR="00680AC6" w:rsidRDefault="00680AC6" w:rsidP="00680AC6">
      <w:pPr>
        <w:pStyle w:val="ConsPlusNormal"/>
        <w:spacing w:before="240"/>
        <w:ind w:firstLine="540"/>
        <w:jc w:val="both"/>
      </w:pPr>
      <w:r>
        <w:t xml:space="preserve">Федеральная рабочая программа по предмету "Русский язык" на уровне начального общего образования составлена на основе требований к результатам освоения АООП НОО, установленными </w:t>
      </w:r>
      <w:hyperlink r:id="rId19" w:history="1">
        <w:r>
          <w:rPr>
            <w:color w:val="0000FF"/>
          </w:rPr>
          <w:t>ФГОС</w:t>
        </w:r>
      </w:hyperlink>
      <w:r>
        <w:t xml:space="preserve"> НОО обучающихся с ОВЗ, федеральной программы воспитания.</w:t>
      </w:r>
    </w:p>
    <w:p w14:paraId="67B27F9F" w14:textId="77777777" w:rsidR="00680AC6" w:rsidRDefault="00680AC6" w:rsidP="00680AC6">
      <w:pPr>
        <w:pStyle w:val="ConsPlusNormal"/>
        <w:spacing w:before="240"/>
        <w:ind w:firstLine="540"/>
        <w:jc w:val="both"/>
      </w:pPr>
      <w:r>
        <w:t>Русский язык является основой всего процесса обучения на уровне начального общего образования,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w:t>
      </w:r>
    </w:p>
    <w:p w14:paraId="45D6E73B" w14:textId="77777777" w:rsidR="00680AC6" w:rsidRDefault="00680AC6" w:rsidP="00680AC6">
      <w:pPr>
        <w:pStyle w:val="ConsPlusNormal"/>
        <w:spacing w:before="240"/>
        <w:ind w:firstLine="540"/>
        <w:jc w:val="both"/>
      </w:pPr>
      <w:r>
        <w:t>Предмет "Русский язык" обладает значительным потенциалом в развитии функциональной грамотности обучающихся, особенно таких ее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14:paraId="60718E8F" w14:textId="77777777" w:rsidR="00680AC6" w:rsidRDefault="00680AC6" w:rsidP="00680AC6">
      <w:pPr>
        <w:pStyle w:val="ConsPlusNormal"/>
        <w:spacing w:before="240"/>
        <w:ind w:firstLine="540"/>
        <w:jc w:val="both"/>
      </w:pPr>
      <w:r>
        <w:t xml:space="preserve">Изучение русского языка обладает большим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w:t>
      </w:r>
      <w:r>
        <w:lastRenderedPageBreak/>
        <w:t>народа.</w:t>
      </w:r>
    </w:p>
    <w:p w14:paraId="7F76F2C4" w14:textId="77777777" w:rsidR="00680AC6" w:rsidRDefault="00680AC6" w:rsidP="00680AC6">
      <w:pPr>
        <w:pStyle w:val="ConsPlusNormal"/>
        <w:spacing w:before="240"/>
        <w:ind w:firstLine="540"/>
        <w:jc w:val="both"/>
      </w:pPr>
      <w:r>
        <w:t>120.1.2. Содержание обучения:</w:t>
      </w:r>
    </w:p>
    <w:p w14:paraId="114C3BD9" w14:textId="77777777" w:rsidR="00680AC6" w:rsidRDefault="00680AC6" w:rsidP="00680AC6">
      <w:pPr>
        <w:pStyle w:val="ConsPlusNormal"/>
        <w:spacing w:before="240"/>
        <w:ind w:firstLine="540"/>
        <w:jc w:val="both"/>
      </w:pPr>
      <w:r>
        <w:t>1. Виды речевой деятельности:</w:t>
      </w:r>
    </w:p>
    <w:p w14:paraId="34A0A403" w14:textId="77777777" w:rsidR="00680AC6" w:rsidRDefault="00680AC6" w:rsidP="00680AC6">
      <w:pPr>
        <w:pStyle w:val="ConsPlusNormal"/>
        <w:spacing w:before="240"/>
        <w:ind w:firstLine="540"/>
        <w:jc w:val="both"/>
      </w:pPr>
      <w:r>
        <w:t>а) 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14:paraId="11C0D911" w14:textId="77777777" w:rsidR="00680AC6" w:rsidRDefault="00680AC6" w:rsidP="00680AC6">
      <w:pPr>
        <w:pStyle w:val="ConsPlusNormal"/>
        <w:spacing w:before="240"/>
        <w:ind w:firstLine="540"/>
        <w:jc w:val="both"/>
      </w:pPr>
      <w:r>
        <w:t>б) 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14:paraId="2E5409B7" w14:textId="77777777" w:rsidR="00680AC6" w:rsidRDefault="00680AC6" w:rsidP="00680AC6">
      <w:pPr>
        <w:pStyle w:val="ConsPlusNormal"/>
        <w:spacing w:before="240"/>
        <w:ind w:firstLine="540"/>
        <w:jc w:val="both"/>
      </w:pPr>
      <w:r>
        <w:t>в) 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14:paraId="69056F38" w14:textId="77777777" w:rsidR="00680AC6" w:rsidRDefault="00680AC6" w:rsidP="00680AC6">
      <w:pPr>
        <w:pStyle w:val="ConsPlusNormal"/>
        <w:spacing w:before="240"/>
        <w:ind w:firstLine="540"/>
        <w:jc w:val="both"/>
      </w:pPr>
      <w:r>
        <w:t>г) 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(рассказов) по интересной обучающимся тематике (на основе впечатлений, литературных произведений, сюжетных картин, серий картин, просмотра фрагмента видеозаписи).</w:t>
      </w:r>
    </w:p>
    <w:p w14:paraId="1088AAF6" w14:textId="77777777" w:rsidR="00680AC6" w:rsidRDefault="00680AC6" w:rsidP="00680AC6">
      <w:pPr>
        <w:pStyle w:val="ConsPlusNormal"/>
        <w:spacing w:before="240"/>
        <w:ind w:firstLine="540"/>
        <w:jc w:val="both"/>
      </w:pPr>
      <w:r>
        <w:t>2. Обучение грамоте:</w:t>
      </w:r>
    </w:p>
    <w:p w14:paraId="66135D42" w14:textId="77777777" w:rsidR="00680AC6" w:rsidRDefault="00680AC6" w:rsidP="00680AC6">
      <w:pPr>
        <w:pStyle w:val="ConsPlusNormal"/>
        <w:spacing w:before="240"/>
        <w:ind w:firstLine="540"/>
        <w:jc w:val="both"/>
      </w:pPr>
      <w:r>
        <w:t>а) 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твердых и мягких, звонких и глухих, слог как минимальная произносительная единица. Деление слов на слоги, определение места ударения;</w:t>
      </w:r>
    </w:p>
    <w:p w14:paraId="0FED882B" w14:textId="77777777" w:rsidR="00680AC6" w:rsidRDefault="00680AC6" w:rsidP="00680AC6">
      <w:pPr>
        <w:pStyle w:val="ConsPlusNormal"/>
        <w:spacing w:before="240"/>
        <w:ind w:firstLine="540"/>
        <w:jc w:val="both"/>
      </w:pPr>
      <w:r>
        <w:t>б) 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w:t>
      </w:r>
    </w:p>
    <w:p w14:paraId="268D8F46" w14:textId="77777777" w:rsidR="00680AC6" w:rsidRDefault="00680AC6" w:rsidP="00680AC6">
      <w:pPr>
        <w:pStyle w:val="ConsPlusNormal"/>
        <w:spacing w:before="240"/>
        <w:ind w:firstLine="540"/>
        <w:jc w:val="both"/>
      </w:pPr>
      <w:r>
        <w:t xml:space="preserve">в) 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w:t>
      </w:r>
      <w:r>
        <w:lastRenderedPageBreak/>
        <w:t>переходе к чтению целыми словами), орфографическое чтение (проговаривание) как средство самоконтроля при письме под диктовку и при списывании;</w:t>
      </w:r>
    </w:p>
    <w:p w14:paraId="1FBE2601" w14:textId="77777777" w:rsidR="00680AC6" w:rsidRDefault="00680AC6" w:rsidP="00680AC6">
      <w:pPr>
        <w:pStyle w:val="ConsPlusNormal"/>
        <w:spacing w:before="240"/>
        <w:ind w:firstLine="540"/>
        <w:jc w:val="both"/>
      </w:pPr>
      <w:r>
        <w:t>г) 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письмом или печатанием на компьютере.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 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14:paraId="5CC4C955" w14:textId="77777777" w:rsidR="00680AC6" w:rsidRDefault="00680AC6" w:rsidP="00680AC6">
      <w:pPr>
        <w:pStyle w:val="ConsPlusNormal"/>
        <w:spacing w:before="240"/>
        <w:ind w:firstLine="540"/>
        <w:jc w:val="both"/>
      </w:pPr>
      <w:r>
        <w:t>д) слово и предложение: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14:paraId="046C9AF9" w14:textId="77777777" w:rsidR="00680AC6" w:rsidRDefault="00680AC6" w:rsidP="00680AC6">
      <w:pPr>
        <w:pStyle w:val="ConsPlusNormal"/>
        <w:spacing w:before="240"/>
        <w:ind w:firstLine="540"/>
        <w:jc w:val="both"/>
      </w:pPr>
      <w:r>
        <w:t>е) орфография: знакомство с правилами правописания и их применение:</w:t>
      </w:r>
    </w:p>
    <w:p w14:paraId="5581F4CF" w14:textId="77777777" w:rsidR="00680AC6" w:rsidRDefault="00680AC6" w:rsidP="00680AC6">
      <w:pPr>
        <w:pStyle w:val="ConsPlusNormal"/>
        <w:spacing w:before="240"/>
        <w:ind w:firstLine="540"/>
        <w:jc w:val="both"/>
      </w:pPr>
      <w:r>
        <w:t>раздельное написание слов;</w:t>
      </w:r>
    </w:p>
    <w:p w14:paraId="7599856F" w14:textId="77777777" w:rsidR="00680AC6" w:rsidRDefault="00680AC6" w:rsidP="00680AC6">
      <w:pPr>
        <w:pStyle w:val="ConsPlusNormal"/>
        <w:spacing w:before="240"/>
        <w:ind w:firstLine="540"/>
        <w:jc w:val="both"/>
      </w:pPr>
      <w:r>
        <w:t>обозначение гласных после шипящих (ча-ща, чу-щу, жи-ши);</w:t>
      </w:r>
    </w:p>
    <w:p w14:paraId="1DA0E42B" w14:textId="77777777" w:rsidR="00680AC6" w:rsidRDefault="00680AC6" w:rsidP="00680AC6">
      <w:pPr>
        <w:pStyle w:val="ConsPlusNormal"/>
        <w:spacing w:before="240"/>
        <w:ind w:firstLine="540"/>
        <w:jc w:val="both"/>
      </w:pPr>
      <w:r>
        <w:t>прописная (заглавная) буква в начале предложения, в именах собственных;</w:t>
      </w:r>
    </w:p>
    <w:p w14:paraId="405E0E60" w14:textId="77777777" w:rsidR="00680AC6" w:rsidRDefault="00680AC6" w:rsidP="00680AC6">
      <w:pPr>
        <w:pStyle w:val="ConsPlusNormal"/>
        <w:spacing w:before="240"/>
        <w:ind w:firstLine="540"/>
        <w:jc w:val="both"/>
      </w:pPr>
      <w:r>
        <w:t>перенос слов по слогам без стечения согласных;</w:t>
      </w:r>
    </w:p>
    <w:p w14:paraId="735A6106" w14:textId="77777777" w:rsidR="00680AC6" w:rsidRDefault="00680AC6" w:rsidP="00680AC6">
      <w:pPr>
        <w:pStyle w:val="ConsPlusNormal"/>
        <w:spacing w:before="240"/>
        <w:ind w:firstLine="540"/>
        <w:jc w:val="both"/>
      </w:pPr>
      <w:r>
        <w:t>знаки препинания в конце предложения;</w:t>
      </w:r>
    </w:p>
    <w:p w14:paraId="6D490F73" w14:textId="77777777" w:rsidR="00680AC6" w:rsidRDefault="00680AC6" w:rsidP="00680AC6">
      <w:pPr>
        <w:pStyle w:val="ConsPlusNormal"/>
        <w:spacing w:before="240"/>
        <w:ind w:firstLine="540"/>
        <w:jc w:val="both"/>
      </w:pPr>
      <w:r>
        <w:t>ж) 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26E29AC0" w14:textId="77777777" w:rsidR="00680AC6" w:rsidRDefault="00680AC6" w:rsidP="00680AC6">
      <w:pPr>
        <w:pStyle w:val="ConsPlusNormal"/>
        <w:spacing w:before="240"/>
        <w:ind w:firstLine="540"/>
        <w:jc w:val="both"/>
      </w:pPr>
      <w:r>
        <w:t>3. Формирование грамматического строя речи.</w:t>
      </w:r>
    </w:p>
    <w:p w14:paraId="5E5787D9" w14:textId="77777777" w:rsidR="00680AC6" w:rsidRDefault="00680AC6" w:rsidP="00680AC6">
      <w:pPr>
        <w:pStyle w:val="ConsPlusNormal"/>
        <w:spacing w:before="240"/>
        <w:ind w:firstLine="540"/>
        <w:jc w:val="both"/>
      </w:pPr>
      <w:r>
        <w:t>Практическое овладение основными грамматическими закономерностями языка.</w:t>
      </w:r>
    </w:p>
    <w:p w14:paraId="5F037057" w14:textId="77777777" w:rsidR="00680AC6" w:rsidRDefault="00680AC6" w:rsidP="00680AC6">
      <w:pPr>
        <w:pStyle w:val="ConsPlusNormal"/>
        <w:spacing w:before="240"/>
        <w:ind w:firstLine="540"/>
        <w:jc w:val="both"/>
      </w:pPr>
      <w:r>
        <w:t>Практические грамматические обобщения. Составление предложений. Установление по вопросам связи между словами в предложении, выделение из предложений словосочетаний.</w:t>
      </w:r>
    </w:p>
    <w:p w14:paraId="21F991A6" w14:textId="77777777" w:rsidR="00680AC6" w:rsidRDefault="00680AC6" w:rsidP="00680AC6">
      <w:pPr>
        <w:pStyle w:val="ConsPlusNormal"/>
        <w:spacing w:before="240"/>
        <w:ind w:firstLine="540"/>
        <w:jc w:val="both"/>
      </w:pPr>
      <w:r>
        <w:t>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"кто?", "что?", "что делает?", "какой (-ая, -ое, -ие)?", "как?", "где?".</w:t>
      </w:r>
    </w:p>
    <w:p w14:paraId="7E555130" w14:textId="77777777" w:rsidR="00680AC6" w:rsidRDefault="00680AC6" w:rsidP="00680AC6">
      <w:pPr>
        <w:pStyle w:val="ConsPlusNormal"/>
        <w:spacing w:before="240"/>
        <w:ind w:firstLine="540"/>
        <w:jc w:val="both"/>
      </w:pPr>
      <w:r>
        <w:t>Определение рода существительных по окончаниям начальной формы в словосочетаниях с числительными один, одна, одно. Различение единственного и множественного числа.</w:t>
      </w:r>
    </w:p>
    <w:p w14:paraId="2A188E02" w14:textId="77777777" w:rsidR="00680AC6" w:rsidRDefault="00680AC6" w:rsidP="00680AC6">
      <w:pPr>
        <w:pStyle w:val="ConsPlusNormal"/>
        <w:spacing w:before="240"/>
        <w:ind w:firstLine="540"/>
        <w:jc w:val="both"/>
      </w:pPr>
      <w:r>
        <w:lastRenderedPageBreak/>
        <w:t>Различение временных форм глагола по вопросам "что делает?" "что делал?" "что будет делать?", обозначая их соответствующими терминами "настоящее время", "прошедшее время", "будущее время".</w:t>
      </w:r>
    </w:p>
    <w:p w14:paraId="0B0CA80A" w14:textId="77777777" w:rsidR="00680AC6" w:rsidRDefault="00680AC6" w:rsidP="00680AC6">
      <w:pPr>
        <w:pStyle w:val="ConsPlusNormal"/>
        <w:spacing w:before="240"/>
        <w:ind w:firstLine="540"/>
        <w:jc w:val="both"/>
      </w:pPr>
      <w:r>
        <w:t>Правильная постановка вопросов к словам и определение по ним слов, обозначающих предмет, признак предмета, действие предмета.</w:t>
      </w:r>
    </w:p>
    <w:p w14:paraId="7F973BC8" w14:textId="77777777" w:rsidR="00680AC6" w:rsidRDefault="00680AC6" w:rsidP="00680AC6">
      <w:pPr>
        <w:pStyle w:val="ConsPlusNormal"/>
        <w:spacing w:before="240"/>
        <w:ind w:firstLine="540"/>
        <w:jc w:val="both"/>
      </w:pPr>
      <w:r>
        <w:t>Определение рода имен существительных по окончаниям начальной формы, обозначая терминами "мужской род", "средний род", "женский род".</w:t>
      </w:r>
    </w:p>
    <w:p w14:paraId="67DD51AD" w14:textId="77777777" w:rsidR="00680AC6" w:rsidRDefault="00680AC6" w:rsidP="00680AC6">
      <w:pPr>
        <w:pStyle w:val="ConsPlusNormal"/>
        <w:spacing w:before="240"/>
        <w:ind w:firstLine="540"/>
        <w:jc w:val="both"/>
      </w:pPr>
      <w:r>
        <w:t>Определение числа существительных, глагола, прилагательных по окончаниям в сочетаниях.</w:t>
      </w:r>
    </w:p>
    <w:p w14:paraId="30935AF3" w14:textId="77777777" w:rsidR="00680AC6" w:rsidRDefault="00680AC6" w:rsidP="00680AC6">
      <w:pPr>
        <w:pStyle w:val="ConsPlusNormal"/>
        <w:spacing w:before="240"/>
        <w:ind w:firstLine="540"/>
        <w:jc w:val="both"/>
      </w:pPr>
      <w:r>
        <w:t>Составление предложений с сочетаниями, обозначающими: предмет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14:paraId="2014F4D8" w14:textId="77777777" w:rsidR="00680AC6" w:rsidRDefault="00680AC6" w:rsidP="00680AC6">
      <w:pPr>
        <w:pStyle w:val="ConsPlusNormal"/>
        <w:spacing w:before="240"/>
        <w:ind w:firstLine="540"/>
        <w:jc w:val="both"/>
      </w:pPr>
      <w:r>
        <w:t>Составление предложений со словосочетаниями, включающими глаголы с приставками: пере-; на-; вз- (вс-); с- (со-); раз- (рас-).</w:t>
      </w:r>
    </w:p>
    <w:p w14:paraId="5F01D0C4" w14:textId="77777777" w:rsidR="00680AC6" w:rsidRDefault="00680AC6" w:rsidP="00680AC6">
      <w:pPr>
        <w:pStyle w:val="ConsPlusNormal"/>
        <w:spacing w:before="240"/>
        <w:ind w:firstLine="540"/>
        <w:jc w:val="both"/>
      </w:pPr>
      <w:r>
        <w:t>Составление предложений со словосочетаниями, включающими существительные с суффиксами: -енок; онок; -ик, -чик, -очк, -ечк, -ник, -чик, ниц, -ист, -тель, -арь.</w:t>
      </w:r>
    </w:p>
    <w:p w14:paraId="63B2E849" w14:textId="77777777" w:rsidR="00680AC6" w:rsidRDefault="00680AC6" w:rsidP="00680AC6">
      <w:pPr>
        <w:pStyle w:val="ConsPlusNormal"/>
        <w:spacing w:before="240"/>
        <w:ind w:firstLine="540"/>
        <w:jc w:val="both"/>
      </w:pPr>
      <w:r>
        <w:t>Ознакомление с терминами "существительное", "глагол", "прилагательное".</w:t>
      </w:r>
    </w:p>
    <w:p w14:paraId="618626BD" w14:textId="77777777" w:rsidR="00680AC6" w:rsidRDefault="00680AC6" w:rsidP="00680AC6">
      <w:pPr>
        <w:pStyle w:val="ConsPlusNormal"/>
        <w:spacing w:before="240"/>
        <w:ind w:firstLine="540"/>
        <w:jc w:val="both"/>
      </w:pPr>
      <w:r>
        <w:t>4. Сведения по грамматике и правописанию:</w:t>
      </w:r>
    </w:p>
    <w:p w14:paraId="728901EA" w14:textId="77777777" w:rsidR="00680AC6" w:rsidRDefault="00680AC6" w:rsidP="00680AC6">
      <w:pPr>
        <w:pStyle w:val="ConsPlusNormal"/>
        <w:spacing w:before="240"/>
        <w:ind w:firstLine="540"/>
        <w:jc w:val="both"/>
      </w:pPr>
      <w:r>
        <w:t>а) фонетика и орфоэпия: гласные и согласные, мягкие и твердые звуки. Деление слов на слоги. Ударение, произношение звуков и сочетаний звуков в соответствии с нормами современного русского литературного языка. Перенос слов по слогам, перенос слова с буквами й, ь. Парные звонкие и глухие согласные звуки. Обозначение их буквами. Правописание звонких и глухих согласных на конце слов. Слоговой и звуко-буквенный анализ слов, его роль в формировании навыка письма без пропусков, замены, искажений, перестановок. Обозначение мягкости согласных звуков буквами е, ё, ю, я. Различия и, й. Правописание жи, ши, ча, ща, чу, щу, чк, чн. Мягкий знак для обозначения мягкости согласных в конце и в середине слова между согласными. Ударение. Различение ударных и безударных слогов. Парные звонкие и глухие согласные звуки. Обозначение их буквами. Правописание звонких и глухих согласных на конце слов. Выделение ударных и безударных слогов в слове. Правописание безударных гласных в словах и формах слов (водой - под воду).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 разделительный мягкий знак, двойные согласные. Разделительные знаки (буквы ъ, ь), двойные согласные в простейших словах. Раздельное написание со словами предлогов с (со), из, к, от;</w:t>
      </w:r>
    </w:p>
    <w:p w14:paraId="0D1B655F" w14:textId="77777777" w:rsidR="00680AC6" w:rsidRDefault="00680AC6" w:rsidP="00680AC6">
      <w:pPr>
        <w:pStyle w:val="ConsPlusNormal"/>
        <w:spacing w:before="240"/>
        <w:ind w:firstLine="540"/>
        <w:jc w:val="both"/>
      </w:pPr>
      <w:r>
        <w:t xml:space="preserve">б) графика: различение звуков и букв. Обозначение на письме твердости и мягкости согласных звуков. Использование на письме разделительных ъ и ь. Использование небуквенных графических средств: пробела между словами, знака переноса, абзаца. Знание алфавита: правильное название букв, знание их последовательности. Использование алфавита при работе со словарями, справочниками, каталогами. Алфавит. Знание алфавита. Умение найти слово в школьном орфографическом словаре по первой букве. Умение расположить слова в алфавитном порядке (фамилии, имена). Вопросительный и восклицательный знаки в конце предложения (знакомство). Большая буква в именах, </w:t>
      </w:r>
      <w:r>
        <w:lastRenderedPageBreak/>
        <w:t>отчествах и фамилиях людей, в кличках животных, названиях городов, деревень, рек;</w:t>
      </w:r>
    </w:p>
    <w:p w14:paraId="6F0CAE9F" w14:textId="77777777" w:rsidR="00680AC6" w:rsidRDefault="00680AC6" w:rsidP="00680AC6">
      <w:pPr>
        <w:pStyle w:val="ConsPlusNormal"/>
        <w:spacing w:before="240"/>
        <w:ind w:firstLine="540"/>
        <w:jc w:val="both"/>
      </w:pPr>
      <w:r>
        <w:t>в) состав слова (морфемика): 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з- и с-, пре- и при-). Корень, однокоренные слова. Общее понятие о корне слова.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Окончание. Правописание безударных гласных, проверяемых и не проверяемых ударением, в корне слова. Правописание парных звонких и глухих, непроизносимых согласных в корне слова. Упражнения в правильном пользовании школьным орфографическим словарем. Приставка. Правописание гласных и согласных в приставках в-, о-, об-, до-, за-, на-, над-, с-, от-, под- и в соответствующих предлогах. Умение отличать приставку от предлога. Разделительный мягкий знак (ь). Суффикс. Умение подбирать однокоренные слова с приставками и суффиксами. Умение находить суффикс в простых по составу словах. Предлог. Раздельное написание со словами наиболее распространенных предлогов (в, из, к, на, от, по, с, у);</w:t>
      </w:r>
    </w:p>
    <w:p w14:paraId="5494040B" w14:textId="77777777" w:rsidR="00680AC6" w:rsidRDefault="00680AC6" w:rsidP="00680AC6">
      <w:pPr>
        <w:pStyle w:val="ConsPlusNormal"/>
        <w:spacing w:before="240"/>
        <w:ind w:firstLine="540"/>
        <w:jc w:val="both"/>
      </w:pPr>
      <w:r>
        <w:t>г) морфология. Общие сведения о частях речи: имя существительное, имя прилагательное, местоимение, глагол, предлог. Имя существительное. Его значение, вопросы. Род существительных: мужской, женский, средний. Изменение имен существительных по числам. Мягкий знак (ь) после шипящих в конце слова у существительных женского рода и его отсутствие у существительных мужского рода ("рожь - нож", "ночь - мяч", "вещь - плащ", "мышь - камыш"). Изменение имен существительных по падежам в единственном числе (склонение); 1, 2, 3-е склонение. Умение различать падежи. Правописание безударных окончаний существительных 1, 2, 3-го склонения в единственном числе (кроме существительных на -мя, -ий, -ин, -ин). Склонение имен существительных во множественном числе. Умение правильно употреблять предлоги с именами существительными в различных падежах. Имя прилагательное. Его значение, вопросы. Изменение имен прилагательных по падежам, родам, числам в сочетании с существительными (кроме прилагательных на -ий, -ья, -ье, -ов, -ин). Правописание окончаний -ий, -ий, -ая, -ля, -ое, -ее, -ые, -ин. Правописание безударных окончаний имен прилагательных (кроме прилагательных с основой на шипящие и ц). Местоимение. Местоимения 1, 2 и 3-го лица единственного и множественного числа. Раздельное написание предлогов с местоимениями. Правильное употребление местоимений в речи (меня, мною, у него, с ней, о нем). Глагол. Его значение, вопросы. Время глагола: настоящее, прошедшее, будущее. Не с глаголами. Общее понятие о неопределенной форме глагола. Изменение глаголов по лицам и числам в настоящем и будущем времени (спряжение). Правописание безударных личных окончаний глаголов. Правописание глаголов во 2-м лице единственного числа (-ешь). Изменение глаголов в прошедшем времени по родам и числам. Знакомство с глаголами на -ся(-сь) и правописание -шься, -тся, -ться;</w:t>
      </w:r>
    </w:p>
    <w:p w14:paraId="4D6C049E" w14:textId="77777777" w:rsidR="00680AC6" w:rsidRDefault="00680AC6" w:rsidP="00680AC6">
      <w:pPr>
        <w:pStyle w:val="ConsPlusNormal"/>
        <w:spacing w:before="240"/>
        <w:ind w:firstLine="540"/>
        <w:jc w:val="both"/>
      </w:pPr>
      <w:r>
        <w:t xml:space="preserve">д) лексика: слова, обозначающие предметы и отвечающие на вопросы "кто?", "что?". Слова, обозначающие признаки предметов и отвечающие на вопросы "какой?", "какая?", "какое?", "какие?". Слова, обозначающие действия предметов и отвечающие на вопросы "что делает?", "что делал?", "что сделает?", "что сделал?". Умение ставить вопросы к словам. 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w:t>
      </w:r>
      <w:r>
        <w:lastRenderedPageBreak/>
        <w:t>переносном значении слова;</w:t>
      </w:r>
    </w:p>
    <w:p w14:paraId="43FA0D72" w14:textId="77777777" w:rsidR="00680AC6" w:rsidRDefault="00680AC6" w:rsidP="00680AC6">
      <w:pPr>
        <w:pStyle w:val="ConsPlusNormal"/>
        <w:spacing w:before="240"/>
        <w:ind w:firstLine="540"/>
        <w:jc w:val="both"/>
      </w:pPr>
      <w:r>
        <w:t>е) синтаксис: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 Предложения повествовательные, вопросительные, восклицательные выделить голосом важные по смыслу слова в предложении. Главные члены предложения: подлежащее и сказуемое. Второстепенные члены предложения (без разделения на виды). Предложения с однородными членами с союзами и (без перечисления), а, но и без союзов; интонация перечисления, занятая при перечислении. Умение составить предложения с однородными членами. Знакомство со сложным предложением. Сложные предложения, состоящие из двух простых. Запятая в сложных предложениях. Умение составить сложное предложение и поставить запятую перед союзами и, а, но. 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w:t>
      </w:r>
    </w:p>
    <w:p w14:paraId="6AE2A567" w14:textId="77777777" w:rsidR="00680AC6" w:rsidRDefault="00680AC6" w:rsidP="00680AC6">
      <w:pPr>
        <w:pStyle w:val="ConsPlusNormal"/>
        <w:spacing w:before="240"/>
        <w:ind w:firstLine="540"/>
        <w:jc w:val="both"/>
      </w:pPr>
      <w:r>
        <w:t>5. Развитие речи:</w:t>
      </w:r>
    </w:p>
    <w:p w14:paraId="13F05C34" w14:textId="77777777" w:rsidR="00680AC6" w:rsidRDefault="00680AC6" w:rsidP="00680AC6">
      <w:pPr>
        <w:pStyle w:val="ConsPlusNormal"/>
        <w:spacing w:before="240"/>
        <w:ind w:firstLine="540"/>
        <w:jc w:val="both"/>
      </w:pPr>
      <w:r>
        <w:t>а) уточнение и обогащение словаря: слова, выражающие поручения, приказания. Слова, обозначающие предметы, действие, местоположение, направление, временные отношения, качество предметов и действий 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другое. 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 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14:paraId="070DED11" w14:textId="77777777" w:rsidR="00680AC6" w:rsidRDefault="00680AC6" w:rsidP="00680AC6">
      <w:pPr>
        <w:pStyle w:val="ConsPlusNormal"/>
        <w:spacing w:before="240"/>
        <w:ind w:firstLine="540"/>
        <w:jc w:val="both"/>
      </w:pPr>
      <w:r>
        <w:t xml:space="preserve">б) развитие связной речи: 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 Овладение краткими и полными ответами на вопросы. Составление вопросов устно и письменно. Составление диалогов в форме вопросов и ответов с использованием тематического словаря. Составление и запись рассказов повествовательного характера о труде, играх, учебе, увлечениях детей и другом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под руководством педагогического работника в форме вопросов, повествовательных предложений. Введение в рассказы элементов описания. Понятие об изложении. Изложение под руководством педагогического работника, по готовому и коллективно составленному плану. Выражение связи между частями текста и предложениями с помощью слов "вдруг, потом, однажды, </w:t>
      </w:r>
      <w:r>
        <w:lastRenderedPageBreak/>
        <w:t>вокруг, неожиданно и других". Составление рассказов (сочинений) с элементами описания внешности, характера человека, с элементами рассуждения (с помощью педагогического работника). Подробный и сжатый рассказ (сочинение) по картинке и серии картинок. Построение устного ответа по учебному материалу (специфика учебно-деловой речи);</w:t>
      </w:r>
    </w:p>
    <w:p w14:paraId="3C4C652A" w14:textId="77777777" w:rsidR="00680AC6" w:rsidRDefault="00680AC6" w:rsidP="00680AC6">
      <w:pPr>
        <w:pStyle w:val="ConsPlusNormal"/>
        <w:spacing w:before="240"/>
        <w:ind w:firstLine="540"/>
        <w:jc w:val="both"/>
      </w:pPr>
      <w:r>
        <w:t>в) речевой этикет: 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w:t>
      </w:r>
    </w:p>
    <w:p w14:paraId="59D1DABE" w14:textId="77777777" w:rsidR="00680AC6" w:rsidRDefault="00680AC6" w:rsidP="00680AC6">
      <w:pPr>
        <w:pStyle w:val="ConsPlusNormal"/>
        <w:spacing w:before="240"/>
        <w:ind w:firstLine="540"/>
        <w:jc w:val="both"/>
      </w:pPr>
      <w:r>
        <w:t>г) текст: определение темы и основной мысли текста. Выделение частей текста. Озаглавливание текста и его частей. Сочинения по картинке, серии картинок на темы, близкие обучающимся по их жизненному опыту, а также на основе наблюдений за природой, экскурсий и других впечатлений с предварительной коллективной подготовкой. Определение в тексте основной мысли, не сформулированной прямо. Составление в определенной последовательности вопросов с целью выяснения причины, обстоятельств, времени, места событий (расспрашивание). Работа над композицией составляемого рассказа (начало, середина, конец). План текста. Составление планов к данным текстам. Создание собственных текстов по предложенным планам.</w:t>
      </w:r>
    </w:p>
    <w:p w14:paraId="62C186BC" w14:textId="77777777" w:rsidR="00680AC6" w:rsidRDefault="00680AC6" w:rsidP="00680AC6">
      <w:pPr>
        <w:pStyle w:val="ConsPlusNormal"/>
        <w:spacing w:before="240"/>
        <w:ind w:firstLine="540"/>
        <w:jc w:val="both"/>
      </w:pPr>
      <w:r>
        <w:t>120.1.3. Планируемые результаты освоения учебного предмета.</w:t>
      </w:r>
    </w:p>
    <w:p w14:paraId="355AC0BA" w14:textId="77777777" w:rsidR="00680AC6" w:rsidRDefault="00680AC6" w:rsidP="00680AC6">
      <w:pPr>
        <w:pStyle w:val="ConsPlusNormal"/>
        <w:spacing w:before="240"/>
        <w:ind w:firstLine="540"/>
        <w:jc w:val="both"/>
      </w:pPr>
      <w:r>
        <w:t>Предметные результаты освоения АООП НООО включают освоенные обучающимися знания и умения, специфичные для изучаемой образовательной области, готовность их применения:</w:t>
      </w:r>
    </w:p>
    <w:p w14:paraId="75A05EA8" w14:textId="77777777" w:rsidR="00680AC6" w:rsidRDefault="00680AC6" w:rsidP="00680AC6">
      <w:pPr>
        <w:pStyle w:val="ConsPlusNormal"/>
        <w:spacing w:before="240"/>
        <w:ind w:firstLine="540"/>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245C50FD" w14:textId="77777777" w:rsidR="00680AC6" w:rsidRDefault="00680AC6" w:rsidP="00680AC6">
      <w:pPr>
        <w:pStyle w:val="ConsPlusNormal"/>
        <w:spacing w:before="240"/>
        <w:ind w:firstLine="54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049BBA6D" w14:textId="77777777" w:rsidR="00680AC6" w:rsidRDefault="00680AC6" w:rsidP="00680AC6">
      <w:pPr>
        <w:pStyle w:val="ConsPlusNormal"/>
        <w:spacing w:before="240"/>
        <w:ind w:firstLine="54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14:paraId="654BAA22" w14:textId="77777777" w:rsidR="00680AC6" w:rsidRDefault="00680AC6" w:rsidP="00680AC6">
      <w:pPr>
        <w:pStyle w:val="ConsPlusNormal"/>
        <w:spacing w:before="240"/>
        <w:ind w:firstLine="540"/>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14:paraId="22CABF95" w14:textId="77777777" w:rsidR="00680AC6" w:rsidRDefault="00680AC6" w:rsidP="00680AC6">
      <w:pPr>
        <w:pStyle w:val="ConsPlusNormal"/>
        <w:spacing w:before="240"/>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14:paraId="572479D0" w14:textId="77777777" w:rsidR="00680AC6" w:rsidRDefault="00680AC6" w:rsidP="00680AC6">
      <w:pPr>
        <w:pStyle w:val="ConsPlusNormal"/>
        <w:ind w:firstLine="540"/>
        <w:jc w:val="both"/>
      </w:pPr>
    </w:p>
    <w:p w14:paraId="2D6213BB" w14:textId="77777777" w:rsidR="00680AC6" w:rsidRDefault="00680AC6" w:rsidP="00680AC6">
      <w:pPr>
        <w:pStyle w:val="ConsPlusTitle"/>
        <w:ind w:firstLine="540"/>
        <w:jc w:val="both"/>
        <w:outlineLvl w:val="3"/>
      </w:pPr>
      <w:r>
        <w:t>120.2. Федеральная рабочая программа по учебному предмету "Литературное чтение".</w:t>
      </w:r>
    </w:p>
    <w:p w14:paraId="269BA761" w14:textId="77777777" w:rsidR="00680AC6" w:rsidRDefault="00680AC6" w:rsidP="00680AC6">
      <w:pPr>
        <w:pStyle w:val="ConsPlusNormal"/>
        <w:spacing w:before="240"/>
        <w:ind w:firstLine="540"/>
        <w:jc w:val="both"/>
      </w:pPr>
      <w:r>
        <w:t>120.2.1. Пояснительная записка.</w:t>
      </w:r>
    </w:p>
    <w:p w14:paraId="3C7101CA" w14:textId="77777777" w:rsidR="00680AC6" w:rsidRDefault="00680AC6" w:rsidP="00680AC6">
      <w:pPr>
        <w:pStyle w:val="ConsPlusNormal"/>
        <w:spacing w:before="240"/>
        <w:ind w:firstLine="540"/>
        <w:jc w:val="both"/>
      </w:pPr>
      <w:r>
        <w:t xml:space="preserve">Федеральная рабочая программа по предмету "Литературное чтение" на уровне начального общего образования составлена на основе требований к результатам освоения АООП НОО, установленными </w:t>
      </w:r>
      <w:hyperlink r:id="rId20" w:history="1">
        <w:r>
          <w:rPr>
            <w:color w:val="0000FF"/>
          </w:rPr>
          <w:t>ФГОС</w:t>
        </w:r>
      </w:hyperlink>
      <w:r>
        <w:t xml:space="preserve"> НОО обучающихся с ОВЗ, федеральной программы воспитания.</w:t>
      </w:r>
    </w:p>
    <w:p w14:paraId="565E7C25" w14:textId="77777777" w:rsidR="00680AC6" w:rsidRDefault="00680AC6" w:rsidP="00680AC6">
      <w:pPr>
        <w:pStyle w:val="ConsPlusNormal"/>
        <w:spacing w:before="240"/>
        <w:ind w:firstLine="540"/>
        <w:jc w:val="both"/>
      </w:pPr>
      <w:r>
        <w:lastRenderedPageBreak/>
        <w:t>Учебный предмет "Литературное чтение"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Учебный предмет "Литературное чтение" призван ввести обучающегося в мир художественной литературы, обеспечить формирование навыков смыслового чтения, способов и приемов работы с различными видами текстов и книгой, знакомство с детской литературой и с учетом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01CD8883" w14:textId="77777777" w:rsidR="00680AC6" w:rsidRDefault="00680AC6" w:rsidP="00680AC6">
      <w:pPr>
        <w:pStyle w:val="ConsPlusNormal"/>
        <w:spacing w:before="240"/>
        <w:ind w:firstLine="540"/>
        <w:jc w:val="both"/>
      </w:pPr>
      <w: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Приобретенные обучающимися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14:paraId="44FAC0BD" w14:textId="77777777" w:rsidR="00680AC6" w:rsidRDefault="00680AC6" w:rsidP="00680AC6">
      <w:pPr>
        <w:pStyle w:val="ConsPlusNormal"/>
        <w:spacing w:before="240"/>
        <w:ind w:firstLine="540"/>
        <w:jc w:val="both"/>
      </w:pPr>
      <w:r>
        <w:t>120.2.2. Содержание обучения.</w:t>
      </w:r>
    </w:p>
    <w:p w14:paraId="62C0E083" w14:textId="77777777" w:rsidR="00680AC6" w:rsidRDefault="00680AC6" w:rsidP="00680AC6">
      <w:pPr>
        <w:pStyle w:val="ConsPlusNormal"/>
        <w:spacing w:before="240"/>
        <w:ind w:firstLine="540"/>
        <w:jc w:val="both"/>
      </w:pPr>
      <w:r>
        <w:t>Виды речевой и читательской деятельности.</w:t>
      </w:r>
    </w:p>
    <w:p w14:paraId="1C71E7DF" w14:textId="77777777" w:rsidR="00680AC6" w:rsidRDefault="00680AC6" w:rsidP="00680AC6">
      <w:pPr>
        <w:pStyle w:val="ConsPlusNormal"/>
        <w:spacing w:before="240"/>
        <w:ind w:firstLine="540"/>
        <w:jc w:val="both"/>
      </w:pPr>
      <w:r>
        <w:t>1. Чтение:</w:t>
      </w:r>
    </w:p>
    <w:p w14:paraId="58D9072A" w14:textId="77777777" w:rsidR="00680AC6" w:rsidRDefault="00680AC6" w:rsidP="00680AC6">
      <w:pPr>
        <w:pStyle w:val="ConsPlusNormal"/>
        <w:spacing w:before="240"/>
        <w:ind w:firstLine="540"/>
        <w:jc w:val="both"/>
      </w:pPr>
      <w:r>
        <w:t>а) 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18F4B618" w14:textId="77777777" w:rsidR="00680AC6" w:rsidRDefault="00680AC6" w:rsidP="00680AC6">
      <w:pPr>
        <w:pStyle w:val="ConsPlusNormal"/>
        <w:spacing w:before="240"/>
        <w:ind w:firstLine="540"/>
        <w:jc w:val="both"/>
      </w:pPr>
      <w:r>
        <w:t>б) чтение про себя: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w:t>
      </w:r>
    </w:p>
    <w:p w14:paraId="7EFA7667" w14:textId="77777777" w:rsidR="00680AC6" w:rsidRDefault="00680AC6" w:rsidP="00680AC6">
      <w:pPr>
        <w:pStyle w:val="ConsPlusNormal"/>
        <w:spacing w:before="240"/>
        <w:ind w:firstLine="540"/>
        <w:jc w:val="both"/>
      </w:pPr>
      <w:r>
        <w:t>в) работа с разными видами текста: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ее названию и оформлению. 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 Привлечение справочных и иллюстративно-изобразительных материалов;</w:t>
      </w:r>
    </w:p>
    <w:p w14:paraId="699D5CC1" w14:textId="77777777" w:rsidR="00680AC6" w:rsidRDefault="00680AC6" w:rsidP="00680AC6">
      <w:pPr>
        <w:pStyle w:val="ConsPlusNormal"/>
        <w:spacing w:before="240"/>
        <w:ind w:firstLine="540"/>
        <w:jc w:val="both"/>
      </w:pPr>
      <w:r>
        <w:t xml:space="preserve">г) 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w:t>
      </w:r>
      <w:r>
        <w:lastRenderedPageBreak/>
        <w:t>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54FC4462" w14:textId="77777777" w:rsidR="00680AC6" w:rsidRDefault="00680AC6" w:rsidP="00680AC6">
      <w:pPr>
        <w:pStyle w:val="ConsPlusNormal"/>
        <w:spacing w:before="240"/>
        <w:ind w:firstLine="540"/>
        <w:jc w:val="both"/>
      </w:pPr>
      <w:r>
        <w:t>д) 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педагогического работника).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педагогического работника),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педагогического работника),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6CD84F7F" w14:textId="77777777" w:rsidR="00680AC6" w:rsidRDefault="00680AC6" w:rsidP="00680AC6">
      <w:pPr>
        <w:pStyle w:val="ConsPlusNormal"/>
        <w:spacing w:before="240"/>
        <w:ind w:firstLine="540"/>
        <w:jc w:val="both"/>
      </w:pPr>
      <w:r>
        <w:t>е) 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416EAA8E" w14:textId="77777777" w:rsidR="00680AC6" w:rsidRDefault="00680AC6" w:rsidP="00680AC6">
      <w:pPr>
        <w:pStyle w:val="ConsPlusNormal"/>
        <w:spacing w:before="240"/>
        <w:ind w:firstLine="540"/>
        <w:jc w:val="both"/>
      </w:pPr>
      <w:r>
        <w:t>2. Говорение (культура речевого общения).</w:t>
      </w:r>
    </w:p>
    <w:p w14:paraId="4D91E752" w14:textId="77777777" w:rsidR="00680AC6" w:rsidRDefault="00680AC6" w:rsidP="00680AC6">
      <w:pPr>
        <w:pStyle w:val="ConsPlusNormal"/>
        <w:spacing w:before="240"/>
        <w:ind w:firstLine="540"/>
        <w:jc w:val="both"/>
      </w:pPr>
      <w: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lastRenderedPageBreak/>
        <w:t>перебивая, собеседника. Использование норм речевого этикета в условиях внеучебного общения.</w:t>
      </w:r>
    </w:p>
    <w:p w14:paraId="7164178B" w14:textId="77777777" w:rsidR="00680AC6" w:rsidRDefault="00680AC6" w:rsidP="00680AC6">
      <w:pPr>
        <w:pStyle w:val="ConsPlusNormal"/>
        <w:spacing w:before="240"/>
        <w:ind w:firstLine="540"/>
        <w:jc w:val="both"/>
      </w:pPr>
      <w: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14:paraId="27E818C6" w14:textId="77777777" w:rsidR="00680AC6" w:rsidRDefault="00680AC6" w:rsidP="00680AC6">
      <w:pPr>
        <w:pStyle w:val="ConsPlusNormal"/>
        <w:spacing w:before="240"/>
        <w:ind w:firstLine="540"/>
        <w:jc w:val="both"/>
      </w:pPr>
      <w: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0E0B1F5A" w14:textId="77777777" w:rsidR="00680AC6" w:rsidRDefault="00680AC6" w:rsidP="00680AC6">
      <w:pPr>
        <w:pStyle w:val="ConsPlusNormal"/>
        <w:spacing w:before="240"/>
        <w:ind w:firstLine="540"/>
        <w:jc w:val="both"/>
      </w:pPr>
      <w:r>
        <w:t>3. Круг детского чтения.</w:t>
      </w:r>
    </w:p>
    <w:p w14:paraId="5BBE74BE" w14:textId="77777777" w:rsidR="00680AC6" w:rsidRDefault="00680AC6" w:rsidP="00680AC6">
      <w:pPr>
        <w:pStyle w:val="ConsPlusNormal"/>
        <w:spacing w:before="240"/>
        <w:ind w:firstLine="540"/>
        <w:jc w:val="both"/>
      </w:pPr>
      <w:r>
        <w:t>Произведения устного народного творчества разных народов России. Произведения классиков отечественной литературы XIX - 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обучающихся.</w:t>
      </w:r>
    </w:p>
    <w:p w14:paraId="34918DF1" w14:textId="77777777" w:rsidR="00680AC6" w:rsidRDefault="00680AC6" w:rsidP="00680AC6">
      <w:pPr>
        <w:pStyle w:val="ConsPlusNormal"/>
        <w:spacing w:before="240"/>
        <w:ind w:firstLine="540"/>
        <w:jc w:val="both"/>
      </w:pPr>
      <w: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4EFF2620" w14:textId="77777777" w:rsidR="00680AC6" w:rsidRDefault="00680AC6" w:rsidP="00680AC6">
      <w:pPr>
        <w:pStyle w:val="ConsPlusNormal"/>
        <w:spacing w:before="240"/>
        <w:ind w:firstLine="540"/>
        <w:jc w:val="both"/>
      </w:pPr>
      <w: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w:t>
      </w:r>
    </w:p>
    <w:p w14:paraId="2D666FB8" w14:textId="77777777" w:rsidR="00680AC6" w:rsidRDefault="00680AC6" w:rsidP="00680AC6">
      <w:pPr>
        <w:pStyle w:val="ConsPlusNormal"/>
        <w:spacing w:before="240"/>
        <w:ind w:firstLine="540"/>
        <w:jc w:val="both"/>
      </w:pPr>
      <w:r>
        <w:t>4. Литературоведческая пропедевтика (практическое освоение).</w:t>
      </w:r>
    </w:p>
    <w:p w14:paraId="4DD8B45E" w14:textId="77777777" w:rsidR="00680AC6" w:rsidRDefault="00680AC6" w:rsidP="00680AC6">
      <w:pPr>
        <w:pStyle w:val="ConsPlusNormal"/>
        <w:spacing w:before="240"/>
        <w:ind w:firstLine="540"/>
        <w:jc w:val="both"/>
      </w:pPr>
      <w:r>
        <w:t>Нахождение в тексте, определение значения в художественной речи (с помощью педагогического работника) средств выразительности: синонимов, антонимов, эпитетов, сравнений, метафор, гипербол.</w:t>
      </w:r>
    </w:p>
    <w:p w14:paraId="0D8C61C7" w14:textId="77777777" w:rsidR="00680AC6" w:rsidRDefault="00680AC6" w:rsidP="00680AC6">
      <w:pPr>
        <w:pStyle w:val="ConsPlusNormal"/>
        <w:spacing w:before="240"/>
        <w:ind w:firstLine="540"/>
        <w:jc w:val="both"/>
      </w:pPr>
      <w:r>
        <w:t>Ориентировка в литературных понятиях: художественное произведение, автор (рассказчик), сюжет, тема; герой произведения: его портрет, речь, поступки; отношение автора к герою.</w:t>
      </w:r>
    </w:p>
    <w:p w14:paraId="5D8FCAC9" w14:textId="77777777" w:rsidR="00680AC6" w:rsidRDefault="00680AC6" w:rsidP="00680AC6">
      <w:pPr>
        <w:pStyle w:val="ConsPlusNormal"/>
        <w:spacing w:before="240"/>
        <w:ind w:firstLine="540"/>
        <w:jc w:val="both"/>
      </w:pPr>
      <w: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14:paraId="70636366" w14:textId="77777777" w:rsidR="00680AC6" w:rsidRDefault="00680AC6" w:rsidP="00680AC6">
      <w:pPr>
        <w:pStyle w:val="ConsPlusNormal"/>
        <w:spacing w:before="240"/>
        <w:ind w:firstLine="540"/>
        <w:jc w:val="both"/>
      </w:pPr>
      <w:r>
        <w:t>Прозаическая и стихотворная речь: узнавание, различение, выделение особенностей стихотворного произведения (ритм, рифма).</w:t>
      </w:r>
    </w:p>
    <w:p w14:paraId="2FE92CDA" w14:textId="77777777" w:rsidR="00680AC6" w:rsidRDefault="00680AC6" w:rsidP="00680AC6">
      <w:pPr>
        <w:pStyle w:val="ConsPlusNormal"/>
        <w:spacing w:before="240"/>
        <w:ind w:firstLine="540"/>
        <w:jc w:val="both"/>
      </w:pPr>
      <w:r>
        <w:t>Фольклор и авторские художественные произведения (различение).</w:t>
      </w:r>
    </w:p>
    <w:p w14:paraId="1F6A7725" w14:textId="77777777" w:rsidR="00680AC6" w:rsidRDefault="00680AC6" w:rsidP="00680AC6">
      <w:pPr>
        <w:pStyle w:val="ConsPlusNormal"/>
        <w:spacing w:before="240"/>
        <w:ind w:firstLine="540"/>
        <w:jc w:val="both"/>
      </w:pPr>
      <w: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14:paraId="52699903" w14:textId="77777777" w:rsidR="00680AC6" w:rsidRDefault="00680AC6" w:rsidP="00680AC6">
      <w:pPr>
        <w:pStyle w:val="ConsPlusNormal"/>
        <w:spacing w:before="240"/>
        <w:ind w:firstLine="540"/>
        <w:jc w:val="both"/>
      </w:pPr>
      <w:r>
        <w:t>Сказки (о животных, бытовые, волшебные). Художественные особенности сказок: лексика, построение (композиция). Литературная (авторская) сказка.</w:t>
      </w:r>
    </w:p>
    <w:p w14:paraId="381FE860" w14:textId="77777777" w:rsidR="00680AC6" w:rsidRDefault="00680AC6" w:rsidP="00680AC6">
      <w:pPr>
        <w:pStyle w:val="ConsPlusNormal"/>
        <w:spacing w:before="240"/>
        <w:ind w:firstLine="540"/>
        <w:jc w:val="both"/>
      </w:pPr>
      <w:r>
        <w:lastRenderedPageBreak/>
        <w:t>Рассказ, стихотворение, басня - общее представление о жанре, особенностях построения и выразительных средствах.</w:t>
      </w:r>
    </w:p>
    <w:p w14:paraId="3B226E03" w14:textId="77777777" w:rsidR="00680AC6" w:rsidRDefault="00680AC6" w:rsidP="00680AC6">
      <w:pPr>
        <w:pStyle w:val="ConsPlusNormal"/>
        <w:spacing w:before="240"/>
        <w:ind w:firstLine="540"/>
        <w:jc w:val="both"/>
      </w:pPr>
      <w:r>
        <w:t>5. Творческая деятельность обучающихся (на основе литературных произведений).</w:t>
      </w:r>
    </w:p>
    <w:p w14:paraId="32E33957" w14:textId="77777777" w:rsidR="00680AC6" w:rsidRDefault="00680AC6" w:rsidP="00680AC6">
      <w:pPr>
        <w:pStyle w:val="ConsPlusNormal"/>
        <w:spacing w:before="240"/>
        <w:ind w:firstLine="540"/>
        <w:jc w:val="both"/>
      </w:pPr>
      <w:r>
        <w:t>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14:paraId="521B86B0" w14:textId="77777777" w:rsidR="00680AC6" w:rsidRDefault="00680AC6" w:rsidP="00680AC6">
      <w:pPr>
        <w:pStyle w:val="ConsPlusNormal"/>
        <w:spacing w:before="240"/>
        <w:ind w:firstLine="540"/>
        <w:jc w:val="both"/>
      </w:pPr>
      <w:r>
        <w:t>6. Обучение произношению. Выработка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других обучающихся, так и своем собственном и исправлять их:</w:t>
      </w:r>
    </w:p>
    <w:p w14:paraId="050ADDBD" w14:textId="77777777" w:rsidR="00680AC6" w:rsidRDefault="00680AC6" w:rsidP="00680AC6">
      <w:pPr>
        <w:pStyle w:val="ConsPlusNormal"/>
        <w:spacing w:before="240"/>
        <w:ind w:firstLine="540"/>
        <w:jc w:val="both"/>
      </w:pPr>
      <w:r>
        <w:t>а) речевое дыхание: 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14:paraId="0CE9604C" w14:textId="77777777" w:rsidR="00680AC6" w:rsidRDefault="00680AC6" w:rsidP="00680AC6">
      <w:pPr>
        <w:pStyle w:val="ConsPlusNormal"/>
        <w:spacing w:before="240"/>
        <w:ind w:firstLine="540"/>
        <w:jc w:val="both"/>
      </w:pPr>
      <w:r>
        <w:t>б) голос: 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(сопряжено и отраженно). 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(сопряжено и отраженно). Выделение более громким голосом логического ударения в вопросах и ответах (по подражанию и самостоятельно, руководствуясь указанием педагогического работника, подчеркиванием в вопросах и ответах главного слова). Соблюдение логического ударения в диалоге, в текстах, заучиваемых наизусть. Соблюдение подвижности ударения при изменении формы слова (рука - руки);</w:t>
      </w:r>
    </w:p>
    <w:p w14:paraId="702005C5" w14:textId="77777777" w:rsidR="00680AC6" w:rsidRDefault="00680AC6" w:rsidP="00680AC6">
      <w:pPr>
        <w:pStyle w:val="ConsPlusNormal"/>
        <w:spacing w:before="240"/>
        <w:ind w:firstLine="540"/>
        <w:jc w:val="both"/>
      </w:pPr>
      <w:r>
        <w:t>в) звуки и их сочетания: усвоение, закрепление правильного произношения в словах звуков речи и их сочетаний: п, а, м, т, о, в, у, н, с, и, л, э; звукосочетаний йа (я), йо (ё), йу (ю), йэ (е) в начальной позиции (яблоко) и после гласных (красная); позиционное смягчение согласных перед гласными и, э (пишет, мел); к, с, ш; я, е, ю, ё после разделительных ь, ъ (обезьяна, съел); р, ф, х, б, д; мягкие согласные т, н, х, п, м, ф в конце слов (пить, день). Правильное произношение в словах звуков и их сочетаний: ы, э, ж, г, ц, ч. Дифференцированное произношение в слогах и словах звуков: и-ы, с-ш, с-з, ш-ж, б-п, д-т, ц-с, ч-ш, ц-ч. Произношение мягких звуков по подражанию и самостоятельно (пять, няня, сядь, несет, пюре). Дифференцированное произношение звуков, родственных по артикуляции, в ходе их усвоения. Работа по коррекции усвоенных звуков. Дифференцированное произношение гласных звуков в слова: а-о, а-э, о-у, э-и, и-ы, и-у. Дифференцированное произношение согласных звуков, родственных по артикуляции:</w:t>
      </w:r>
    </w:p>
    <w:p w14:paraId="178A3F52" w14:textId="77777777" w:rsidR="00680AC6" w:rsidRDefault="00680AC6" w:rsidP="00680AC6">
      <w:pPr>
        <w:pStyle w:val="ConsPlusNormal"/>
        <w:spacing w:before="240"/>
        <w:ind w:firstLine="540"/>
        <w:jc w:val="both"/>
      </w:pPr>
      <w:r>
        <w:t>носовых и ротовых: м-п, м-б, н-т, в-д, н-д (и их мягкие пары);</w:t>
      </w:r>
    </w:p>
    <w:p w14:paraId="2DABDDDE" w14:textId="77777777" w:rsidR="00680AC6" w:rsidRDefault="00680AC6" w:rsidP="00680AC6">
      <w:pPr>
        <w:pStyle w:val="ConsPlusNormal"/>
        <w:spacing w:before="240"/>
        <w:ind w:firstLine="540"/>
        <w:jc w:val="both"/>
      </w:pPr>
      <w:r>
        <w:lastRenderedPageBreak/>
        <w:t>слитных и щелевых: ц-с, ч-ш;</w:t>
      </w:r>
    </w:p>
    <w:p w14:paraId="356B6684" w14:textId="77777777" w:rsidR="00680AC6" w:rsidRDefault="00680AC6" w:rsidP="00680AC6">
      <w:pPr>
        <w:pStyle w:val="ConsPlusNormal"/>
        <w:spacing w:before="240"/>
        <w:ind w:firstLine="540"/>
        <w:jc w:val="both"/>
      </w:pPr>
      <w:r>
        <w:t>слитных и смычных: ц-т, ч-т;</w:t>
      </w:r>
    </w:p>
    <w:p w14:paraId="744899C3" w14:textId="77777777" w:rsidR="00680AC6" w:rsidRDefault="00680AC6" w:rsidP="00680AC6">
      <w:pPr>
        <w:pStyle w:val="ConsPlusNormal"/>
        <w:spacing w:before="240"/>
        <w:ind w:firstLine="540"/>
        <w:jc w:val="both"/>
      </w:pPr>
      <w:r>
        <w:t>свистящих и шипящих: с-ш, з-ж, с-щ;</w:t>
      </w:r>
    </w:p>
    <w:p w14:paraId="203FB671" w14:textId="77777777" w:rsidR="00680AC6" w:rsidRDefault="00680AC6" w:rsidP="00680AC6">
      <w:pPr>
        <w:pStyle w:val="ConsPlusNormal"/>
        <w:spacing w:before="240"/>
        <w:ind w:firstLine="540"/>
        <w:jc w:val="both"/>
      </w:pPr>
      <w:r>
        <w:t>глухих и звонких: ф-в, п-б, т-д, к-г, с-з, ш-ж;</w:t>
      </w:r>
    </w:p>
    <w:p w14:paraId="4746D668" w14:textId="77777777" w:rsidR="00680AC6" w:rsidRDefault="00680AC6" w:rsidP="00680AC6">
      <w:pPr>
        <w:pStyle w:val="ConsPlusNormal"/>
        <w:spacing w:before="240"/>
        <w:ind w:firstLine="540"/>
        <w:jc w:val="both"/>
      </w:pPr>
      <w:r>
        <w:t>аффрикат: ц-ч;</w:t>
      </w:r>
    </w:p>
    <w:p w14:paraId="039C26F5" w14:textId="77777777" w:rsidR="00680AC6" w:rsidRDefault="00680AC6" w:rsidP="00680AC6">
      <w:pPr>
        <w:pStyle w:val="ConsPlusNormal"/>
        <w:spacing w:before="240"/>
        <w:ind w:firstLine="540"/>
        <w:jc w:val="both"/>
      </w:pPr>
      <w:r>
        <w:t>звонких и глухих: б-п, д-т, г-к, з-с, в-ф, ж-ш;</w:t>
      </w:r>
    </w:p>
    <w:p w14:paraId="188F29F2" w14:textId="77777777" w:rsidR="00680AC6" w:rsidRDefault="00680AC6" w:rsidP="00680AC6">
      <w:pPr>
        <w:pStyle w:val="ConsPlusNormal"/>
        <w:spacing w:before="240"/>
        <w:ind w:firstLine="540"/>
        <w:jc w:val="both"/>
      </w:pPr>
      <w:r>
        <w:t>твердых и мягких: ф-фь, п-пь, т-ть;</w:t>
      </w:r>
    </w:p>
    <w:p w14:paraId="4748F172" w14:textId="77777777" w:rsidR="00680AC6" w:rsidRDefault="00680AC6" w:rsidP="00680AC6">
      <w:pPr>
        <w:pStyle w:val="ConsPlusNormal"/>
        <w:spacing w:before="240"/>
        <w:ind w:firstLine="540"/>
        <w:jc w:val="both"/>
      </w:pPr>
      <w:r>
        <w:t>г) слово: 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 Воспроизведение четырех-,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 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 Соблюдение в речи правил орфоэпии (сопряжено и отраженно, по надстрочному знаку): безударный о произносится как [а]; звонкие согласные в конце слов и перед глухими согласными оглушаются; удвоенные согласные произносятся как один долгий; слова что, чтобы произносятся как [што], [штобы]; кого, чего и окончания -ого, -его - как [каво], [чево], [-ова], [-ева]; непроизносимые согласные в словах не произносятся ("чу(в)ствуют", "со(л)нце"); соблюдение в речи правильного произношения следующих звукосочетаний (по надстрочному знаку): тс - дс ([детство], [Братск]), стн - здн ("чес(т)но", "поз(д)но"); произношение сочетаний предлогов в, из, под с существительными ("в саду", "из сада", "под стулом"); гласный и после согласных [ш], [ж], [ц] произносятся как [ы] ("живот"); согласные (кроме [ш], [ж], [ц]) перед гласными [э], [и] произносятся мягко ("перо", "писать", "Петя"); предлог с существительным типа "с братом", "с дедушкой" произносится как [збратом], [здедушкой]; звук [г] перед [к], [т] произносится как [х] ([лехко]); сочетания сч, зч, жч произносятся как [щ] ("щипать"); окончания -тся, -ться произносятся как [цца]; свистящие [с], [з] употребляются следующим за ним шипящим ([шшил], [ижжарил]);</w:t>
      </w:r>
    </w:p>
    <w:p w14:paraId="546375A9" w14:textId="77777777" w:rsidR="00680AC6" w:rsidRDefault="00680AC6" w:rsidP="00680AC6">
      <w:pPr>
        <w:pStyle w:val="ConsPlusNormal"/>
        <w:spacing w:before="240"/>
        <w:ind w:firstLine="540"/>
        <w:jc w:val="both"/>
      </w:pPr>
      <w:r>
        <w:t>д) фраза: 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(сопряжено и отраженно). Воспроизведение повествовательной, вопросительной, побудительной и вопросительной интонации при чтении текста. Произношение слов и фраз в темпе, присущем разговорной речи (отраженно и самостоятельно). Воспроизведение всех видов интонации при ведении диалога. 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p>
    <w:p w14:paraId="06A5A6AB" w14:textId="77777777" w:rsidR="00680AC6" w:rsidRDefault="00680AC6" w:rsidP="00680AC6">
      <w:pPr>
        <w:pStyle w:val="ConsPlusNormal"/>
        <w:spacing w:before="240"/>
        <w:ind w:firstLine="540"/>
        <w:jc w:val="both"/>
      </w:pPr>
      <w:r>
        <w:t>120.2.3. Планируемые результаты освоения учебного предмета.</w:t>
      </w:r>
    </w:p>
    <w:p w14:paraId="1BF7B288" w14:textId="77777777" w:rsidR="00680AC6" w:rsidRDefault="00680AC6" w:rsidP="00680AC6">
      <w:pPr>
        <w:pStyle w:val="ConsPlusNormal"/>
        <w:spacing w:before="240"/>
        <w:ind w:firstLine="540"/>
        <w:jc w:val="both"/>
      </w:pPr>
      <w:r>
        <w:t>Предметные результаты:</w:t>
      </w:r>
    </w:p>
    <w:p w14:paraId="0888DF08" w14:textId="77777777" w:rsidR="00680AC6" w:rsidRDefault="00680AC6" w:rsidP="00680AC6">
      <w:pPr>
        <w:pStyle w:val="ConsPlusNormal"/>
        <w:spacing w:before="240"/>
        <w:ind w:firstLine="540"/>
        <w:jc w:val="both"/>
      </w:pPr>
      <w:r>
        <w:lastRenderedPageBreak/>
        <w:t>1) понимание литературы как явления национальной и мировой культуры, средства сохранения и передачи нравственных ценностей и традиций;</w:t>
      </w:r>
    </w:p>
    <w:p w14:paraId="05E0DE4C" w14:textId="77777777" w:rsidR="00680AC6" w:rsidRDefault="00680AC6" w:rsidP="00680AC6">
      <w:pPr>
        <w:pStyle w:val="ConsPlusNormal"/>
        <w:spacing w:before="240"/>
        <w:ind w:firstLine="540"/>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14:paraId="1EBCB96A" w14:textId="77777777" w:rsidR="00680AC6" w:rsidRDefault="00680AC6" w:rsidP="00680AC6">
      <w:pPr>
        <w:pStyle w:val="ConsPlusNormal"/>
        <w:spacing w:before="240"/>
        <w:ind w:firstLine="54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4921ED00" w14:textId="77777777" w:rsidR="00680AC6" w:rsidRDefault="00680AC6" w:rsidP="00680AC6">
      <w:pPr>
        <w:pStyle w:val="ConsPlusNormal"/>
        <w:spacing w:before="240"/>
        <w:ind w:firstLine="540"/>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14:paraId="358DFC81" w14:textId="77777777" w:rsidR="00680AC6" w:rsidRDefault="00680AC6" w:rsidP="00680AC6">
      <w:pPr>
        <w:pStyle w:val="ConsPlusNormal"/>
        <w:spacing w:before="240"/>
        <w:ind w:firstLine="54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14:paraId="231CC319" w14:textId="77777777" w:rsidR="00680AC6" w:rsidRDefault="00680AC6" w:rsidP="00680AC6">
      <w:pPr>
        <w:pStyle w:val="ConsPlusNormal"/>
        <w:ind w:firstLine="540"/>
        <w:jc w:val="both"/>
      </w:pPr>
    </w:p>
    <w:p w14:paraId="21754E95" w14:textId="77777777" w:rsidR="00680AC6" w:rsidRDefault="00680AC6" w:rsidP="00680AC6">
      <w:pPr>
        <w:pStyle w:val="ConsPlusTitle"/>
        <w:ind w:firstLine="540"/>
        <w:jc w:val="both"/>
        <w:outlineLvl w:val="3"/>
      </w:pPr>
      <w:r>
        <w:t>120.3. Федеральная рабочая программа по учебному предмету "Окружающий мир".</w:t>
      </w:r>
    </w:p>
    <w:p w14:paraId="2C545BF5" w14:textId="77777777" w:rsidR="00680AC6" w:rsidRDefault="00680AC6" w:rsidP="00680AC6">
      <w:pPr>
        <w:pStyle w:val="ConsPlusNormal"/>
        <w:spacing w:before="240"/>
        <w:ind w:firstLine="540"/>
        <w:jc w:val="both"/>
      </w:pPr>
      <w:r>
        <w:t>120.3.1. Пояснительная записка.</w:t>
      </w:r>
    </w:p>
    <w:p w14:paraId="3B5897D4" w14:textId="77777777" w:rsidR="00680AC6" w:rsidRDefault="00680AC6" w:rsidP="00680AC6">
      <w:pPr>
        <w:pStyle w:val="ConsPlusNormal"/>
        <w:spacing w:before="240"/>
        <w:ind w:firstLine="540"/>
        <w:jc w:val="both"/>
      </w:pPr>
      <w:r>
        <w:t xml:space="preserve">Федеральная рабочая программа по предмету "Окружающий мир" на уровне начального общего образования составлена на основе требований к результатам освоения АООП НОО, установленными </w:t>
      </w:r>
      <w:hyperlink r:id="rId21" w:history="1">
        <w:r>
          <w:rPr>
            <w:color w:val="0000FF"/>
          </w:rPr>
          <w:t>ФГОС</w:t>
        </w:r>
      </w:hyperlink>
      <w:r>
        <w:t xml:space="preserve"> НОО обучающихся с ОВЗ, федеральной программы воспитания.</w:t>
      </w:r>
    </w:p>
    <w:p w14:paraId="50C560FA" w14:textId="77777777" w:rsidR="00680AC6" w:rsidRDefault="00680AC6" w:rsidP="00680AC6">
      <w:pPr>
        <w:pStyle w:val="ConsPlusNormal"/>
        <w:spacing w:before="240"/>
        <w:ind w:firstLine="540"/>
        <w:jc w:val="both"/>
      </w:pPr>
      <w:r>
        <w:t>Изучение предмета "Окружающий мир", интегрирующего знания о природе, предметном мире, обществе и взаимодействии людей в нем, соответствует потребностям и интересам обучающихся младшего школьного возраста и направлено на достижение следующих целей:</w:t>
      </w:r>
    </w:p>
    <w:p w14:paraId="3F26432B" w14:textId="77777777" w:rsidR="00680AC6" w:rsidRDefault="00680AC6" w:rsidP="00680AC6">
      <w:pPr>
        <w:pStyle w:val="ConsPlusNormal"/>
        <w:spacing w:before="240"/>
        <w:ind w:firstLine="540"/>
        <w:jc w:val="both"/>
      </w:pPr>
      <w:r>
        <w:t>формирование целостного взгляда на мир, осознание места в нем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14:paraId="39EB9520" w14:textId="77777777" w:rsidR="00680AC6" w:rsidRDefault="00680AC6" w:rsidP="00680AC6">
      <w:pPr>
        <w:pStyle w:val="ConsPlusNormal"/>
        <w:spacing w:before="240"/>
        <w:ind w:firstLine="540"/>
        <w:jc w:val="both"/>
      </w:pPr>
      <w:r>
        <w:t>формирование ценности здоровья человека, его сохранения и укрепления, приверженности здоровому образу жизни;</w:t>
      </w:r>
    </w:p>
    <w:p w14:paraId="1DC4B190" w14:textId="77777777" w:rsidR="00680AC6" w:rsidRDefault="00680AC6" w:rsidP="00680AC6">
      <w:pPr>
        <w:pStyle w:val="ConsPlusNormal"/>
        <w:spacing w:before="240"/>
        <w:ind w:firstLine="540"/>
        <w:jc w:val="both"/>
      </w:pPr>
      <w: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приобретенных знаний в речевой, изобразительной, художественной деятельности;</w:t>
      </w:r>
    </w:p>
    <w:p w14:paraId="1DDC98FD" w14:textId="77777777" w:rsidR="00680AC6" w:rsidRDefault="00680AC6" w:rsidP="00680AC6">
      <w:pPr>
        <w:pStyle w:val="ConsPlusNormal"/>
        <w:spacing w:before="240"/>
        <w:ind w:firstLine="540"/>
        <w:jc w:val="both"/>
      </w:pPr>
      <w:r>
        <w:t xml:space="preserve">духовно-нравственное развитие и воспитание личности гражданина России, понимание своей принадлежности к Российскому государству, определенному этносу; проявление уважения к истории, культуре, традициям народов РФ; освоение обучающимися мирового культурного опыта по созданию общечеловеческих ценностей, </w:t>
      </w:r>
      <w:r>
        <w:lastRenderedPageBreak/>
        <w:t>законов и правил построения взаимоотношений в социуме; обогащение духовного опыта обучающихся;</w:t>
      </w:r>
    </w:p>
    <w:p w14:paraId="32E5D3D0" w14:textId="77777777" w:rsidR="00680AC6" w:rsidRDefault="00680AC6" w:rsidP="00680AC6">
      <w:pPr>
        <w:pStyle w:val="ConsPlusNormal"/>
        <w:spacing w:before="240"/>
        <w:ind w:firstLine="540"/>
        <w:jc w:val="both"/>
      </w:pPr>
      <w:r>
        <w:t>развитие способности обучающегося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14:paraId="35FBAB5A" w14:textId="77777777" w:rsidR="00680AC6" w:rsidRDefault="00680AC6" w:rsidP="00680AC6">
      <w:pPr>
        <w:pStyle w:val="ConsPlusNormal"/>
        <w:spacing w:before="240"/>
        <w:ind w:firstLine="540"/>
        <w:jc w:val="both"/>
      </w:pPr>
      <w:r>
        <w:t>120.3.2. Содержание обучения:</w:t>
      </w:r>
    </w:p>
    <w:p w14:paraId="12E97EE7" w14:textId="77777777" w:rsidR="00680AC6" w:rsidRDefault="00680AC6" w:rsidP="00680AC6">
      <w:pPr>
        <w:pStyle w:val="ConsPlusNormal"/>
        <w:spacing w:before="240"/>
        <w:ind w:firstLine="540"/>
        <w:jc w:val="both"/>
      </w:pPr>
      <w:r>
        <w:t>1. Человек и природа.</w:t>
      </w:r>
    </w:p>
    <w:p w14:paraId="22B62A47" w14:textId="77777777" w:rsidR="00680AC6" w:rsidRDefault="00680AC6" w:rsidP="00680AC6">
      <w:pPr>
        <w:pStyle w:val="ConsPlusNormal"/>
        <w:spacing w:before="240"/>
        <w:ind w:firstLine="540"/>
        <w:jc w:val="both"/>
      </w:pPr>
      <w:r>
        <w:t>Природа -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Примеры явлений природы: смена времен года, снегопад, листопад, перелеты птиц, смена времени суток, рассвет, закат, ветер, дождь, гроза.</w:t>
      </w:r>
    </w:p>
    <w:p w14:paraId="4180AEC6" w14:textId="77777777" w:rsidR="00680AC6" w:rsidRDefault="00680AC6" w:rsidP="00680AC6">
      <w:pPr>
        <w:pStyle w:val="ConsPlusNormal"/>
        <w:spacing w:before="240"/>
        <w:ind w:firstLine="540"/>
        <w:jc w:val="both"/>
      </w:pPr>
      <w: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14:paraId="00BDB8A0" w14:textId="77777777" w:rsidR="00680AC6" w:rsidRDefault="00680AC6" w:rsidP="00680AC6">
      <w:pPr>
        <w:pStyle w:val="ConsPlusNormal"/>
        <w:spacing w:before="240"/>
        <w:ind w:firstLine="540"/>
        <w:jc w:val="both"/>
      </w:pPr>
      <w:r>
        <w:t>Звезды и планеты.</w:t>
      </w:r>
    </w:p>
    <w:p w14:paraId="09608BAC" w14:textId="77777777" w:rsidR="00680AC6" w:rsidRDefault="00680AC6" w:rsidP="00680AC6">
      <w:pPr>
        <w:pStyle w:val="ConsPlusNormal"/>
        <w:spacing w:before="240"/>
        <w:ind w:firstLine="540"/>
        <w:jc w:val="both"/>
      </w:pPr>
      <w:r>
        <w:t>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14:paraId="57DB0C24" w14:textId="77777777" w:rsidR="00680AC6" w:rsidRDefault="00680AC6" w:rsidP="00680AC6">
      <w:pPr>
        <w:pStyle w:val="ConsPlusNormal"/>
        <w:spacing w:before="240"/>
        <w:ind w:firstLine="540"/>
        <w:jc w:val="both"/>
      </w:pPr>
      <w:r>
        <w:t>Смена дня и ночи на Земле. Вращение Земли как причина смены дня и ночи. Времена года, их особенности (на основе наблюдений).</w:t>
      </w:r>
    </w:p>
    <w:p w14:paraId="096DB170" w14:textId="77777777" w:rsidR="00680AC6" w:rsidRDefault="00680AC6" w:rsidP="00680AC6">
      <w:pPr>
        <w:pStyle w:val="ConsPlusNormal"/>
        <w:spacing w:before="240"/>
        <w:ind w:firstLine="540"/>
        <w:jc w:val="both"/>
      </w:pPr>
      <w:r>
        <w:t>Обращение Земли вокруг Солнца как причина смены времен года. Смена времен года в родном крае на основе наблюдений.</w:t>
      </w:r>
    </w:p>
    <w:p w14:paraId="503CC424" w14:textId="77777777" w:rsidR="00680AC6" w:rsidRDefault="00680AC6" w:rsidP="00680AC6">
      <w:pPr>
        <w:pStyle w:val="ConsPlusNormal"/>
        <w:spacing w:before="240"/>
        <w:ind w:firstLine="540"/>
        <w:jc w:val="both"/>
      </w:pPr>
      <w:r>
        <w:t>Погода, ее составляющие (температура воздуха, облачность, осадки, ветер). Наблюдение за погодой своего края.</w:t>
      </w:r>
    </w:p>
    <w:p w14:paraId="463D8A98" w14:textId="77777777" w:rsidR="00680AC6" w:rsidRDefault="00680AC6" w:rsidP="00680AC6">
      <w:pPr>
        <w:pStyle w:val="ConsPlusNormal"/>
        <w:spacing w:before="240"/>
        <w:ind w:firstLine="540"/>
        <w:jc w:val="both"/>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41FACA2D" w14:textId="77777777" w:rsidR="00680AC6" w:rsidRDefault="00680AC6" w:rsidP="00680AC6">
      <w:pPr>
        <w:pStyle w:val="ConsPlusNormal"/>
        <w:spacing w:before="240"/>
        <w:ind w:firstLine="540"/>
        <w:jc w:val="both"/>
      </w:pPr>
      <w: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14:paraId="4D2AFBD6" w14:textId="77777777" w:rsidR="00680AC6" w:rsidRDefault="00680AC6" w:rsidP="00680AC6">
      <w:pPr>
        <w:pStyle w:val="ConsPlusNormal"/>
        <w:spacing w:before="240"/>
        <w:ind w:firstLine="540"/>
        <w:jc w:val="both"/>
      </w:pPr>
      <w:r>
        <w:t>Воздух - смесь газов. Свойства воздуха. Значение воздуха для растений, животных, человека.</w:t>
      </w:r>
    </w:p>
    <w:p w14:paraId="050C1245" w14:textId="77777777" w:rsidR="00680AC6" w:rsidRDefault="00680AC6" w:rsidP="00680AC6">
      <w:pPr>
        <w:pStyle w:val="ConsPlusNormal"/>
        <w:spacing w:before="240"/>
        <w:ind w:firstLine="540"/>
        <w:jc w:val="both"/>
      </w:pPr>
      <w: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14:paraId="3B258628" w14:textId="77777777" w:rsidR="00680AC6" w:rsidRDefault="00680AC6" w:rsidP="00680AC6">
      <w:pPr>
        <w:pStyle w:val="ConsPlusNormal"/>
        <w:spacing w:before="240"/>
        <w:ind w:firstLine="540"/>
        <w:jc w:val="both"/>
      </w:pPr>
      <w:r>
        <w:t>Полезные ископаемые, их значение в хозяйстве человека, бережное отношение людей к полезным ископаемым. Полезные ископаемые родного края (2 - 3 примера).</w:t>
      </w:r>
    </w:p>
    <w:p w14:paraId="29988300" w14:textId="77777777" w:rsidR="00680AC6" w:rsidRDefault="00680AC6" w:rsidP="00680AC6">
      <w:pPr>
        <w:pStyle w:val="ConsPlusNormal"/>
        <w:spacing w:before="240"/>
        <w:ind w:firstLine="540"/>
        <w:jc w:val="both"/>
      </w:pPr>
      <w:r>
        <w:lastRenderedPageBreak/>
        <w:t>Почва, ее состав, значение для живой природы и для хозяйственной жизни человека.</w:t>
      </w:r>
    </w:p>
    <w:p w14:paraId="5AE66200" w14:textId="77777777" w:rsidR="00680AC6" w:rsidRDefault="00680AC6" w:rsidP="00680AC6">
      <w:pPr>
        <w:pStyle w:val="ConsPlusNormal"/>
        <w:spacing w:before="240"/>
        <w:ind w:firstLine="540"/>
        <w:jc w:val="both"/>
      </w:pPr>
      <w: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14:paraId="534A9362" w14:textId="77777777" w:rsidR="00680AC6" w:rsidRDefault="00680AC6" w:rsidP="00680AC6">
      <w:pPr>
        <w:pStyle w:val="ConsPlusNormal"/>
        <w:spacing w:before="240"/>
        <w:ind w:firstLine="540"/>
        <w:jc w:val="both"/>
      </w:pPr>
      <w:r>
        <w:t>Грибы: съедобные и ядовитые. Правила сбора грибов.</w:t>
      </w:r>
    </w:p>
    <w:p w14:paraId="6F04FA54" w14:textId="77777777" w:rsidR="00680AC6" w:rsidRDefault="00680AC6" w:rsidP="00680AC6">
      <w:pPr>
        <w:pStyle w:val="ConsPlusNormal"/>
        <w:spacing w:before="240"/>
        <w:ind w:firstLine="540"/>
        <w:jc w:val="both"/>
      </w:pPr>
      <w: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14:paraId="2D045FA7" w14:textId="77777777" w:rsidR="00680AC6" w:rsidRDefault="00680AC6" w:rsidP="00680AC6">
      <w:pPr>
        <w:pStyle w:val="ConsPlusNormal"/>
        <w:spacing w:before="240"/>
        <w:ind w:firstLine="540"/>
        <w:jc w:val="both"/>
      </w:pPr>
      <w: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w:t>
      </w:r>
    </w:p>
    <w:p w14:paraId="1BD65C51" w14:textId="77777777" w:rsidR="00680AC6" w:rsidRDefault="00680AC6" w:rsidP="00680AC6">
      <w:pPr>
        <w:pStyle w:val="ConsPlusNormal"/>
        <w:spacing w:before="240"/>
        <w:ind w:firstLine="540"/>
        <w:jc w:val="both"/>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14:paraId="09A05051" w14:textId="77777777" w:rsidR="00680AC6" w:rsidRDefault="00680AC6" w:rsidP="00680AC6">
      <w:pPr>
        <w:pStyle w:val="ConsPlusNormal"/>
        <w:spacing w:before="240"/>
        <w:ind w:firstLine="540"/>
        <w:jc w:val="both"/>
      </w:pPr>
      <w: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14:paraId="6635F270" w14:textId="77777777" w:rsidR="00680AC6" w:rsidRDefault="00680AC6" w:rsidP="00680AC6">
      <w:pPr>
        <w:pStyle w:val="ConsPlusNormal"/>
        <w:spacing w:before="240"/>
        <w:ind w:firstLine="540"/>
        <w:jc w:val="both"/>
      </w:pP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3EA2A9AD" w14:textId="77777777" w:rsidR="00680AC6" w:rsidRDefault="00680AC6" w:rsidP="00680AC6">
      <w:pPr>
        <w:pStyle w:val="ConsPlusNormal"/>
        <w:spacing w:before="240"/>
        <w:ind w:firstLine="540"/>
        <w:jc w:val="both"/>
      </w:pPr>
      <w: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14:paraId="01541669" w14:textId="77777777" w:rsidR="00680AC6" w:rsidRDefault="00680AC6" w:rsidP="00680AC6">
      <w:pPr>
        <w:pStyle w:val="ConsPlusNormal"/>
        <w:spacing w:before="240"/>
        <w:ind w:firstLine="540"/>
        <w:jc w:val="both"/>
      </w:pPr>
      <w:r>
        <w:t>2. Человек и общество.</w:t>
      </w:r>
    </w:p>
    <w:p w14:paraId="11EC7557" w14:textId="77777777" w:rsidR="00680AC6" w:rsidRDefault="00680AC6" w:rsidP="00680AC6">
      <w:pPr>
        <w:pStyle w:val="ConsPlusNormal"/>
        <w:spacing w:before="240"/>
        <w:ind w:firstLine="540"/>
        <w:jc w:val="both"/>
      </w:pPr>
      <w: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14:paraId="375E511D" w14:textId="77777777" w:rsidR="00680AC6" w:rsidRDefault="00680AC6" w:rsidP="00680AC6">
      <w:pPr>
        <w:pStyle w:val="ConsPlusNormal"/>
        <w:spacing w:before="240"/>
        <w:ind w:firstLine="540"/>
        <w:jc w:val="both"/>
      </w:pPr>
      <w:r>
        <w:lastRenderedPageBreak/>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w:t>
      </w:r>
    </w:p>
    <w:p w14:paraId="385AA7F4" w14:textId="77777777" w:rsidR="00680AC6" w:rsidRDefault="00680AC6" w:rsidP="00680AC6">
      <w:pPr>
        <w:pStyle w:val="ConsPlusNormal"/>
        <w:spacing w:before="240"/>
        <w:ind w:firstLine="540"/>
        <w:jc w:val="both"/>
      </w:pPr>
      <w: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w:t>
      </w:r>
    </w:p>
    <w:p w14:paraId="08EA18B5" w14:textId="77777777" w:rsidR="00680AC6" w:rsidRDefault="00680AC6" w:rsidP="00680AC6">
      <w:pPr>
        <w:pStyle w:val="ConsPlusNormal"/>
        <w:spacing w:before="240"/>
        <w:ind w:firstLine="540"/>
        <w:jc w:val="both"/>
      </w:pPr>
      <w:r>
        <w:t>Правила поведения в школе, на уроке. Обращение к педагогическому работнику. Классный, школьный коллектив, совместная учеба, игры, отдых. Составление режима дня школьника.</w:t>
      </w:r>
    </w:p>
    <w:p w14:paraId="17C27BCC" w14:textId="77777777" w:rsidR="00680AC6" w:rsidRDefault="00680AC6" w:rsidP="00680AC6">
      <w:pPr>
        <w:pStyle w:val="ConsPlusNormal"/>
        <w:spacing w:before="240"/>
        <w:ind w:firstLine="540"/>
        <w:jc w:val="both"/>
      </w:pPr>
      <w: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w:t>
      </w:r>
    </w:p>
    <w:p w14:paraId="1B1402C0" w14:textId="77777777" w:rsidR="00680AC6" w:rsidRDefault="00680AC6" w:rsidP="00680AC6">
      <w:pPr>
        <w:pStyle w:val="ConsPlusNormal"/>
        <w:spacing w:before="240"/>
        <w:ind w:firstLine="540"/>
        <w:jc w:val="both"/>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69BA37B8" w14:textId="77777777" w:rsidR="00680AC6" w:rsidRDefault="00680AC6" w:rsidP="00680AC6">
      <w:pPr>
        <w:pStyle w:val="ConsPlusNormal"/>
        <w:spacing w:before="240"/>
        <w:ind w:firstLine="540"/>
        <w:jc w:val="both"/>
      </w:pPr>
      <w:r>
        <w:t>Общественный транспорт. Транспорт города или села. Наземный, воздушный и водный транспорт. Правила пользования транспортом.</w:t>
      </w:r>
    </w:p>
    <w:p w14:paraId="27F881FC" w14:textId="77777777" w:rsidR="00680AC6" w:rsidRDefault="00680AC6" w:rsidP="00680AC6">
      <w:pPr>
        <w:pStyle w:val="ConsPlusNormal"/>
        <w:spacing w:before="240"/>
        <w:ind w:firstLine="540"/>
        <w:jc w:val="both"/>
      </w:pPr>
      <w:r>
        <w:t>Средства массовой информации: радио, телевидение, пресса, Интернет.</w:t>
      </w:r>
    </w:p>
    <w:p w14:paraId="039F68DB" w14:textId="77777777" w:rsidR="00680AC6" w:rsidRDefault="00680AC6" w:rsidP="00680AC6">
      <w:pPr>
        <w:pStyle w:val="ConsPlusNormal"/>
        <w:spacing w:before="240"/>
        <w:ind w:firstLine="540"/>
        <w:jc w:val="both"/>
      </w:pPr>
      <w: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w:t>
      </w:r>
      <w:hyperlink r:id="rId22" w:history="1">
        <w:r>
          <w:rPr>
            <w:color w:val="0000FF"/>
          </w:rPr>
          <w:t>Конституция</w:t>
        </w:r>
      </w:hyperlink>
      <w:r>
        <w:t xml:space="preserve"> - Основной закон Российской Федерации. Права ребенка.</w:t>
      </w:r>
    </w:p>
    <w:p w14:paraId="158657E7" w14:textId="77777777" w:rsidR="00680AC6" w:rsidRDefault="00680AC6" w:rsidP="00680AC6">
      <w:pPr>
        <w:pStyle w:val="ConsPlusNormal"/>
        <w:spacing w:before="240"/>
        <w:ind w:firstLine="540"/>
        <w:jc w:val="both"/>
      </w:pPr>
      <w: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14:paraId="5DE6F130" w14:textId="77777777" w:rsidR="00680AC6" w:rsidRDefault="00680AC6" w:rsidP="00680AC6">
      <w:pPr>
        <w:pStyle w:val="ConsPlusNormal"/>
        <w:spacing w:before="240"/>
        <w:ind w:firstLine="540"/>
        <w:jc w:val="both"/>
      </w:pPr>
      <w: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14:paraId="7FBFA815" w14:textId="77777777" w:rsidR="00680AC6" w:rsidRDefault="00680AC6" w:rsidP="00680AC6">
      <w:pPr>
        <w:pStyle w:val="ConsPlusNormal"/>
        <w:spacing w:before="240"/>
        <w:ind w:firstLine="540"/>
        <w:jc w:val="both"/>
      </w:pPr>
      <w:r>
        <w:t>Россия на карте, государственная граница России.</w:t>
      </w:r>
    </w:p>
    <w:p w14:paraId="76A0322D" w14:textId="77777777" w:rsidR="00680AC6" w:rsidRDefault="00680AC6" w:rsidP="00680AC6">
      <w:pPr>
        <w:pStyle w:val="ConsPlusNormal"/>
        <w:spacing w:before="240"/>
        <w:ind w:firstLine="540"/>
        <w:jc w:val="both"/>
      </w:pPr>
      <w:r>
        <w:t>Москва - столица России. Достопримечательности Москвы: Кремль, Красная площадь, Большой театр. Расположение Москвы на карте.</w:t>
      </w:r>
    </w:p>
    <w:p w14:paraId="7AB1CE9F" w14:textId="77777777" w:rsidR="00680AC6" w:rsidRDefault="00680AC6" w:rsidP="00680AC6">
      <w:pPr>
        <w:pStyle w:val="ConsPlusNormal"/>
        <w:spacing w:before="240"/>
        <w:ind w:firstLine="540"/>
        <w:jc w:val="both"/>
      </w:pPr>
      <w:r>
        <w:t>Города России. Санкт-Петербург: достопримечательности (Зимний дворец, памятник Петру I - Медный всадник, разводные мосты через Неву),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14:paraId="1250A7B8" w14:textId="77777777" w:rsidR="00680AC6" w:rsidRDefault="00680AC6" w:rsidP="00680AC6">
      <w:pPr>
        <w:pStyle w:val="ConsPlusNormal"/>
        <w:spacing w:before="240"/>
        <w:ind w:firstLine="540"/>
        <w:jc w:val="both"/>
      </w:pPr>
      <w:r>
        <w:lastRenderedPageBreak/>
        <w:t>Россия - многонациональная страна. Народы, населяющие Россию, их обычаи, характерные особенности быта (по выбору).</w:t>
      </w:r>
    </w:p>
    <w:p w14:paraId="3B3EFE5C" w14:textId="77777777" w:rsidR="00680AC6" w:rsidRDefault="00680AC6" w:rsidP="00680AC6">
      <w:pPr>
        <w:pStyle w:val="ConsPlusNormal"/>
        <w:spacing w:before="240"/>
        <w:ind w:firstLine="540"/>
        <w:jc w:val="both"/>
      </w:pPr>
      <w: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14:paraId="7AB0D1F4" w14:textId="77777777" w:rsidR="00680AC6" w:rsidRDefault="00680AC6" w:rsidP="00680AC6">
      <w:pPr>
        <w:pStyle w:val="ConsPlusNormal"/>
        <w:spacing w:before="240"/>
        <w:ind w:firstLine="540"/>
        <w:jc w:val="both"/>
      </w:pPr>
      <w:r>
        <w:t>3. Правила безопасной жизни.</w:t>
      </w:r>
    </w:p>
    <w:p w14:paraId="6C73893B" w14:textId="77777777" w:rsidR="00680AC6" w:rsidRDefault="00680AC6" w:rsidP="00680AC6">
      <w:pPr>
        <w:pStyle w:val="ConsPlusNormal"/>
        <w:spacing w:before="240"/>
        <w:ind w:firstLine="540"/>
        <w:jc w:val="both"/>
      </w:pPr>
      <w:r>
        <w:t>Ценность здоровья и здорового образа жизни.</w:t>
      </w:r>
    </w:p>
    <w:p w14:paraId="2764858F" w14:textId="77777777" w:rsidR="00680AC6" w:rsidRDefault="00680AC6" w:rsidP="00680AC6">
      <w:pPr>
        <w:pStyle w:val="ConsPlusNormal"/>
        <w:spacing w:before="240"/>
        <w:ind w:firstLine="540"/>
        <w:jc w:val="both"/>
      </w:pPr>
      <w: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14:paraId="566492CB" w14:textId="77777777" w:rsidR="00680AC6" w:rsidRDefault="00680AC6" w:rsidP="00680AC6">
      <w:pPr>
        <w:pStyle w:val="ConsPlusNormal"/>
        <w:spacing w:before="240"/>
        <w:ind w:firstLine="540"/>
        <w:jc w:val="both"/>
      </w:pPr>
      <w: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14:paraId="6B605966" w14:textId="77777777" w:rsidR="00680AC6" w:rsidRDefault="00680AC6" w:rsidP="00680AC6">
      <w:pPr>
        <w:pStyle w:val="ConsPlusNormal"/>
        <w:spacing w:before="240"/>
        <w:ind w:firstLine="540"/>
        <w:jc w:val="both"/>
      </w:pPr>
      <w:r>
        <w:t>Правила безопасного поведения в природе.</w:t>
      </w:r>
    </w:p>
    <w:p w14:paraId="6A528E38" w14:textId="77777777" w:rsidR="00680AC6" w:rsidRDefault="00680AC6" w:rsidP="00680AC6">
      <w:pPr>
        <w:pStyle w:val="ConsPlusNormal"/>
        <w:spacing w:before="240"/>
        <w:ind w:firstLine="540"/>
        <w:jc w:val="both"/>
      </w:pPr>
      <w:r>
        <w:t>Забота о здоровье и безопасности окружающих людей - нравственный долг каждого человека.</w:t>
      </w:r>
    </w:p>
    <w:p w14:paraId="7C26F765" w14:textId="77777777" w:rsidR="00680AC6" w:rsidRDefault="00680AC6" w:rsidP="00680AC6">
      <w:pPr>
        <w:pStyle w:val="ConsPlusNormal"/>
        <w:spacing w:before="240"/>
        <w:ind w:firstLine="540"/>
        <w:jc w:val="both"/>
      </w:pPr>
      <w:r>
        <w:t>120.3.3. Планируемые результаты освоения учебного предмета.</w:t>
      </w:r>
    </w:p>
    <w:p w14:paraId="7DEDE3F6" w14:textId="77777777" w:rsidR="00680AC6" w:rsidRDefault="00680AC6" w:rsidP="00680AC6">
      <w:pPr>
        <w:pStyle w:val="ConsPlusNormal"/>
        <w:spacing w:before="240"/>
        <w:ind w:firstLine="540"/>
        <w:jc w:val="both"/>
      </w:pPr>
      <w:r>
        <w:t>Предметные результаты:</w:t>
      </w:r>
    </w:p>
    <w:p w14:paraId="2A4F4164" w14:textId="77777777" w:rsidR="00680AC6" w:rsidRDefault="00680AC6" w:rsidP="00680AC6">
      <w:pPr>
        <w:pStyle w:val="ConsPlusNormal"/>
        <w:spacing w:before="240"/>
        <w:ind w:firstLine="540"/>
        <w:jc w:val="both"/>
      </w:pPr>
      <w:r>
        <w:t>1) понимание особой роли России в мировой истории, воспитание чувства гордости за национальные свершения, открытия, победы;</w:t>
      </w:r>
    </w:p>
    <w:p w14:paraId="3D8C57E5" w14:textId="77777777" w:rsidR="00680AC6" w:rsidRDefault="00680AC6" w:rsidP="00680AC6">
      <w:pPr>
        <w:pStyle w:val="ConsPlusNormal"/>
        <w:spacing w:before="240"/>
        <w:ind w:firstLine="540"/>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14:paraId="4C14B95E" w14:textId="77777777" w:rsidR="00680AC6" w:rsidRDefault="00680AC6" w:rsidP="00680AC6">
      <w:pPr>
        <w:pStyle w:val="ConsPlusNormal"/>
        <w:spacing w:before="240"/>
        <w:ind w:firstLine="540"/>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14:paraId="5218286F" w14:textId="77777777" w:rsidR="00680AC6" w:rsidRDefault="00680AC6" w:rsidP="00680AC6">
      <w:pPr>
        <w:pStyle w:val="ConsPlusNormal"/>
        <w:spacing w:before="240"/>
        <w:ind w:firstLine="540"/>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14:paraId="03D409A3" w14:textId="77777777" w:rsidR="00680AC6" w:rsidRDefault="00680AC6" w:rsidP="00680AC6">
      <w:pPr>
        <w:pStyle w:val="ConsPlusNormal"/>
        <w:spacing w:before="240"/>
        <w:ind w:firstLine="540"/>
        <w:jc w:val="both"/>
      </w:pPr>
      <w:r>
        <w:t>5) развитие навыков устанавливать и выявлять причинно-следственные связи в окружающем мире.</w:t>
      </w:r>
    </w:p>
    <w:p w14:paraId="7882677C" w14:textId="77777777" w:rsidR="00680AC6" w:rsidRDefault="00680AC6" w:rsidP="00680AC6">
      <w:pPr>
        <w:pStyle w:val="ConsPlusNormal"/>
        <w:ind w:firstLine="540"/>
        <w:jc w:val="both"/>
      </w:pPr>
    </w:p>
    <w:p w14:paraId="3DC905DF" w14:textId="77777777" w:rsidR="00680AC6" w:rsidRDefault="00680AC6" w:rsidP="00680AC6">
      <w:pPr>
        <w:pStyle w:val="ConsPlusTitle"/>
        <w:ind w:firstLine="540"/>
        <w:jc w:val="both"/>
        <w:outlineLvl w:val="2"/>
      </w:pPr>
      <w:r>
        <w:t>121. Программа формирования УУД.</w:t>
      </w:r>
    </w:p>
    <w:p w14:paraId="63F2FF5F" w14:textId="77777777" w:rsidR="00680AC6" w:rsidRDefault="00680AC6" w:rsidP="00680AC6">
      <w:pPr>
        <w:pStyle w:val="ConsPlusNormal"/>
        <w:spacing w:before="240"/>
        <w:ind w:firstLine="540"/>
        <w:jc w:val="both"/>
      </w:pPr>
      <w:r>
        <w:t>121.1. Программа формирования УУД обучающихся с НОДА на уровне начального общего образования должна содержать:</w:t>
      </w:r>
    </w:p>
    <w:p w14:paraId="7C3BC4A9" w14:textId="77777777" w:rsidR="00680AC6" w:rsidRDefault="00680AC6" w:rsidP="00680AC6">
      <w:pPr>
        <w:pStyle w:val="ConsPlusNormal"/>
        <w:spacing w:before="240"/>
        <w:ind w:firstLine="540"/>
        <w:jc w:val="both"/>
      </w:pPr>
      <w:r>
        <w:lastRenderedPageBreak/>
        <w:t>описание ценностных ориентиров образования обучающихся с НОДА на уровне начального общего образования;</w:t>
      </w:r>
    </w:p>
    <w:p w14:paraId="1BF48FD7" w14:textId="77777777" w:rsidR="00680AC6" w:rsidRDefault="00680AC6" w:rsidP="00680AC6">
      <w:pPr>
        <w:pStyle w:val="ConsPlusNormal"/>
        <w:spacing w:before="240"/>
        <w:ind w:firstLine="540"/>
        <w:jc w:val="both"/>
      </w:pPr>
      <w:r>
        <w:t>связь УУД с содержанием учебных предметов;</w:t>
      </w:r>
    </w:p>
    <w:p w14:paraId="103EFC1B" w14:textId="77777777" w:rsidR="00680AC6" w:rsidRDefault="00680AC6" w:rsidP="00680AC6">
      <w:pPr>
        <w:pStyle w:val="ConsPlusNormal"/>
        <w:spacing w:before="240"/>
        <w:ind w:firstLine="540"/>
        <w:jc w:val="both"/>
      </w:pPr>
      <w:r>
        <w:t>характеристики личностных, регулятивных, познавательных, коммуникативных УУД обучающихся;</w:t>
      </w:r>
    </w:p>
    <w:p w14:paraId="5B5A58D8" w14:textId="77777777" w:rsidR="00680AC6" w:rsidRDefault="00680AC6" w:rsidP="00680AC6">
      <w:pPr>
        <w:pStyle w:val="ConsPlusNormal"/>
        <w:spacing w:before="240"/>
        <w:ind w:firstLine="540"/>
        <w:jc w:val="both"/>
      </w:pPr>
      <w:r>
        <w:t>типовые задачи формирования личностных, регулятивных, познавательных, коммуникативных УУД;</w:t>
      </w:r>
    </w:p>
    <w:p w14:paraId="340F49C9" w14:textId="77777777" w:rsidR="00680AC6" w:rsidRDefault="00680AC6" w:rsidP="00680AC6">
      <w:pPr>
        <w:pStyle w:val="ConsPlusNormal"/>
        <w:spacing w:before="240"/>
        <w:ind w:firstLine="540"/>
        <w:jc w:val="both"/>
      </w:pPr>
      <w:r>
        <w:t>описание преемственности программы формирования УУД при переходе от дошкольного к начальному общему образованию.</w:t>
      </w:r>
    </w:p>
    <w:p w14:paraId="498E6C66" w14:textId="77777777" w:rsidR="00680AC6" w:rsidRDefault="00680AC6" w:rsidP="00680AC6">
      <w:pPr>
        <w:pStyle w:val="ConsPlusNormal"/>
        <w:spacing w:before="240"/>
        <w:ind w:firstLine="540"/>
        <w:jc w:val="both"/>
      </w:pPr>
      <w:r>
        <w:t>121.2. Сформированность УУД у обучающихся с НОДА на уровне начального общего образования должна быть определена на этапе завершения обучения в начальной школе.</w:t>
      </w:r>
    </w:p>
    <w:p w14:paraId="77E170B9" w14:textId="77777777" w:rsidR="00680AC6" w:rsidRDefault="00680AC6" w:rsidP="00680AC6">
      <w:pPr>
        <w:pStyle w:val="ConsPlusNormal"/>
        <w:ind w:firstLine="540"/>
        <w:jc w:val="both"/>
      </w:pPr>
    </w:p>
    <w:p w14:paraId="1EAE6A16" w14:textId="77777777" w:rsidR="00680AC6" w:rsidRDefault="00680AC6" w:rsidP="00680AC6">
      <w:pPr>
        <w:pStyle w:val="ConsPlusTitle"/>
        <w:ind w:firstLine="540"/>
        <w:jc w:val="both"/>
        <w:outlineLvl w:val="3"/>
      </w:pPr>
      <w:r>
        <w:t>121.3. Связь УУД с содержанием учебных предметов.</w:t>
      </w:r>
    </w:p>
    <w:p w14:paraId="242891A8" w14:textId="77777777" w:rsidR="00680AC6" w:rsidRDefault="00680AC6" w:rsidP="00680AC6">
      <w:pPr>
        <w:pStyle w:val="ConsPlusNormal"/>
        <w:spacing w:before="240"/>
        <w:ind w:firstLine="540"/>
        <w:jc w:val="both"/>
      </w:pPr>
      <w:r>
        <w:t>121.3.1. Русский язык. Формирование познавательных, коммуникативных и регулятивных действий (процессы анализа, синтеза, установление причинно-следственных связей); развитие знаково-символических действий - замещения, моделирования и преобразования модели - с учетом индивидуальных особенностей психофизического развития и возможностей каждого обучающегося с НОДА.</w:t>
      </w:r>
    </w:p>
    <w:p w14:paraId="43688E55" w14:textId="77777777" w:rsidR="00680AC6" w:rsidRDefault="00680AC6" w:rsidP="00680AC6">
      <w:pPr>
        <w:pStyle w:val="ConsPlusNormal"/>
        <w:spacing w:before="240"/>
        <w:ind w:firstLine="540"/>
        <w:jc w:val="both"/>
      </w:pPr>
      <w:r>
        <w:t>121.3.2. Литературное чтение. Формирование всех видов УУД: личностных, коммуникативных, познавательных и регулятивных (с приоритетом развития ценностно-смысловой сферы и коммуникации) - с учетом индивидуальных особенностей психофизического развития и возможностей каждого обучающегося с НОДА.</w:t>
      </w:r>
    </w:p>
    <w:p w14:paraId="1D29247A" w14:textId="77777777" w:rsidR="00680AC6" w:rsidRDefault="00680AC6" w:rsidP="00680AC6">
      <w:pPr>
        <w:pStyle w:val="ConsPlusNormal"/>
        <w:spacing w:before="240"/>
        <w:ind w:firstLine="540"/>
        <w:jc w:val="both"/>
      </w:pPr>
      <w:r>
        <w:t>121.3.3. Математика. Развитие познавательных универсальных действий, в первую очередь логических и алгоритмических; формирование учебных действий планирования последовательности шагов при решении задач; различение способа и результата действия; использование знаково-символических средств моделирования математической ситуации; формирование общего приема решения задач как УУД - с учетом индивидуальных особенностей психофизического развития и возможностей каждого обучающегося с НОДА.</w:t>
      </w:r>
    </w:p>
    <w:p w14:paraId="4E692EBE" w14:textId="77777777" w:rsidR="00680AC6" w:rsidRDefault="00680AC6" w:rsidP="00680AC6">
      <w:pPr>
        <w:pStyle w:val="ConsPlusNormal"/>
        <w:spacing w:before="240"/>
        <w:ind w:firstLine="540"/>
        <w:jc w:val="both"/>
      </w:pPr>
      <w:r>
        <w:t>121.3.4. Окружающий мир.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14:paraId="3433015F" w14:textId="77777777" w:rsidR="00680AC6" w:rsidRDefault="00680AC6" w:rsidP="00680AC6">
      <w:pPr>
        <w:pStyle w:val="ConsPlusNormal"/>
        <w:spacing w:before="240"/>
        <w:ind w:firstLine="540"/>
        <w:jc w:val="both"/>
      </w:pPr>
      <w:r>
        <w:t>121.3.5. Технология. Становится опорным предметом для формирования системы УУД в начальной школе (планирование, преобразование, оценка продукта, умение распознавать и ставить задачи, добиваться достижения результата) - с учетом индивидуальных особенностей психофизического развития и возможностей каждого обучающегося с НОДА.</w:t>
      </w:r>
    </w:p>
    <w:p w14:paraId="23C864E4" w14:textId="77777777" w:rsidR="00680AC6" w:rsidRDefault="00680AC6" w:rsidP="00680AC6">
      <w:pPr>
        <w:pStyle w:val="ConsPlusNormal"/>
        <w:spacing w:before="240"/>
        <w:ind w:firstLine="540"/>
        <w:jc w:val="both"/>
      </w:pPr>
      <w:r>
        <w:t>Программа формирования УУД самостоятельно разрабатывается образовательной организацией на основе программы, разработанной для образовательной организации, с учетом специфики образовательных потребностей разных групп обучающихся с НОДА.</w:t>
      </w:r>
    </w:p>
    <w:p w14:paraId="59D34E53" w14:textId="77777777" w:rsidR="00680AC6" w:rsidRDefault="00680AC6" w:rsidP="00680AC6">
      <w:pPr>
        <w:pStyle w:val="ConsPlusNormal"/>
        <w:ind w:firstLine="540"/>
        <w:jc w:val="both"/>
      </w:pPr>
    </w:p>
    <w:p w14:paraId="1A70BBA4" w14:textId="77777777" w:rsidR="00680AC6" w:rsidRDefault="00680AC6" w:rsidP="00680AC6">
      <w:pPr>
        <w:pStyle w:val="ConsPlusTitle"/>
        <w:ind w:firstLine="540"/>
        <w:jc w:val="both"/>
        <w:outlineLvl w:val="2"/>
      </w:pPr>
      <w:r>
        <w:t>122. Программа коррекционной работы.</w:t>
      </w:r>
    </w:p>
    <w:p w14:paraId="71DB5539" w14:textId="77777777" w:rsidR="00680AC6" w:rsidRDefault="00680AC6" w:rsidP="00680AC6">
      <w:pPr>
        <w:pStyle w:val="ConsPlusNormal"/>
        <w:spacing w:before="240"/>
        <w:ind w:firstLine="540"/>
        <w:jc w:val="both"/>
      </w:pPr>
      <w:r>
        <w:t xml:space="preserve">122.1. Предметы (курсы) коррекционно-развивающей направленности </w:t>
      </w:r>
      <w:r>
        <w:lastRenderedPageBreak/>
        <w:t>(индивидуальные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нарушение развития, тем более необходимы данные коррекционно-развивающие занятия.</w:t>
      </w:r>
    </w:p>
    <w:p w14:paraId="066152F6" w14:textId="77777777" w:rsidR="00680AC6" w:rsidRDefault="00680AC6" w:rsidP="00680AC6">
      <w:pPr>
        <w:pStyle w:val="ConsPlusNormal"/>
        <w:spacing w:before="240"/>
        <w:ind w:firstLine="540"/>
        <w:jc w:val="both"/>
      </w:pPr>
      <w:r>
        <w:t>122.2. Коррекционно-развивающие занятия проводятся с обучающимися по мере выявления педагогическим работником, педагогом-психологом, учителем-дефектологом, учителем-логопедом индивидуальных пробелов в их развитии и обучении. При изучении индивидуальных особенностей обучающегося принимаются во внимание следующие показатели: психофизическое состояние и развитие, особенности и уровень развития познавательной сферы, особенности усвоения знаний, умений, навыков, предусмотренных программой.</w:t>
      </w:r>
    </w:p>
    <w:p w14:paraId="5EB86688" w14:textId="77777777" w:rsidR="00680AC6" w:rsidRDefault="00680AC6" w:rsidP="00680AC6">
      <w:pPr>
        <w:pStyle w:val="ConsPlusNormal"/>
        <w:spacing w:before="240"/>
        <w:ind w:firstLine="540"/>
        <w:jc w:val="both"/>
      </w:pPr>
      <w:r>
        <w:t>При подготовке и проведении коррекционно-развивающих занятий учитываются индивидуальные особенности каждого обучающегося.</w:t>
      </w:r>
    </w:p>
    <w:p w14:paraId="63424DF7" w14:textId="77777777" w:rsidR="00680AC6" w:rsidRDefault="00680AC6" w:rsidP="00680AC6">
      <w:pPr>
        <w:pStyle w:val="ConsPlusNormal"/>
        <w:spacing w:before="240"/>
        <w:ind w:firstLine="540"/>
        <w:jc w:val="both"/>
      </w:pPr>
      <w:r>
        <w:t>122.3. 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14:paraId="01B5DF6A" w14:textId="77777777" w:rsidR="00680AC6" w:rsidRDefault="00680AC6" w:rsidP="00680AC6">
      <w:pPr>
        <w:pStyle w:val="ConsPlusNormal"/>
        <w:spacing w:before="240"/>
        <w:ind w:firstLine="540"/>
        <w:jc w:val="both"/>
      </w:pPr>
      <w:r>
        <w:t>122.4. Задачами коррекционно-развивающих занятий являются:</w:t>
      </w:r>
    </w:p>
    <w:p w14:paraId="3948A174" w14:textId="77777777" w:rsidR="00680AC6" w:rsidRDefault="00680AC6" w:rsidP="00680AC6">
      <w:pPr>
        <w:pStyle w:val="ConsPlusNormal"/>
        <w:spacing w:before="240"/>
        <w:ind w:firstLine="540"/>
        <w:jc w:val="both"/>
      </w:pPr>
      <w:r>
        <w:t>предупреждение вторичных биологических и социальных отклонений в развитии, затрудняющих образование и социализацию обучающегося;</w:t>
      </w:r>
    </w:p>
    <w:p w14:paraId="32669E9C" w14:textId="77777777" w:rsidR="00680AC6" w:rsidRDefault="00680AC6" w:rsidP="00680AC6">
      <w:pPr>
        <w:pStyle w:val="ConsPlusNormal"/>
        <w:spacing w:before="240"/>
        <w:ind w:firstLine="540"/>
        <w:jc w:val="both"/>
      </w:pPr>
      <w:r>
        <w:t>исправление нарушений психофизического развития медицинскими, психологическими, педагогическими средствами;</w:t>
      </w:r>
    </w:p>
    <w:p w14:paraId="25DF8B62" w14:textId="77777777" w:rsidR="00680AC6" w:rsidRDefault="00680AC6" w:rsidP="00680AC6">
      <w:pPr>
        <w:pStyle w:val="ConsPlusNormal"/>
        <w:spacing w:before="240"/>
        <w:ind w:firstLine="540"/>
        <w:jc w:val="both"/>
      </w:pPr>
      <w:r>
        <w:t>формирование у обучающихся средств компенсации дефицитарных психомоторных функций, не поддающихся исправлению;</w:t>
      </w:r>
    </w:p>
    <w:p w14:paraId="0BF2F7BC" w14:textId="77777777" w:rsidR="00680AC6" w:rsidRDefault="00680AC6" w:rsidP="00680AC6">
      <w:pPr>
        <w:pStyle w:val="ConsPlusNormal"/>
        <w:spacing w:before="240"/>
        <w:ind w:firstLine="540"/>
        <w:jc w:val="both"/>
      </w:pPr>
      <w:r>
        <w:t>формирование способов познавательной деятельности, позволяющих обучающемуся осваивать учебные предметы.</w:t>
      </w:r>
    </w:p>
    <w:p w14:paraId="0316A591" w14:textId="77777777" w:rsidR="00680AC6" w:rsidRDefault="00680AC6" w:rsidP="00680AC6">
      <w:pPr>
        <w:pStyle w:val="ConsPlusNormal"/>
        <w:spacing w:before="240"/>
        <w:ind w:firstLine="540"/>
        <w:jc w:val="both"/>
      </w:pPr>
      <w:r>
        <w:t>122.5. Комплексная абилитация обучающихся с НОДА предусматривает коррекцию физических недостатков с помощью массажа и ЛФК, логопедическую работу, психологическую коррекцию.</w:t>
      </w:r>
    </w:p>
    <w:p w14:paraId="16DA5CFB" w14:textId="77777777" w:rsidR="00680AC6" w:rsidRDefault="00680AC6" w:rsidP="00680AC6">
      <w:pPr>
        <w:pStyle w:val="ConsPlusNormal"/>
        <w:spacing w:before="240"/>
        <w:ind w:firstLine="540"/>
        <w:jc w:val="both"/>
      </w:pPr>
      <w:r>
        <w:t>122.6. Коррекционно-развивающая область может быть представлена курсами, направленными на развитие ощущений, ориентировки в пространстве.</w:t>
      </w:r>
    </w:p>
    <w:p w14:paraId="522DD098" w14:textId="77777777" w:rsidR="00680AC6" w:rsidRDefault="00680AC6" w:rsidP="00680AC6">
      <w:pPr>
        <w:pStyle w:val="ConsPlusNormal"/>
        <w:spacing w:before="240"/>
        <w:ind w:firstLine="540"/>
        <w:jc w:val="both"/>
      </w:pPr>
      <w:r>
        <w:t>В связи с необходимостью развития коммуникативных навыков возможно введение коррекционно-развивающих занятий "Основы коммуникации".</w:t>
      </w:r>
    </w:p>
    <w:p w14:paraId="42A825AB" w14:textId="77777777" w:rsidR="00680AC6" w:rsidRDefault="00680AC6" w:rsidP="00680AC6">
      <w:pPr>
        <w:pStyle w:val="ConsPlusNormal"/>
        <w:spacing w:before="240"/>
        <w:ind w:firstLine="540"/>
        <w:jc w:val="both"/>
      </w:pPr>
      <w:r>
        <w:t>С обучающимися, имеющими выраженные двигательные нарушения в сочетании с нарушениями пространственных представлений, могут быть введены коррекционные курсы "Психомоторика", "Развитие мануальной деятельности", обеспечивающие коррекцию и компенсацию нарушений мелкой моторики.</w:t>
      </w:r>
    </w:p>
    <w:p w14:paraId="47B9F1C7" w14:textId="77777777" w:rsidR="00680AC6" w:rsidRDefault="00680AC6" w:rsidP="00680AC6">
      <w:pPr>
        <w:pStyle w:val="ConsPlusNormal"/>
        <w:spacing w:before="240"/>
        <w:ind w:firstLine="540"/>
        <w:jc w:val="both"/>
      </w:pPr>
      <w:r>
        <w:t xml:space="preserve">У большинства обучающихся с НОДА наблюдается выраженная дисгармония в способностях усваивать разные циклы учебных дисциплин. При хороших (и даже высоких) показателях усвоения одних учебных предметов они могут испытывать значительные затруднения при обучении другим предметам. Это связано и с направленностью личности </w:t>
      </w:r>
      <w:r>
        <w:lastRenderedPageBreak/>
        <w:t>обучающегося, но чаще - со спецификой познавательной деятельности, обусловленной поражением ЦНС. Для данной категории обучающихся характерно сочетание нескольких нарушений (ДЦП в сочетании с сенсорными нарушениями, различными неврологическими синдромами). В связи с этим возможно введение коррекционного курса "Коррекция аналитико-синтетической деятельности" с обучающимися, нуждающимися в особых условиях обучения в соответствии с темпом и уровнем усвоения образовательной программы для более эффективного обучения.</w:t>
      </w:r>
    </w:p>
    <w:p w14:paraId="437D4545" w14:textId="77777777" w:rsidR="00680AC6" w:rsidRDefault="00680AC6" w:rsidP="00680AC6">
      <w:pPr>
        <w:pStyle w:val="ConsPlusNormal"/>
        <w:spacing w:before="240"/>
        <w:ind w:firstLine="540"/>
        <w:jc w:val="both"/>
      </w:pPr>
      <w:r>
        <w:t>Коррекция и компенсация двигательных нарушений обучающихся реализуются в соответствии с медицинским рекомендациями учителями адаптивной физической культуры и инструкторами ЛФК. Индивидуальные занятия по адаптивной физической культуре и ЛФК обеспечивают коррекцию с учетом индивидуальных двигательных особенностей обучающихся.</w:t>
      </w:r>
    </w:p>
    <w:p w14:paraId="37D74A13" w14:textId="77777777" w:rsidR="00680AC6" w:rsidRDefault="00680AC6" w:rsidP="00680AC6">
      <w:pPr>
        <w:pStyle w:val="ConsPlusNormal"/>
        <w:spacing w:before="240"/>
        <w:ind w:firstLine="540"/>
        <w:jc w:val="both"/>
      </w:pPr>
      <w:r>
        <w:t xml:space="preserve">123. Федеральная рабочая программа воспитания представлена в </w:t>
      </w:r>
      <w:hyperlink w:anchor="Par19101" w:tooltip="LXXXVIII. Федеральная рабочая программа воспитания ФАОП НОО" w:history="1">
        <w:r>
          <w:rPr>
            <w:color w:val="0000FF"/>
          </w:rPr>
          <w:t>разделе LXXXVIII</w:t>
        </w:r>
      </w:hyperlink>
      <w:r>
        <w:t xml:space="preserve"> Федеральная рабочая программа воспитания ФАОП НОО для обучающихся с ОВЗ.</w:t>
      </w:r>
    </w:p>
    <w:p w14:paraId="594184DB" w14:textId="77777777" w:rsidR="00680AC6" w:rsidRDefault="00680AC6" w:rsidP="00680AC6">
      <w:pPr>
        <w:pStyle w:val="ConsPlusNormal"/>
        <w:jc w:val="both"/>
      </w:pPr>
    </w:p>
    <w:p w14:paraId="4192AA1D" w14:textId="77777777" w:rsidR="00680AC6" w:rsidRDefault="00680AC6" w:rsidP="00680AC6">
      <w:pPr>
        <w:pStyle w:val="ConsPlusTitle"/>
        <w:jc w:val="center"/>
        <w:outlineLvl w:val="1"/>
      </w:pPr>
      <w:r>
        <w:t>LXI. Организационный раздел ФАОП НОО для обучающихся с НОДА</w:t>
      </w:r>
    </w:p>
    <w:p w14:paraId="3294EB3C" w14:textId="77777777" w:rsidR="00680AC6" w:rsidRDefault="00680AC6" w:rsidP="00680AC6">
      <w:pPr>
        <w:pStyle w:val="ConsPlusTitle"/>
        <w:jc w:val="center"/>
      </w:pPr>
      <w:r>
        <w:t>(вариант 6.2)</w:t>
      </w:r>
    </w:p>
    <w:p w14:paraId="16112854" w14:textId="77777777" w:rsidR="00680AC6" w:rsidRDefault="00680AC6" w:rsidP="00680AC6">
      <w:pPr>
        <w:pStyle w:val="ConsPlusNormal"/>
        <w:jc w:val="both"/>
      </w:pPr>
    </w:p>
    <w:p w14:paraId="2B44D597" w14:textId="77777777" w:rsidR="00680AC6" w:rsidRDefault="00680AC6" w:rsidP="00680AC6">
      <w:pPr>
        <w:pStyle w:val="ConsPlusTitle"/>
        <w:ind w:firstLine="540"/>
        <w:jc w:val="both"/>
        <w:outlineLvl w:val="2"/>
      </w:pPr>
      <w:r>
        <w:t>124. Федеральный учебный план ФАОП НОО для обучающихся с НОДА (вариант 6.2).</w:t>
      </w:r>
    </w:p>
    <w:p w14:paraId="0AC2C8BE" w14:textId="77777777" w:rsidR="00680AC6" w:rsidRDefault="00680AC6" w:rsidP="00680AC6">
      <w:pPr>
        <w:pStyle w:val="ConsPlusNormal"/>
        <w:spacing w:before="240"/>
        <w:ind w:firstLine="540"/>
        <w:jc w:val="both"/>
      </w:pPr>
      <w:r>
        <w:t>124.1. Федеральный учебный план фиксирует общий объем нагрузки, максимальный объем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14:paraId="6D9BCE0E" w14:textId="77777777" w:rsidR="00680AC6" w:rsidRDefault="00680AC6" w:rsidP="00680AC6">
      <w:pPr>
        <w:pStyle w:val="ConsPlusNormal"/>
        <w:spacing w:before="240"/>
        <w:ind w:firstLine="540"/>
        <w:jc w:val="both"/>
      </w:pPr>
      <w:r>
        <w:t>124.2. Федеральный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0D3CCF4C" w14:textId="77777777" w:rsidR="00680AC6" w:rsidRDefault="00680AC6" w:rsidP="00680AC6">
      <w:pPr>
        <w:pStyle w:val="ConsPlusNormal"/>
        <w:spacing w:before="240"/>
        <w:ind w:firstLine="540"/>
        <w:jc w:val="both"/>
      </w:pPr>
      <w:r>
        <w:t xml:space="preserve">124.3. Федеральный учебный план должен соответствовать законодательству Российской Федерации в области образования, обеспечивать введение в действие и реализацию требований </w:t>
      </w:r>
      <w:hyperlink r:id="rId23" w:history="1">
        <w:r>
          <w:rPr>
            <w:color w:val="0000FF"/>
          </w:rPr>
          <w:t>ФГОС</w:t>
        </w:r>
      </w:hyperlink>
      <w:r>
        <w:t xml:space="preserve"> НОО обучающихся с ОВЗ, ФАОП НОО для обучающихся с НОДА и выполнение гигиенических требований к режиму образовательного процесса, которые предусмотрены Гигиеническими </w:t>
      </w:r>
      <w:hyperlink r:id="rId24" w:history="1">
        <w:r>
          <w:rPr>
            <w:color w:val="0000FF"/>
          </w:rPr>
          <w:t>нормативами</w:t>
        </w:r>
      </w:hyperlink>
      <w:r>
        <w:t xml:space="preserve"> и Санитарно-эпидемиологическими </w:t>
      </w:r>
      <w:hyperlink r:id="rId25" w:history="1">
        <w:r>
          <w:rPr>
            <w:color w:val="0000FF"/>
          </w:rPr>
          <w:t>требованиями</w:t>
        </w:r>
      </w:hyperlink>
      <w:r>
        <w:t>.</w:t>
      </w:r>
    </w:p>
    <w:p w14:paraId="70E952C6" w14:textId="77777777" w:rsidR="00680AC6" w:rsidRDefault="00680AC6" w:rsidP="00680AC6">
      <w:pPr>
        <w:pStyle w:val="ConsPlusNormal"/>
        <w:spacing w:before="240"/>
        <w:ind w:firstLine="540"/>
        <w:jc w:val="both"/>
      </w:pPr>
      <w:r>
        <w:t>124.4. Федеральный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14:paraId="421970AA" w14:textId="77777777" w:rsidR="00680AC6" w:rsidRDefault="00680AC6" w:rsidP="00680AC6">
      <w:pPr>
        <w:pStyle w:val="ConsPlusNormal"/>
        <w:spacing w:before="240"/>
        <w:ind w:firstLine="540"/>
        <w:jc w:val="both"/>
      </w:pPr>
      <w:r>
        <w:t>124.5. Федеральный учебный план состоит из двух частей - обязательной части и части, формируемой участниками образовательных отношений.</w:t>
      </w:r>
    </w:p>
    <w:p w14:paraId="6503F19D" w14:textId="77777777" w:rsidR="00680AC6" w:rsidRDefault="00680AC6" w:rsidP="00680AC6">
      <w:pPr>
        <w:pStyle w:val="ConsPlusNormal"/>
        <w:spacing w:before="240"/>
        <w:ind w:firstLine="540"/>
        <w:jc w:val="both"/>
      </w:pPr>
      <w:r>
        <w:t xml:space="preserve">124.5.1. 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обучающихся с НОДА, и учебное время, отводимое на их изучение по </w:t>
      </w:r>
      <w:r>
        <w:lastRenderedPageBreak/>
        <w:t>годам обучения.</w:t>
      </w:r>
    </w:p>
    <w:p w14:paraId="6358F54A" w14:textId="77777777" w:rsidR="00680AC6" w:rsidRDefault="00680AC6" w:rsidP="00680AC6">
      <w:pPr>
        <w:pStyle w:val="ConsPlusNormal"/>
        <w:spacing w:before="240"/>
        <w:ind w:firstLine="540"/>
        <w:jc w:val="both"/>
      </w:pPr>
      <w:r>
        <w:t>Образовательная организация самостоятельна в выборе видов деятельности по каждому предмету, курсу коррекционно-развивающей области (проектная деятельность, практические занятия, экскурсии).</w:t>
      </w:r>
    </w:p>
    <w:p w14:paraId="66C70F3E" w14:textId="77777777" w:rsidR="00680AC6" w:rsidRDefault="00680AC6" w:rsidP="00680AC6">
      <w:pPr>
        <w:pStyle w:val="ConsPlusNormal"/>
        <w:spacing w:before="240"/>
        <w:ind w:firstLine="540"/>
        <w:jc w:val="both"/>
      </w:pPr>
      <w:r>
        <w:t>124.5.2. Часть,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а также их индивидуальных потребностей.</w:t>
      </w:r>
    </w:p>
    <w:p w14:paraId="7DA0A4EC" w14:textId="77777777" w:rsidR="00680AC6" w:rsidRDefault="00680AC6" w:rsidP="00680AC6">
      <w:pPr>
        <w:pStyle w:val="ConsPlusNormal"/>
        <w:spacing w:before="240"/>
        <w:ind w:firstLine="540"/>
        <w:jc w:val="both"/>
      </w:pPr>
      <w:r>
        <w:t>124.6. Неотъемлемой частью образовательно-коррекционного процесса является внеурочная деятельность, которая организуется по различным направлениям, способствующим всестороннему развитию обучающихся.</w:t>
      </w:r>
    </w:p>
    <w:p w14:paraId="16E3E50D" w14:textId="77777777" w:rsidR="00680AC6" w:rsidRDefault="00680AC6" w:rsidP="00680AC6">
      <w:pPr>
        <w:pStyle w:val="ConsPlusNormal"/>
        <w:spacing w:before="240"/>
        <w:ind w:firstLine="540"/>
        <w:jc w:val="both"/>
      </w:pPr>
      <w:r>
        <w:t>Количество часов, отводимых в неделю на занятия внеурочной деятельностью, составляет не более 10 часов (в том числе не менее 5 часов в неделю на коррекционно-образовательную область в течение всего срока обучения на уровне начального общего образования) (</w:t>
      </w:r>
      <w:hyperlink r:id="rId26" w:history="1">
        <w:r>
          <w:rPr>
            <w:color w:val="0000FF"/>
          </w:rPr>
          <w:t>пункт 3.4.16</w:t>
        </w:r>
      </w:hyperlink>
      <w:r>
        <w:t xml:space="preserve"> Санитарно-эпидемиологических требований).</w:t>
      </w:r>
    </w:p>
    <w:p w14:paraId="3FD6EC2E" w14:textId="77777777" w:rsidR="00680AC6" w:rsidRDefault="00680AC6" w:rsidP="00680AC6">
      <w:pPr>
        <w:pStyle w:val="ConsPlusNormal"/>
        <w:spacing w:before="240"/>
        <w:ind w:firstLine="540"/>
        <w:jc w:val="both"/>
      </w:pPr>
      <w:r>
        <w:t>124.7. Обязательной частью внеурочной деятельности, поддерживающей процесс освоения обучающимися содержания АООП НОО, является коррекционно-развивающая область.</w:t>
      </w:r>
    </w:p>
    <w:p w14:paraId="332F6CFD" w14:textId="77777777" w:rsidR="00680AC6" w:rsidRDefault="00680AC6" w:rsidP="00680AC6">
      <w:pPr>
        <w:pStyle w:val="ConsPlusNormal"/>
        <w:spacing w:before="240"/>
        <w:ind w:firstLine="540"/>
        <w:jc w:val="both"/>
      </w:pPr>
      <w:r>
        <w:t>Коррекционно-развивающая область включает занятия по программе коррекционной работы и следующие коррекционные курсы: "Речевая практика" или другой предмет из компонента Организации; "Основы коммуникации" или другой предмет из компонента Организации; "Психомоторика и развитие деятельности"; "Двигательная коррекция". Коррекционно-развивающая область реализуется через систему фронтальных, групповых и индивидуальных занятий.</w:t>
      </w:r>
    </w:p>
    <w:p w14:paraId="3D74FC4E" w14:textId="77777777" w:rsidR="00680AC6" w:rsidRDefault="00680AC6" w:rsidP="00680AC6">
      <w:pPr>
        <w:pStyle w:val="ConsPlusNormal"/>
        <w:spacing w:before="240"/>
        <w:ind w:firstLine="540"/>
        <w:jc w:val="both"/>
      </w:pPr>
      <w:r>
        <w:t>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w:t>
      </w:r>
    </w:p>
    <w:p w14:paraId="4C00005F" w14:textId="77777777" w:rsidR="00680AC6" w:rsidRDefault="00680AC6" w:rsidP="00680AC6">
      <w:pPr>
        <w:pStyle w:val="ConsPlusNormal"/>
        <w:spacing w:before="240"/>
        <w:ind w:firstLine="540"/>
        <w:jc w:val="both"/>
      </w:pPr>
      <w:r>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14:paraId="371B13A7" w14:textId="77777777" w:rsidR="00680AC6" w:rsidRDefault="00680AC6" w:rsidP="00680AC6">
      <w:pPr>
        <w:pStyle w:val="ConsPlusNormal"/>
        <w:spacing w:before="240"/>
        <w:ind w:firstLine="540"/>
        <w:jc w:val="both"/>
      </w:pPr>
      <w:r>
        <w:t>Группы комплектуются с учетом однородности и выраженности речевых, двигательных и других нарушений. Наполняемость групп - 2 - 4 обучающихся. Продолжительность групповых и индивидуальных занятий до 25 - 30 минут, занятий по ЛФК - до 45 минут.</w:t>
      </w:r>
    </w:p>
    <w:p w14:paraId="24CDD106" w14:textId="77777777" w:rsidR="00680AC6" w:rsidRDefault="00680AC6" w:rsidP="00680AC6">
      <w:pPr>
        <w:pStyle w:val="ConsPlusNormal"/>
        <w:spacing w:before="240"/>
        <w:ind w:firstLine="540"/>
        <w:jc w:val="both"/>
      </w:pPr>
      <w:r>
        <w:t>Коррекционно-развивающая область может быть представлена курсами, направленными на развитие ощущений, ориентировки в пространстве.</w:t>
      </w:r>
    </w:p>
    <w:p w14:paraId="06D8A77A" w14:textId="77777777" w:rsidR="00680AC6" w:rsidRDefault="00680AC6" w:rsidP="00680AC6">
      <w:pPr>
        <w:pStyle w:val="ConsPlusNormal"/>
        <w:spacing w:before="240"/>
        <w:ind w:firstLine="540"/>
        <w:jc w:val="both"/>
      </w:pPr>
      <w:r>
        <w:t>Коррекция и компенсация двигательных расстройств обучающихся реализуется под контролем руководителя физического воспитания, учителями адаптивной физической культуры. Ежедневно занятия физкультурой чередуются с другими учебными предметами. В расписании дополнительно (помимо обязательных уроков адаптивной физической культуры) могут быть предусмотрены занятия, обеспечивающие ежедневную организацию динамических и (или) релаксационных пауз между уроками, а также индивидуальные занятия за счет часов внеурочной деятельности.</w:t>
      </w:r>
    </w:p>
    <w:p w14:paraId="409DB40F" w14:textId="77777777" w:rsidR="00680AC6" w:rsidRDefault="00680AC6" w:rsidP="00680AC6">
      <w:pPr>
        <w:pStyle w:val="ConsPlusNormal"/>
        <w:spacing w:before="240"/>
        <w:ind w:firstLine="540"/>
        <w:jc w:val="both"/>
      </w:pPr>
      <w:r>
        <w:lastRenderedPageBreak/>
        <w:t>Индивидуальные занятия по адаптивной физической культуре и ЛФК обеспечивают индивидуальную коррекцию двигательных нарушений обучающихся. Количество часов на каждого обучающегося определяется на основе медицинских рекомендаций в зависимости от тяжести двигательного нарушения (от 2 до 5 часов в неделю).</w:t>
      </w:r>
    </w:p>
    <w:p w14:paraId="7D117AE3" w14:textId="77777777" w:rsidR="00680AC6" w:rsidRDefault="00680AC6" w:rsidP="00680AC6">
      <w:pPr>
        <w:pStyle w:val="ConsPlusNormal"/>
        <w:spacing w:before="240"/>
        <w:ind w:firstLine="540"/>
        <w:jc w:val="both"/>
      </w:pPr>
      <w:r>
        <w:t>Реализация коррекционно-развивающей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w:t>
      </w:r>
      <w:hyperlink r:id="rId27" w:history="1">
        <w:r>
          <w:rPr>
            <w:color w:val="0000FF"/>
          </w:rPr>
          <w:t>пункт 3.4.16</w:t>
        </w:r>
      </w:hyperlink>
      <w:r>
        <w:t xml:space="preserve"> Санитарно-эпидемиологических требований).</w:t>
      </w:r>
    </w:p>
    <w:p w14:paraId="22A455B2" w14:textId="77777777" w:rsidR="00680AC6" w:rsidRDefault="00680AC6" w:rsidP="00680AC6">
      <w:pPr>
        <w:pStyle w:val="ConsPlusNormal"/>
        <w:spacing w:before="240"/>
        <w:ind w:firstLine="540"/>
        <w:jc w:val="both"/>
      </w:pPr>
      <w:r>
        <w:t>В учебном плане количество часов в неделю на коррекционные курсы указано на одного обучающегося.</w:t>
      </w:r>
    </w:p>
    <w:p w14:paraId="157851A0" w14:textId="77777777" w:rsidR="00680AC6" w:rsidRDefault="00680AC6" w:rsidP="00680AC6">
      <w:pPr>
        <w:pStyle w:val="ConsPlusNormal"/>
        <w:spacing w:before="240"/>
        <w:ind w:firstLine="540"/>
        <w:jc w:val="both"/>
      </w:pPr>
      <w:r>
        <w:t>124.8. Продолжительность учебного года в подготовительных и 1 классах составляет 33 недели, во 2 - 4 классах - 34 недели. Продолжительность каникул в течение учебного года составляет не менее 30 календарных дней, летом - не менее 8 недель.</w:t>
      </w:r>
    </w:p>
    <w:p w14:paraId="43E0374C" w14:textId="77777777" w:rsidR="00680AC6" w:rsidRDefault="00680AC6" w:rsidP="00680AC6">
      <w:pPr>
        <w:pStyle w:val="ConsPlusNormal"/>
        <w:spacing w:before="240"/>
        <w:ind w:firstLine="540"/>
        <w:jc w:val="both"/>
      </w:pPr>
      <w:r>
        <w:t>Для обучающихся в подготовительных и 1 классах устанавливаются в течение года дополнительные недельные каникулы.</w:t>
      </w:r>
    </w:p>
    <w:p w14:paraId="0BB64617" w14:textId="77777777" w:rsidR="00680AC6" w:rsidRDefault="00680AC6" w:rsidP="00680AC6">
      <w:pPr>
        <w:pStyle w:val="ConsPlusNormal"/>
        <w:spacing w:before="240"/>
        <w:ind w:firstLine="540"/>
        <w:jc w:val="both"/>
      </w:pPr>
      <w:r>
        <w:t xml:space="preserve">Продолжительность урока и распределение учебной нагрузки в течение учебного дня и учебной недели должны соответствовать Гигиеническим </w:t>
      </w:r>
      <w:hyperlink r:id="rId28" w:history="1">
        <w:r>
          <w:rPr>
            <w:color w:val="0000FF"/>
          </w:rPr>
          <w:t>нормативам</w:t>
        </w:r>
      </w:hyperlink>
      <w:r>
        <w:t xml:space="preserve"> и Санитарно-эпидемиологическими </w:t>
      </w:r>
      <w:hyperlink r:id="rId29" w:history="1">
        <w:r>
          <w:rPr>
            <w:color w:val="0000FF"/>
          </w:rPr>
          <w:t>требованиям</w:t>
        </w:r>
      </w:hyperlink>
      <w:r>
        <w:t>.</w:t>
      </w:r>
    </w:p>
    <w:p w14:paraId="6AAB8DE9" w14:textId="77777777" w:rsidR="00680AC6" w:rsidRDefault="00680AC6" w:rsidP="00680AC6">
      <w:pPr>
        <w:pStyle w:val="ConsPlusNormal"/>
        <w:spacing w:before="240"/>
        <w:ind w:firstLine="540"/>
        <w:jc w:val="both"/>
      </w:pPr>
      <w:r>
        <w:t>Обучение в подготовительных и первых классах проводится без балльного оценивания знаний обучающихся и домашних заданий.</w:t>
      </w:r>
    </w:p>
    <w:p w14:paraId="52700E44" w14:textId="77777777" w:rsidR="00680AC6" w:rsidRDefault="00680AC6" w:rsidP="00680AC6">
      <w:pPr>
        <w:pStyle w:val="ConsPlusNormal"/>
        <w:spacing w:before="240"/>
        <w:ind w:firstLine="540"/>
        <w:jc w:val="both"/>
      </w:pPr>
      <w:r>
        <w:t>124.9. Для начального уровня общего образования обучающихся с НОДА представлены два варианта федерального учебного плана:</w:t>
      </w:r>
    </w:p>
    <w:p w14:paraId="2FE032C0" w14:textId="77777777" w:rsidR="00680AC6" w:rsidRDefault="00680AC6" w:rsidP="00680AC6">
      <w:pPr>
        <w:pStyle w:val="ConsPlusNormal"/>
        <w:spacing w:before="240"/>
        <w:ind w:firstLine="540"/>
        <w:jc w:val="both"/>
      </w:pPr>
      <w:r>
        <w:t>Федеральный учебный план ФАОП НОО для обучающихся с НОДА (вариант 6.2).</w:t>
      </w:r>
    </w:p>
    <w:p w14:paraId="4707C6BE" w14:textId="77777777" w:rsidR="00680AC6" w:rsidRDefault="00680AC6" w:rsidP="00680AC6">
      <w:pPr>
        <w:pStyle w:val="ConsPlusNormal"/>
        <w:jc w:val="both"/>
      </w:pPr>
    </w:p>
    <w:p w14:paraId="10603C72" w14:textId="77777777" w:rsidR="00680AC6" w:rsidRDefault="00680AC6" w:rsidP="00680AC6">
      <w:pPr>
        <w:pStyle w:val="ConsPlusNormal"/>
        <w:jc w:val="right"/>
      </w:pPr>
      <w:r>
        <w:t>Вариант N 1</w:t>
      </w:r>
    </w:p>
    <w:p w14:paraId="56FB9796" w14:textId="77777777" w:rsidR="00680AC6" w:rsidRDefault="00680AC6" w:rsidP="00680AC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2211"/>
        <w:gridCol w:w="1304"/>
        <w:gridCol w:w="562"/>
        <w:gridCol w:w="562"/>
        <w:gridCol w:w="562"/>
        <w:gridCol w:w="564"/>
        <w:gridCol w:w="907"/>
      </w:tblGrid>
      <w:tr w:rsidR="00680AC6" w14:paraId="39BEE21F" w14:textId="77777777" w:rsidTr="004345B6">
        <w:tc>
          <w:tcPr>
            <w:tcW w:w="2381" w:type="dxa"/>
            <w:vMerge w:val="restart"/>
            <w:tcBorders>
              <w:top w:val="single" w:sz="4" w:space="0" w:color="auto"/>
              <w:left w:val="single" w:sz="4" w:space="0" w:color="auto"/>
              <w:bottom w:val="single" w:sz="4" w:space="0" w:color="auto"/>
              <w:right w:val="single" w:sz="4" w:space="0" w:color="auto"/>
            </w:tcBorders>
          </w:tcPr>
          <w:p w14:paraId="0CF33BD9" w14:textId="77777777" w:rsidR="00680AC6" w:rsidRDefault="00680AC6" w:rsidP="004345B6">
            <w:pPr>
              <w:pStyle w:val="ConsPlusNormal"/>
              <w:jc w:val="center"/>
            </w:pPr>
            <w:r>
              <w:t>Предметные области</w:t>
            </w:r>
          </w:p>
        </w:tc>
        <w:tc>
          <w:tcPr>
            <w:tcW w:w="2211" w:type="dxa"/>
            <w:tcBorders>
              <w:top w:val="single" w:sz="4" w:space="0" w:color="auto"/>
              <w:left w:val="single" w:sz="4" w:space="0" w:color="auto"/>
              <w:bottom w:val="none" w:sz="6" w:space="0" w:color="auto"/>
              <w:right w:val="single" w:sz="4" w:space="0" w:color="auto"/>
            </w:tcBorders>
          </w:tcPr>
          <w:p w14:paraId="6A4BABF3" w14:textId="77777777" w:rsidR="00680AC6" w:rsidRDefault="00680AC6" w:rsidP="004345B6">
            <w:pPr>
              <w:pStyle w:val="ConsPlusNormal"/>
            </w:pPr>
            <w:r>
              <w:t>Учебные предметы</w:t>
            </w:r>
          </w:p>
        </w:tc>
        <w:tc>
          <w:tcPr>
            <w:tcW w:w="4461" w:type="dxa"/>
            <w:gridSpan w:val="6"/>
            <w:tcBorders>
              <w:top w:val="single" w:sz="4" w:space="0" w:color="auto"/>
              <w:left w:val="single" w:sz="4" w:space="0" w:color="auto"/>
              <w:bottom w:val="single" w:sz="4" w:space="0" w:color="auto"/>
              <w:right w:val="single" w:sz="4" w:space="0" w:color="auto"/>
            </w:tcBorders>
          </w:tcPr>
          <w:p w14:paraId="74108B5A" w14:textId="77777777" w:rsidR="00680AC6" w:rsidRDefault="00680AC6" w:rsidP="004345B6">
            <w:pPr>
              <w:pStyle w:val="ConsPlusNormal"/>
              <w:jc w:val="center"/>
            </w:pPr>
            <w:r>
              <w:t>Количество часов в неделю</w:t>
            </w:r>
          </w:p>
        </w:tc>
      </w:tr>
      <w:tr w:rsidR="00680AC6" w14:paraId="62E3C987" w14:textId="77777777" w:rsidTr="004345B6">
        <w:tc>
          <w:tcPr>
            <w:tcW w:w="2381" w:type="dxa"/>
            <w:vMerge/>
            <w:tcBorders>
              <w:top w:val="single" w:sz="4" w:space="0" w:color="auto"/>
              <w:left w:val="single" w:sz="4" w:space="0" w:color="auto"/>
              <w:bottom w:val="single" w:sz="4" w:space="0" w:color="auto"/>
              <w:right w:val="single" w:sz="4" w:space="0" w:color="auto"/>
            </w:tcBorders>
          </w:tcPr>
          <w:p w14:paraId="6AF5A4CA" w14:textId="77777777" w:rsidR="00680AC6" w:rsidRDefault="00680AC6" w:rsidP="004345B6">
            <w:pPr>
              <w:pStyle w:val="ConsPlusNormal"/>
              <w:jc w:val="center"/>
            </w:pPr>
          </w:p>
        </w:tc>
        <w:tc>
          <w:tcPr>
            <w:tcW w:w="2211" w:type="dxa"/>
            <w:tcBorders>
              <w:top w:val="none" w:sz="6" w:space="0" w:color="auto"/>
              <w:left w:val="single" w:sz="4" w:space="0" w:color="auto"/>
              <w:bottom w:val="single" w:sz="4" w:space="0" w:color="auto"/>
              <w:right w:val="single" w:sz="4" w:space="0" w:color="auto"/>
            </w:tcBorders>
          </w:tcPr>
          <w:p w14:paraId="6CBFB7F1" w14:textId="77777777" w:rsidR="00680AC6" w:rsidRDefault="00680AC6" w:rsidP="004345B6">
            <w:pPr>
              <w:pStyle w:val="ConsPlusNormal"/>
              <w:jc w:val="right"/>
            </w:pPr>
            <w:r>
              <w:t>Классы</w:t>
            </w:r>
          </w:p>
        </w:tc>
        <w:tc>
          <w:tcPr>
            <w:tcW w:w="1304" w:type="dxa"/>
            <w:tcBorders>
              <w:top w:val="single" w:sz="4" w:space="0" w:color="auto"/>
              <w:left w:val="single" w:sz="4" w:space="0" w:color="auto"/>
              <w:bottom w:val="single" w:sz="4" w:space="0" w:color="auto"/>
              <w:right w:val="single" w:sz="4" w:space="0" w:color="auto"/>
            </w:tcBorders>
          </w:tcPr>
          <w:p w14:paraId="12007B62" w14:textId="77777777" w:rsidR="00680AC6" w:rsidRDefault="00680AC6" w:rsidP="004345B6">
            <w:pPr>
              <w:pStyle w:val="ConsPlusNormal"/>
              <w:jc w:val="center"/>
            </w:pPr>
            <w:r>
              <w:t>Подготовительный</w:t>
            </w:r>
          </w:p>
        </w:tc>
        <w:tc>
          <w:tcPr>
            <w:tcW w:w="562" w:type="dxa"/>
            <w:tcBorders>
              <w:top w:val="single" w:sz="4" w:space="0" w:color="auto"/>
              <w:left w:val="single" w:sz="4" w:space="0" w:color="auto"/>
              <w:bottom w:val="single" w:sz="4" w:space="0" w:color="auto"/>
              <w:right w:val="single" w:sz="4" w:space="0" w:color="auto"/>
            </w:tcBorders>
          </w:tcPr>
          <w:p w14:paraId="378A288E" w14:textId="77777777" w:rsidR="00680AC6" w:rsidRDefault="00680AC6" w:rsidP="004345B6">
            <w:pPr>
              <w:pStyle w:val="ConsPlusNormal"/>
              <w:jc w:val="center"/>
            </w:pPr>
            <w:r>
              <w:t>I</w:t>
            </w:r>
          </w:p>
        </w:tc>
        <w:tc>
          <w:tcPr>
            <w:tcW w:w="562" w:type="dxa"/>
            <w:tcBorders>
              <w:top w:val="single" w:sz="4" w:space="0" w:color="auto"/>
              <w:left w:val="single" w:sz="4" w:space="0" w:color="auto"/>
              <w:bottom w:val="single" w:sz="4" w:space="0" w:color="auto"/>
              <w:right w:val="single" w:sz="4" w:space="0" w:color="auto"/>
            </w:tcBorders>
          </w:tcPr>
          <w:p w14:paraId="4A42B424" w14:textId="77777777" w:rsidR="00680AC6" w:rsidRDefault="00680AC6" w:rsidP="004345B6">
            <w:pPr>
              <w:pStyle w:val="ConsPlusNormal"/>
              <w:jc w:val="center"/>
            </w:pPr>
            <w:r>
              <w:t>II</w:t>
            </w:r>
          </w:p>
        </w:tc>
        <w:tc>
          <w:tcPr>
            <w:tcW w:w="562" w:type="dxa"/>
            <w:tcBorders>
              <w:top w:val="single" w:sz="4" w:space="0" w:color="auto"/>
              <w:left w:val="single" w:sz="4" w:space="0" w:color="auto"/>
              <w:bottom w:val="single" w:sz="4" w:space="0" w:color="auto"/>
              <w:right w:val="single" w:sz="4" w:space="0" w:color="auto"/>
            </w:tcBorders>
          </w:tcPr>
          <w:p w14:paraId="7C0599C6" w14:textId="77777777" w:rsidR="00680AC6" w:rsidRDefault="00680AC6" w:rsidP="004345B6">
            <w:pPr>
              <w:pStyle w:val="ConsPlusNormal"/>
              <w:jc w:val="center"/>
            </w:pPr>
            <w:r>
              <w:t>III</w:t>
            </w:r>
          </w:p>
        </w:tc>
        <w:tc>
          <w:tcPr>
            <w:tcW w:w="564" w:type="dxa"/>
            <w:tcBorders>
              <w:top w:val="single" w:sz="4" w:space="0" w:color="auto"/>
              <w:left w:val="single" w:sz="4" w:space="0" w:color="auto"/>
              <w:bottom w:val="single" w:sz="4" w:space="0" w:color="auto"/>
              <w:right w:val="single" w:sz="4" w:space="0" w:color="auto"/>
            </w:tcBorders>
          </w:tcPr>
          <w:p w14:paraId="7DE932D1" w14:textId="77777777" w:rsidR="00680AC6" w:rsidRDefault="00680AC6" w:rsidP="004345B6">
            <w:pPr>
              <w:pStyle w:val="ConsPlusNormal"/>
              <w:jc w:val="center"/>
            </w:pPr>
            <w:r>
              <w:t>IV</w:t>
            </w:r>
          </w:p>
        </w:tc>
        <w:tc>
          <w:tcPr>
            <w:tcW w:w="907" w:type="dxa"/>
            <w:tcBorders>
              <w:top w:val="single" w:sz="4" w:space="0" w:color="auto"/>
              <w:left w:val="single" w:sz="4" w:space="0" w:color="auto"/>
              <w:bottom w:val="single" w:sz="4" w:space="0" w:color="auto"/>
              <w:right w:val="single" w:sz="4" w:space="0" w:color="auto"/>
            </w:tcBorders>
          </w:tcPr>
          <w:p w14:paraId="764F7FB9" w14:textId="77777777" w:rsidR="00680AC6" w:rsidRDefault="00680AC6" w:rsidP="004345B6">
            <w:pPr>
              <w:pStyle w:val="ConsPlusNormal"/>
              <w:jc w:val="center"/>
            </w:pPr>
            <w:r>
              <w:t>Всего</w:t>
            </w:r>
          </w:p>
        </w:tc>
      </w:tr>
      <w:tr w:rsidR="00680AC6" w14:paraId="130EBDB9" w14:textId="77777777" w:rsidTr="004345B6">
        <w:tc>
          <w:tcPr>
            <w:tcW w:w="2381" w:type="dxa"/>
            <w:vMerge w:val="restart"/>
            <w:tcBorders>
              <w:top w:val="single" w:sz="4" w:space="0" w:color="auto"/>
              <w:left w:val="single" w:sz="4" w:space="0" w:color="auto"/>
              <w:bottom w:val="single" w:sz="4" w:space="0" w:color="auto"/>
              <w:right w:val="single" w:sz="4" w:space="0" w:color="auto"/>
            </w:tcBorders>
          </w:tcPr>
          <w:p w14:paraId="57B71A7B" w14:textId="77777777" w:rsidR="00680AC6" w:rsidRDefault="00680AC6" w:rsidP="004345B6">
            <w:pPr>
              <w:pStyle w:val="ConsPlusNormal"/>
            </w:pPr>
            <w:r>
              <w:t>Русский язык и литературное чтение</w:t>
            </w:r>
          </w:p>
        </w:tc>
        <w:tc>
          <w:tcPr>
            <w:tcW w:w="2211" w:type="dxa"/>
            <w:tcBorders>
              <w:top w:val="single" w:sz="4" w:space="0" w:color="auto"/>
              <w:left w:val="single" w:sz="4" w:space="0" w:color="auto"/>
              <w:bottom w:val="single" w:sz="4" w:space="0" w:color="auto"/>
              <w:right w:val="single" w:sz="4" w:space="0" w:color="auto"/>
            </w:tcBorders>
          </w:tcPr>
          <w:p w14:paraId="267FC3BE" w14:textId="77777777" w:rsidR="00680AC6" w:rsidRDefault="00680AC6" w:rsidP="004345B6">
            <w:pPr>
              <w:pStyle w:val="ConsPlusNormal"/>
            </w:pPr>
            <w:r>
              <w:t>Русский язык</w:t>
            </w:r>
          </w:p>
        </w:tc>
        <w:tc>
          <w:tcPr>
            <w:tcW w:w="1304" w:type="dxa"/>
            <w:tcBorders>
              <w:top w:val="single" w:sz="4" w:space="0" w:color="auto"/>
              <w:left w:val="single" w:sz="4" w:space="0" w:color="auto"/>
              <w:bottom w:val="single" w:sz="4" w:space="0" w:color="auto"/>
              <w:right w:val="single" w:sz="4" w:space="0" w:color="auto"/>
            </w:tcBorders>
          </w:tcPr>
          <w:p w14:paraId="0E850873" w14:textId="77777777" w:rsidR="00680AC6" w:rsidRDefault="00680AC6" w:rsidP="004345B6">
            <w:pPr>
              <w:pStyle w:val="ConsPlusNormal"/>
              <w:jc w:val="center"/>
            </w:pPr>
            <w:r>
              <w:t>4</w:t>
            </w:r>
          </w:p>
        </w:tc>
        <w:tc>
          <w:tcPr>
            <w:tcW w:w="562" w:type="dxa"/>
            <w:tcBorders>
              <w:top w:val="single" w:sz="4" w:space="0" w:color="auto"/>
              <w:left w:val="single" w:sz="4" w:space="0" w:color="auto"/>
              <w:bottom w:val="single" w:sz="4" w:space="0" w:color="auto"/>
              <w:right w:val="single" w:sz="4" w:space="0" w:color="auto"/>
            </w:tcBorders>
          </w:tcPr>
          <w:p w14:paraId="20A1CEA3" w14:textId="77777777" w:rsidR="00680AC6" w:rsidRDefault="00680AC6" w:rsidP="004345B6">
            <w:pPr>
              <w:pStyle w:val="ConsPlusNormal"/>
              <w:jc w:val="center"/>
            </w:pPr>
            <w:r>
              <w:t>4</w:t>
            </w:r>
          </w:p>
        </w:tc>
        <w:tc>
          <w:tcPr>
            <w:tcW w:w="562" w:type="dxa"/>
            <w:tcBorders>
              <w:top w:val="single" w:sz="4" w:space="0" w:color="auto"/>
              <w:left w:val="single" w:sz="4" w:space="0" w:color="auto"/>
              <w:bottom w:val="single" w:sz="4" w:space="0" w:color="auto"/>
              <w:right w:val="single" w:sz="4" w:space="0" w:color="auto"/>
            </w:tcBorders>
          </w:tcPr>
          <w:p w14:paraId="7A811928" w14:textId="77777777" w:rsidR="00680AC6" w:rsidRDefault="00680AC6" w:rsidP="004345B6">
            <w:pPr>
              <w:pStyle w:val="ConsPlusNormal"/>
              <w:jc w:val="center"/>
            </w:pPr>
            <w:r>
              <w:t>4</w:t>
            </w:r>
          </w:p>
        </w:tc>
        <w:tc>
          <w:tcPr>
            <w:tcW w:w="562" w:type="dxa"/>
            <w:tcBorders>
              <w:top w:val="single" w:sz="4" w:space="0" w:color="auto"/>
              <w:left w:val="single" w:sz="4" w:space="0" w:color="auto"/>
              <w:bottom w:val="single" w:sz="4" w:space="0" w:color="auto"/>
              <w:right w:val="single" w:sz="4" w:space="0" w:color="auto"/>
            </w:tcBorders>
          </w:tcPr>
          <w:p w14:paraId="45AEFA7C" w14:textId="77777777" w:rsidR="00680AC6" w:rsidRDefault="00680AC6" w:rsidP="004345B6">
            <w:pPr>
              <w:pStyle w:val="ConsPlusNormal"/>
              <w:jc w:val="center"/>
            </w:pPr>
            <w:r>
              <w:t>4</w:t>
            </w:r>
          </w:p>
        </w:tc>
        <w:tc>
          <w:tcPr>
            <w:tcW w:w="564" w:type="dxa"/>
            <w:tcBorders>
              <w:top w:val="single" w:sz="4" w:space="0" w:color="auto"/>
              <w:left w:val="single" w:sz="4" w:space="0" w:color="auto"/>
              <w:bottom w:val="single" w:sz="4" w:space="0" w:color="auto"/>
              <w:right w:val="single" w:sz="4" w:space="0" w:color="auto"/>
            </w:tcBorders>
          </w:tcPr>
          <w:p w14:paraId="64CC30B3" w14:textId="77777777" w:rsidR="00680AC6" w:rsidRDefault="00680AC6" w:rsidP="004345B6">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tcPr>
          <w:p w14:paraId="08753213" w14:textId="77777777" w:rsidR="00680AC6" w:rsidRDefault="00680AC6" w:rsidP="004345B6">
            <w:pPr>
              <w:pStyle w:val="ConsPlusNormal"/>
              <w:jc w:val="center"/>
            </w:pPr>
            <w:r>
              <w:t>20</w:t>
            </w:r>
          </w:p>
        </w:tc>
      </w:tr>
      <w:tr w:rsidR="00680AC6" w14:paraId="2AA640A2" w14:textId="77777777" w:rsidTr="004345B6">
        <w:tc>
          <w:tcPr>
            <w:tcW w:w="2381" w:type="dxa"/>
            <w:vMerge/>
            <w:tcBorders>
              <w:top w:val="single" w:sz="4" w:space="0" w:color="auto"/>
              <w:left w:val="single" w:sz="4" w:space="0" w:color="auto"/>
              <w:bottom w:val="single" w:sz="4" w:space="0" w:color="auto"/>
              <w:right w:val="single" w:sz="4" w:space="0" w:color="auto"/>
            </w:tcBorders>
          </w:tcPr>
          <w:p w14:paraId="37912C3D" w14:textId="77777777" w:rsidR="00680AC6" w:rsidRDefault="00680AC6" w:rsidP="004345B6">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575AE551" w14:textId="77777777" w:rsidR="00680AC6" w:rsidRDefault="00680AC6" w:rsidP="004345B6">
            <w:pPr>
              <w:pStyle w:val="ConsPlusNormal"/>
            </w:pPr>
            <w:r>
              <w:t>Литературное чтение</w:t>
            </w:r>
          </w:p>
        </w:tc>
        <w:tc>
          <w:tcPr>
            <w:tcW w:w="1304" w:type="dxa"/>
            <w:tcBorders>
              <w:top w:val="single" w:sz="4" w:space="0" w:color="auto"/>
              <w:left w:val="single" w:sz="4" w:space="0" w:color="auto"/>
              <w:bottom w:val="single" w:sz="4" w:space="0" w:color="auto"/>
              <w:right w:val="single" w:sz="4" w:space="0" w:color="auto"/>
            </w:tcBorders>
          </w:tcPr>
          <w:p w14:paraId="551C475D" w14:textId="77777777" w:rsidR="00680AC6" w:rsidRDefault="00680AC6" w:rsidP="004345B6">
            <w:pPr>
              <w:pStyle w:val="ConsPlusNormal"/>
              <w:jc w:val="center"/>
            </w:pPr>
            <w:r>
              <w:t>4</w:t>
            </w:r>
          </w:p>
        </w:tc>
        <w:tc>
          <w:tcPr>
            <w:tcW w:w="562" w:type="dxa"/>
            <w:tcBorders>
              <w:top w:val="single" w:sz="4" w:space="0" w:color="auto"/>
              <w:left w:val="single" w:sz="4" w:space="0" w:color="auto"/>
              <w:bottom w:val="single" w:sz="4" w:space="0" w:color="auto"/>
              <w:right w:val="single" w:sz="4" w:space="0" w:color="auto"/>
            </w:tcBorders>
          </w:tcPr>
          <w:p w14:paraId="38EAAD0D" w14:textId="77777777" w:rsidR="00680AC6" w:rsidRDefault="00680AC6" w:rsidP="004345B6">
            <w:pPr>
              <w:pStyle w:val="ConsPlusNormal"/>
              <w:jc w:val="center"/>
            </w:pPr>
            <w:r>
              <w:t>4</w:t>
            </w:r>
          </w:p>
        </w:tc>
        <w:tc>
          <w:tcPr>
            <w:tcW w:w="562" w:type="dxa"/>
            <w:tcBorders>
              <w:top w:val="single" w:sz="4" w:space="0" w:color="auto"/>
              <w:left w:val="single" w:sz="4" w:space="0" w:color="auto"/>
              <w:bottom w:val="single" w:sz="4" w:space="0" w:color="auto"/>
              <w:right w:val="single" w:sz="4" w:space="0" w:color="auto"/>
            </w:tcBorders>
          </w:tcPr>
          <w:p w14:paraId="1DFDA5A4" w14:textId="77777777" w:rsidR="00680AC6" w:rsidRDefault="00680AC6" w:rsidP="004345B6">
            <w:pPr>
              <w:pStyle w:val="ConsPlusNormal"/>
              <w:jc w:val="center"/>
            </w:pPr>
            <w:r>
              <w:t>4</w:t>
            </w:r>
          </w:p>
        </w:tc>
        <w:tc>
          <w:tcPr>
            <w:tcW w:w="562" w:type="dxa"/>
            <w:tcBorders>
              <w:top w:val="single" w:sz="4" w:space="0" w:color="auto"/>
              <w:left w:val="single" w:sz="4" w:space="0" w:color="auto"/>
              <w:bottom w:val="single" w:sz="4" w:space="0" w:color="auto"/>
              <w:right w:val="single" w:sz="4" w:space="0" w:color="auto"/>
            </w:tcBorders>
          </w:tcPr>
          <w:p w14:paraId="26C836DB" w14:textId="77777777" w:rsidR="00680AC6" w:rsidRDefault="00680AC6" w:rsidP="004345B6">
            <w:pPr>
              <w:pStyle w:val="ConsPlusNormal"/>
              <w:jc w:val="center"/>
            </w:pPr>
            <w:r>
              <w:t>4</w:t>
            </w:r>
          </w:p>
        </w:tc>
        <w:tc>
          <w:tcPr>
            <w:tcW w:w="564" w:type="dxa"/>
            <w:tcBorders>
              <w:top w:val="single" w:sz="4" w:space="0" w:color="auto"/>
              <w:left w:val="single" w:sz="4" w:space="0" w:color="auto"/>
              <w:bottom w:val="single" w:sz="4" w:space="0" w:color="auto"/>
              <w:right w:val="single" w:sz="4" w:space="0" w:color="auto"/>
            </w:tcBorders>
          </w:tcPr>
          <w:p w14:paraId="69ED44D3" w14:textId="77777777" w:rsidR="00680AC6" w:rsidRDefault="00680AC6" w:rsidP="004345B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14:paraId="4E76479D" w14:textId="77777777" w:rsidR="00680AC6" w:rsidRDefault="00680AC6" w:rsidP="004345B6">
            <w:pPr>
              <w:pStyle w:val="ConsPlusNormal"/>
              <w:jc w:val="center"/>
            </w:pPr>
            <w:r>
              <w:t>19</w:t>
            </w:r>
          </w:p>
        </w:tc>
      </w:tr>
      <w:tr w:rsidR="00680AC6" w14:paraId="6B2943A5" w14:textId="77777777" w:rsidTr="004345B6">
        <w:tc>
          <w:tcPr>
            <w:tcW w:w="2381" w:type="dxa"/>
            <w:tcBorders>
              <w:top w:val="single" w:sz="4" w:space="0" w:color="auto"/>
              <w:left w:val="single" w:sz="4" w:space="0" w:color="auto"/>
              <w:bottom w:val="single" w:sz="4" w:space="0" w:color="auto"/>
              <w:right w:val="single" w:sz="4" w:space="0" w:color="auto"/>
            </w:tcBorders>
          </w:tcPr>
          <w:p w14:paraId="470A3E39" w14:textId="77777777" w:rsidR="00680AC6" w:rsidRDefault="00680AC6" w:rsidP="004345B6">
            <w:pPr>
              <w:pStyle w:val="ConsPlusNormal"/>
            </w:pPr>
            <w:r>
              <w:t>Иностранный язык</w:t>
            </w:r>
          </w:p>
        </w:tc>
        <w:tc>
          <w:tcPr>
            <w:tcW w:w="2211" w:type="dxa"/>
            <w:tcBorders>
              <w:top w:val="single" w:sz="4" w:space="0" w:color="auto"/>
              <w:left w:val="single" w:sz="4" w:space="0" w:color="auto"/>
              <w:bottom w:val="single" w:sz="4" w:space="0" w:color="auto"/>
              <w:right w:val="single" w:sz="4" w:space="0" w:color="auto"/>
            </w:tcBorders>
          </w:tcPr>
          <w:p w14:paraId="6F01F376" w14:textId="77777777" w:rsidR="00680AC6" w:rsidRDefault="00680AC6" w:rsidP="004345B6">
            <w:pPr>
              <w:pStyle w:val="ConsPlusNormal"/>
            </w:pPr>
            <w:r>
              <w:t>Иностранный язык</w:t>
            </w:r>
          </w:p>
        </w:tc>
        <w:tc>
          <w:tcPr>
            <w:tcW w:w="1304" w:type="dxa"/>
            <w:tcBorders>
              <w:top w:val="single" w:sz="4" w:space="0" w:color="auto"/>
              <w:left w:val="single" w:sz="4" w:space="0" w:color="auto"/>
              <w:bottom w:val="single" w:sz="4" w:space="0" w:color="auto"/>
              <w:right w:val="single" w:sz="4" w:space="0" w:color="auto"/>
            </w:tcBorders>
          </w:tcPr>
          <w:p w14:paraId="38E5DF24" w14:textId="77777777" w:rsidR="00680AC6" w:rsidRDefault="00680AC6" w:rsidP="004345B6">
            <w:pPr>
              <w:pStyle w:val="ConsPlusNormal"/>
              <w:jc w:val="center"/>
            </w:pPr>
            <w:r>
              <w:t>-</w:t>
            </w:r>
          </w:p>
        </w:tc>
        <w:tc>
          <w:tcPr>
            <w:tcW w:w="562" w:type="dxa"/>
            <w:tcBorders>
              <w:top w:val="single" w:sz="4" w:space="0" w:color="auto"/>
              <w:left w:val="single" w:sz="4" w:space="0" w:color="auto"/>
              <w:bottom w:val="single" w:sz="4" w:space="0" w:color="auto"/>
              <w:right w:val="single" w:sz="4" w:space="0" w:color="auto"/>
            </w:tcBorders>
          </w:tcPr>
          <w:p w14:paraId="65AE49DC" w14:textId="77777777" w:rsidR="00680AC6" w:rsidRDefault="00680AC6" w:rsidP="004345B6">
            <w:pPr>
              <w:pStyle w:val="ConsPlusNormal"/>
              <w:jc w:val="center"/>
            </w:pPr>
            <w:r>
              <w:t>-</w:t>
            </w:r>
          </w:p>
        </w:tc>
        <w:tc>
          <w:tcPr>
            <w:tcW w:w="562" w:type="dxa"/>
            <w:tcBorders>
              <w:top w:val="single" w:sz="4" w:space="0" w:color="auto"/>
              <w:left w:val="single" w:sz="4" w:space="0" w:color="auto"/>
              <w:bottom w:val="single" w:sz="4" w:space="0" w:color="auto"/>
              <w:right w:val="single" w:sz="4" w:space="0" w:color="auto"/>
            </w:tcBorders>
          </w:tcPr>
          <w:p w14:paraId="6A545855" w14:textId="77777777" w:rsidR="00680AC6" w:rsidRDefault="00680AC6" w:rsidP="004345B6">
            <w:pPr>
              <w:pStyle w:val="ConsPlusNormal"/>
              <w:jc w:val="center"/>
            </w:pPr>
            <w:r>
              <w:t>2</w:t>
            </w:r>
          </w:p>
        </w:tc>
        <w:tc>
          <w:tcPr>
            <w:tcW w:w="562" w:type="dxa"/>
            <w:tcBorders>
              <w:top w:val="single" w:sz="4" w:space="0" w:color="auto"/>
              <w:left w:val="single" w:sz="4" w:space="0" w:color="auto"/>
              <w:bottom w:val="single" w:sz="4" w:space="0" w:color="auto"/>
              <w:right w:val="single" w:sz="4" w:space="0" w:color="auto"/>
            </w:tcBorders>
          </w:tcPr>
          <w:p w14:paraId="40CDA5CC" w14:textId="77777777" w:rsidR="00680AC6" w:rsidRDefault="00680AC6" w:rsidP="004345B6">
            <w:pPr>
              <w:pStyle w:val="ConsPlusNormal"/>
              <w:jc w:val="center"/>
            </w:pPr>
            <w:r>
              <w:t>2</w:t>
            </w:r>
          </w:p>
        </w:tc>
        <w:tc>
          <w:tcPr>
            <w:tcW w:w="564" w:type="dxa"/>
            <w:tcBorders>
              <w:top w:val="single" w:sz="4" w:space="0" w:color="auto"/>
              <w:left w:val="single" w:sz="4" w:space="0" w:color="auto"/>
              <w:bottom w:val="single" w:sz="4" w:space="0" w:color="auto"/>
              <w:right w:val="single" w:sz="4" w:space="0" w:color="auto"/>
            </w:tcBorders>
          </w:tcPr>
          <w:p w14:paraId="2C5E52AF" w14:textId="77777777" w:rsidR="00680AC6" w:rsidRDefault="00680AC6" w:rsidP="004345B6">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tcPr>
          <w:p w14:paraId="3996D9AB" w14:textId="77777777" w:rsidR="00680AC6" w:rsidRDefault="00680AC6" w:rsidP="004345B6">
            <w:pPr>
              <w:pStyle w:val="ConsPlusNormal"/>
              <w:jc w:val="center"/>
            </w:pPr>
            <w:r>
              <w:t>6</w:t>
            </w:r>
          </w:p>
        </w:tc>
      </w:tr>
      <w:tr w:rsidR="00680AC6" w14:paraId="0FA803EF" w14:textId="77777777" w:rsidTr="004345B6">
        <w:tc>
          <w:tcPr>
            <w:tcW w:w="2381" w:type="dxa"/>
            <w:tcBorders>
              <w:top w:val="single" w:sz="4" w:space="0" w:color="auto"/>
              <w:left w:val="single" w:sz="4" w:space="0" w:color="auto"/>
              <w:bottom w:val="single" w:sz="4" w:space="0" w:color="auto"/>
              <w:right w:val="single" w:sz="4" w:space="0" w:color="auto"/>
            </w:tcBorders>
          </w:tcPr>
          <w:p w14:paraId="2914F892" w14:textId="77777777" w:rsidR="00680AC6" w:rsidRDefault="00680AC6" w:rsidP="004345B6">
            <w:pPr>
              <w:pStyle w:val="ConsPlusNormal"/>
            </w:pPr>
            <w:r>
              <w:t>Математика и информатика</w:t>
            </w:r>
          </w:p>
        </w:tc>
        <w:tc>
          <w:tcPr>
            <w:tcW w:w="2211" w:type="dxa"/>
            <w:tcBorders>
              <w:top w:val="single" w:sz="4" w:space="0" w:color="auto"/>
              <w:left w:val="single" w:sz="4" w:space="0" w:color="auto"/>
              <w:bottom w:val="single" w:sz="4" w:space="0" w:color="auto"/>
              <w:right w:val="single" w:sz="4" w:space="0" w:color="auto"/>
            </w:tcBorders>
          </w:tcPr>
          <w:p w14:paraId="2490B49C" w14:textId="77777777" w:rsidR="00680AC6" w:rsidRDefault="00680AC6" w:rsidP="004345B6">
            <w:pPr>
              <w:pStyle w:val="ConsPlusNormal"/>
            </w:pPr>
            <w:r>
              <w:t>Математика</w:t>
            </w:r>
          </w:p>
        </w:tc>
        <w:tc>
          <w:tcPr>
            <w:tcW w:w="1304" w:type="dxa"/>
            <w:tcBorders>
              <w:top w:val="single" w:sz="4" w:space="0" w:color="auto"/>
              <w:left w:val="single" w:sz="4" w:space="0" w:color="auto"/>
              <w:bottom w:val="single" w:sz="4" w:space="0" w:color="auto"/>
              <w:right w:val="single" w:sz="4" w:space="0" w:color="auto"/>
            </w:tcBorders>
          </w:tcPr>
          <w:p w14:paraId="5E6D87A8" w14:textId="77777777" w:rsidR="00680AC6" w:rsidRDefault="00680AC6" w:rsidP="004345B6">
            <w:pPr>
              <w:pStyle w:val="ConsPlusNormal"/>
              <w:jc w:val="center"/>
            </w:pPr>
            <w:r>
              <w:t>4</w:t>
            </w:r>
          </w:p>
        </w:tc>
        <w:tc>
          <w:tcPr>
            <w:tcW w:w="562" w:type="dxa"/>
            <w:tcBorders>
              <w:top w:val="single" w:sz="4" w:space="0" w:color="auto"/>
              <w:left w:val="single" w:sz="4" w:space="0" w:color="auto"/>
              <w:bottom w:val="single" w:sz="4" w:space="0" w:color="auto"/>
              <w:right w:val="single" w:sz="4" w:space="0" w:color="auto"/>
            </w:tcBorders>
          </w:tcPr>
          <w:p w14:paraId="2AFA20B5" w14:textId="77777777" w:rsidR="00680AC6" w:rsidRDefault="00680AC6" w:rsidP="004345B6">
            <w:pPr>
              <w:pStyle w:val="ConsPlusNormal"/>
              <w:jc w:val="center"/>
            </w:pPr>
            <w:r>
              <w:t>4</w:t>
            </w:r>
          </w:p>
        </w:tc>
        <w:tc>
          <w:tcPr>
            <w:tcW w:w="562" w:type="dxa"/>
            <w:tcBorders>
              <w:top w:val="single" w:sz="4" w:space="0" w:color="auto"/>
              <w:left w:val="single" w:sz="4" w:space="0" w:color="auto"/>
              <w:bottom w:val="single" w:sz="4" w:space="0" w:color="auto"/>
              <w:right w:val="single" w:sz="4" w:space="0" w:color="auto"/>
            </w:tcBorders>
          </w:tcPr>
          <w:p w14:paraId="58C59013" w14:textId="77777777" w:rsidR="00680AC6" w:rsidRDefault="00680AC6" w:rsidP="004345B6">
            <w:pPr>
              <w:pStyle w:val="ConsPlusNormal"/>
              <w:jc w:val="center"/>
            </w:pPr>
            <w:r>
              <w:t>4</w:t>
            </w:r>
          </w:p>
        </w:tc>
        <w:tc>
          <w:tcPr>
            <w:tcW w:w="562" w:type="dxa"/>
            <w:tcBorders>
              <w:top w:val="single" w:sz="4" w:space="0" w:color="auto"/>
              <w:left w:val="single" w:sz="4" w:space="0" w:color="auto"/>
              <w:bottom w:val="single" w:sz="4" w:space="0" w:color="auto"/>
              <w:right w:val="single" w:sz="4" w:space="0" w:color="auto"/>
            </w:tcBorders>
          </w:tcPr>
          <w:p w14:paraId="2E351E51" w14:textId="77777777" w:rsidR="00680AC6" w:rsidRDefault="00680AC6" w:rsidP="004345B6">
            <w:pPr>
              <w:pStyle w:val="ConsPlusNormal"/>
              <w:jc w:val="center"/>
            </w:pPr>
            <w:r>
              <w:t>4</w:t>
            </w:r>
          </w:p>
        </w:tc>
        <w:tc>
          <w:tcPr>
            <w:tcW w:w="564" w:type="dxa"/>
            <w:tcBorders>
              <w:top w:val="single" w:sz="4" w:space="0" w:color="auto"/>
              <w:left w:val="single" w:sz="4" w:space="0" w:color="auto"/>
              <w:bottom w:val="single" w:sz="4" w:space="0" w:color="auto"/>
              <w:right w:val="single" w:sz="4" w:space="0" w:color="auto"/>
            </w:tcBorders>
          </w:tcPr>
          <w:p w14:paraId="46D8D51A" w14:textId="77777777" w:rsidR="00680AC6" w:rsidRDefault="00680AC6" w:rsidP="004345B6">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tcPr>
          <w:p w14:paraId="077431D2" w14:textId="77777777" w:rsidR="00680AC6" w:rsidRDefault="00680AC6" w:rsidP="004345B6">
            <w:pPr>
              <w:pStyle w:val="ConsPlusNormal"/>
              <w:jc w:val="center"/>
            </w:pPr>
            <w:r>
              <w:t>20</w:t>
            </w:r>
          </w:p>
        </w:tc>
      </w:tr>
      <w:tr w:rsidR="00680AC6" w14:paraId="55312F37" w14:textId="77777777" w:rsidTr="004345B6">
        <w:tc>
          <w:tcPr>
            <w:tcW w:w="2381" w:type="dxa"/>
            <w:tcBorders>
              <w:top w:val="single" w:sz="4" w:space="0" w:color="auto"/>
              <w:left w:val="single" w:sz="4" w:space="0" w:color="auto"/>
              <w:bottom w:val="single" w:sz="4" w:space="0" w:color="auto"/>
              <w:right w:val="single" w:sz="4" w:space="0" w:color="auto"/>
            </w:tcBorders>
          </w:tcPr>
          <w:p w14:paraId="3BAB959B" w14:textId="77777777" w:rsidR="00680AC6" w:rsidRDefault="00680AC6" w:rsidP="004345B6">
            <w:pPr>
              <w:pStyle w:val="ConsPlusNormal"/>
            </w:pPr>
            <w:r>
              <w:t>Обществознание и естествознание (Окружающий мир)</w:t>
            </w:r>
          </w:p>
        </w:tc>
        <w:tc>
          <w:tcPr>
            <w:tcW w:w="2211" w:type="dxa"/>
            <w:tcBorders>
              <w:top w:val="single" w:sz="4" w:space="0" w:color="auto"/>
              <w:left w:val="single" w:sz="4" w:space="0" w:color="auto"/>
              <w:bottom w:val="single" w:sz="4" w:space="0" w:color="auto"/>
              <w:right w:val="single" w:sz="4" w:space="0" w:color="auto"/>
            </w:tcBorders>
          </w:tcPr>
          <w:p w14:paraId="40973479" w14:textId="77777777" w:rsidR="00680AC6" w:rsidRDefault="00680AC6" w:rsidP="004345B6">
            <w:pPr>
              <w:pStyle w:val="ConsPlusNormal"/>
            </w:pPr>
            <w:r>
              <w:t>Окружающий мир</w:t>
            </w:r>
          </w:p>
        </w:tc>
        <w:tc>
          <w:tcPr>
            <w:tcW w:w="1304" w:type="dxa"/>
            <w:tcBorders>
              <w:top w:val="single" w:sz="4" w:space="0" w:color="auto"/>
              <w:left w:val="single" w:sz="4" w:space="0" w:color="auto"/>
              <w:bottom w:val="single" w:sz="4" w:space="0" w:color="auto"/>
              <w:right w:val="single" w:sz="4" w:space="0" w:color="auto"/>
            </w:tcBorders>
          </w:tcPr>
          <w:p w14:paraId="03C4E5A5" w14:textId="77777777" w:rsidR="00680AC6" w:rsidRDefault="00680AC6" w:rsidP="004345B6">
            <w:pPr>
              <w:pStyle w:val="ConsPlusNormal"/>
              <w:jc w:val="center"/>
            </w:pPr>
            <w:r>
              <w:t>1</w:t>
            </w:r>
          </w:p>
        </w:tc>
        <w:tc>
          <w:tcPr>
            <w:tcW w:w="562" w:type="dxa"/>
            <w:tcBorders>
              <w:top w:val="single" w:sz="4" w:space="0" w:color="auto"/>
              <w:left w:val="single" w:sz="4" w:space="0" w:color="auto"/>
              <w:bottom w:val="single" w:sz="4" w:space="0" w:color="auto"/>
              <w:right w:val="single" w:sz="4" w:space="0" w:color="auto"/>
            </w:tcBorders>
          </w:tcPr>
          <w:p w14:paraId="33AA9CB2" w14:textId="77777777" w:rsidR="00680AC6" w:rsidRDefault="00680AC6" w:rsidP="004345B6">
            <w:pPr>
              <w:pStyle w:val="ConsPlusNormal"/>
              <w:jc w:val="center"/>
            </w:pPr>
            <w:r>
              <w:t>1</w:t>
            </w:r>
          </w:p>
        </w:tc>
        <w:tc>
          <w:tcPr>
            <w:tcW w:w="562" w:type="dxa"/>
            <w:tcBorders>
              <w:top w:val="single" w:sz="4" w:space="0" w:color="auto"/>
              <w:left w:val="single" w:sz="4" w:space="0" w:color="auto"/>
              <w:bottom w:val="single" w:sz="4" w:space="0" w:color="auto"/>
              <w:right w:val="single" w:sz="4" w:space="0" w:color="auto"/>
            </w:tcBorders>
          </w:tcPr>
          <w:p w14:paraId="334A2385" w14:textId="77777777" w:rsidR="00680AC6" w:rsidRDefault="00680AC6" w:rsidP="004345B6">
            <w:pPr>
              <w:pStyle w:val="ConsPlusNormal"/>
              <w:jc w:val="center"/>
            </w:pPr>
            <w:r>
              <w:t>2</w:t>
            </w:r>
          </w:p>
        </w:tc>
        <w:tc>
          <w:tcPr>
            <w:tcW w:w="562" w:type="dxa"/>
            <w:tcBorders>
              <w:top w:val="single" w:sz="4" w:space="0" w:color="auto"/>
              <w:left w:val="single" w:sz="4" w:space="0" w:color="auto"/>
              <w:bottom w:val="single" w:sz="4" w:space="0" w:color="auto"/>
              <w:right w:val="single" w:sz="4" w:space="0" w:color="auto"/>
            </w:tcBorders>
          </w:tcPr>
          <w:p w14:paraId="3E416A67" w14:textId="77777777" w:rsidR="00680AC6" w:rsidRDefault="00680AC6" w:rsidP="004345B6">
            <w:pPr>
              <w:pStyle w:val="ConsPlusNormal"/>
              <w:jc w:val="center"/>
            </w:pPr>
            <w:r>
              <w:t>2</w:t>
            </w:r>
          </w:p>
        </w:tc>
        <w:tc>
          <w:tcPr>
            <w:tcW w:w="564" w:type="dxa"/>
            <w:tcBorders>
              <w:top w:val="single" w:sz="4" w:space="0" w:color="auto"/>
              <w:left w:val="single" w:sz="4" w:space="0" w:color="auto"/>
              <w:bottom w:val="single" w:sz="4" w:space="0" w:color="auto"/>
              <w:right w:val="single" w:sz="4" w:space="0" w:color="auto"/>
            </w:tcBorders>
          </w:tcPr>
          <w:p w14:paraId="6E9BB706" w14:textId="77777777" w:rsidR="00680AC6" w:rsidRDefault="00680AC6" w:rsidP="004345B6">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tcPr>
          <w:p w14:paraId="66C95790" w14:textId="77777777" w:rsidR="00680AC6" w:rsidRDefault="00680AC6" w:rsidP="004345B6">
            <w:pPr>
              <w:pStyle w:val="ConsPlusNormal"/>
              <w:jc w:val="center"/>
            </w:pPr>
            <w:r>
              <w:t>8</w:t>
            </w:r>
          </w:p>
        </w:tc>
      </w:tr>
      <w:tr w:rsidR="00680AC6" w14:paraId="042E56A3" w14:textId="77777777" w:rsidTr="004345B6">
        <w:tc>
          <w:tcPr>
            <w:tcW w:w="2381" w:type="dxa"/>
            <w:tcBorders>
              <w:top w:val="single" w:sz="4" w:space="0" w:color="auto"/>
              <w:left w:val="single" w:sz="4" w:space="0" w:color="auto"/>
              <w:bottom w:val="single" w:sz="4" w:space="0" w:color="auto"/>
              <w:right w:val="single" w:sz="4" w:space="0" w:color="auto"/>
            </w:tcBorders>
          </w:tcPr>
          <w:p w14:paraId="5AED2D24" w14:textId="77777777" w:rsidR="00680AC6" w:rsidRDefault="00680AC6" w:rsidP="004345B6">
            <w:pPr>
              <w:pStyle w:val="ConsPlusNormal"/>
            </w:pPr>
            <w:r>
              <w:t xml:space="preserve">Основы религиозных </w:t>
            </w:r>
            <w:r>
              <w:lastRenderedPageBreak/>
              <w:t>культур и светской этики</w:t>
            </w:r>
          </w:p>
        </w:tc>
        <w:tc>
          <w:tcPr>
            <w:tcW w:w="2211" w:type="dxa"/>
            <w:tcBorders>
              <w:top w:val="single" w:sz="4" w:space="0" w:color="auto"/>
              <w:left w:val="single" w:sz="4" w:space="0" w:color="auto"/>
              <w:bottom w:val="single" w:sz="4" w:space="0" w:color="auto"/>
              <w:right w:val="single" w:sz="4" w:space="0" w:color="auto"/>
            </w:tcBorders>
          </w:tcPr>
          <w:p w14:paraId="57E9A7F3" w14:textId="77777777" w:rsidR="00680AC6" w:rsidRDefault="00680AC6" w:rsidP="004345B6">
            <w:pPr>
              <w:pStyle w:val="ConsPlusNormal"/>
            </w:pPr>
            <w:r>
              <w:lastRenderedPageBreak/>
              <w:t xml:space="preserve">Основы </w:t>
            </w:r>
            <w:r>
              <w:lastRenderedPageBreak/>
              <w:t>религиозных культур и светской этики</w:t>
            </w:r>
          </w:p>
        </w:tc>
        <w:tc>
          <w:tcPr>
            <w:tcW w:w="1304" w:type="dxa"/>
            <w:tcBorders>
              <w:top w:val="single" w:sz="4" w:space="0" w:color="auto"/>
              <w:left w:val="single" w:sz="4" w:space="0" w:color="auto"/>
              <w:bottom w:val="single" w:sz="4" w:space="0" w:color="auto"/>
              <w:right w:val="single" w:sz="4" w:space="0" w:color="auto"/>
            </w:tcBorders>
          </w:tcPr>
          <w:p w14:paraId="39DD085E" w14:textId="77777777" w:rsidR="00680AC6" w:rsidRDefault="00680AC6" w:rsidP="004345B6">
            <w:pPr>
              <w:pStyle w:val="ConsPlusNormal"/>
              <w:jc w:val="center"/>
            </w:pPr>
            <w:r>
              <w:lastRenderedPageBreak/>
              <w:t>-</w:t>
            </w:r>
          </w:p>
        </w:tc>
        <w:tc>
          <w:tcPr>
            <w:tcW w:w="562" w:type="dxa"/>
            <w:tcBorders>
              <w:top w:val="single" w:sz="4" w:space="0" w:color="auto"/>
              <w:left w:val="single" w:sz="4" w:space="0" w:color="auto"/>
              <w:bottom w:val="single" w:sz="4" w:space="0" w:color="auto"/>
              <w:right w:val="single" w:sz="4" w:space="0" w:color="auto"/>
            </w:tcBorders>
          </w:tcPr>
          <w:p w14:paraId="6F96D7FC" w14:textId="77777777" w:rsidR="00680AC6" w:rsidRDefault="00680AC6" w:rsidP="004345B6">
            <w:pPr>
              <w:pStyle w:val="ConsPlusNormal"/>
              <w:jc w:val="center"/>
            </w:pPr>
            <w:r>
              <w:t>-</w:t>
            </w:r>
          </w:p>
        </w:tc>
        <w:tc>
          <w:tcPr>
            <w:tcW w:w="562" w:type="dxa"/>
            <w:tcBorders>
              <w:top w:val="single" w:sz="4" w:space="0" w:color="auto"/>
              <w:left w:val="single" w:sz="4" w:space="0" w:color="auto"/>
              <w:bottom w:val="single" w:sz="4" w:space="0" w:color="auto"/>
              <w:right w:val="single" w:sz="4" w:space="0" w:color="auto"/>
            </w:tcBorders>
          </w:tcPr>
          <w:p w14:paraId="08E8D696" w14:textId="77777777" w:rsidR="00680AC6" w:rsidRDefault="00680AC6" w:rsidP="004345B6">
            <w:pPr>
              <w:pStyle w:val="ConsPlusNormal"/>
              <w:jc w:val="center"/>
            </w:pPr>
            <w:r>
              <w:t>-</w:t>
            </w:r>
          </w:p>
        </w:tc>
        <w:tc>
          <w:tcPr>
            <w:tcW w:w="562" w:type="dxa"/>
            <w:tcBorders>
              <w:top w:val="single" w:sz="4" w:space="0" w:color="auto"/>
              <w:left w:val="single" w:sz="4" w:space="0" w:color="auto"/>
              <w:bottom w:val="single" w:sz="4" w:space="0" w:color="auto"/>
              <w:right w:val="single" w:sz="4" w:space="0" w:color="auto"/>
            </w:tcBorders>
          </w:tcPr>
          <w:p w14:paraId="677CEBAB" w14:textId="77777777" w:rsidR="00680AC6" w:rsidRDefault="00680AC6" w:rsidP="004345B6">
            <w:pPr>
              <w:pStyle w:val="ConsPlusNormal"/>
              <w:jc w:val="center"/>
            </w:pPr>
            <w:r>
              <w:t>-</w:t>
            </w:r>
          </w:p>
        </w:tc>
        <w:tc>
          <w:tcPr>
            <w:tcW w:w="564" w:type="dxa"/>
            <w:tcBorders>
              <w:top w:val="single" w:sz="4" w:space="0" w:color="auto"/>
              <w:left w:val="single" w:sz="4" w:space="0" w:color="auto"/>
              <w:bottom w:val="single" w:sz="4" w:space="0" w:color="auto"/>
              <w:right w:val="single" w:sz="4" w:space="0" w:color="auto"/>
            </w:tcBorders>
          </w:tcPr>
          <w:p w14:paraId="3E69DB49" w14:textId="77777777" w:rsidR="00680AC6" w:rsidRDefault="00680AC6" w:rsidP="004345B6">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14:paraId="7E0E4307" w14:textId="77777777" w:rsidR="00680AC6" w:rsidRDefault="00680AC6" w:rsidP="004345B6">
            <w:pPr>
              <w:pStyle w:val="ConsPlusNormal"/>
              <w:jc w:val="center"/>
            </w:pPr>
            <w:r>
              <w:t>1</w:t>
            </w:r>
          </w:p>
        </w:tc>
      </w:tr>
      <w:tr w:rsidR="00680AC6" w14:paraId="0E764030" w14:textId="77777777" w:rsidTr="004345B6">
        <w:tc>
          <w:tcPr>
            <w:tcW w:w="2381" w:type="dxa"/>
            <w:vMerge w:val="restart"/>
            <w:tcBorders>
              <w:top w:val="single" w:sz="4" w:space="0" w:color="auto"/>
              <w:left w:val="single" w:sz="4" w:space="0" w:color="auto"/>
              <w:bottom w:val="single" w:sz="4" w:space="0" w:color="auto"/>
              <w:right w:val="single" w:sz="4" w:space="0" w:color="auto"/>
            </w:tcBorders>
          </w:tcPr>
          <w:p w14:paraId="00BE5EB2" w14:textId="77777777" w:rsidR="00680AC6" w:rsidRDefault="00680AC6" w:rsidP="004345B6">
            <w:pPr>
              <w:pStyle w:val="ConsPlusNormal"/>
            </w:pPr>
            <w:r>
              <w:t>Искусство</w:t>
            </w:r>
          </w:p>
        </w:tc>
        <w:tc>
          <w:tcPr>
            <w:tcW w:w="2211" w:type="dxa"/>
            <w:tcBorders>
              <w:top w:val="single" w:sz="4" w:space="0" w:color="auto"/>
              <w:left w:val="single" w:sz="4" w:space="0" w:color="auto"/>
              <w:bottom w:val="single" w:sz="4" w:space="0" w:color="auto"/>
              <w:right w:val="single" w:sz="4" w:space="0" w:color="auto"/>
            </w:tcBorders>
          </w:tcPr>
          <w:p w14:paraId="22437DFA" w14:textId="77777777" w:rsidR="00680AC6" w:rsidRDefault="00680AC6" w:rsidP="004345B6">
            <w:pPr>
              <w:pStyle w:val="ConsPlusNormal"/>
            </w:pPr>
            <w:r>
              <w:t>Музыка</w:t>
            </w:r>
          </w:p>
        </w:tc>
        <w:tc>
          <w:tcPr>
            <w:tcW w:w="1304" w:type="dxa"/>
            <w:tcBorders>
              <w:top w:val="single" w:sz="4" w:space="0" w:color="auto"/>
              <w:left w:val="single" w:sz="4" w:space="0" w:color="auto"/>
              <w:bottom w:val="single" w:sz="4" w:space="0" w:color="auto"/>
              <w:right w:val="single" w:sz="4" w:space="0" w:color="auto"/>
            </w:tcBorders>
          </w:tcPr>
          <w:p w14:paraId="124492DA" w14:textId="77777777" w:rsidR="00680AC6" w:rsidRDefault="00680AC6" w:rsidP="004345B6">
            <w:pPr>
              <w:pStyle w:val="ConsPlusNormal"/>
              <w:jc w:val="center"/>
            </w:pPr>
            <w:r>
              <w:t>1</w:t>
            </w:r>
          </w:p>
        </w:tc>
        <w:tc>
          <w:tcPr>
            <w:tcW w:w="562" w:type="dxa"/>
            <w:tcBorders>
              <w:top w:val="single" w:sz="4" w:space="0" w:color="auto"/>
              <w:left w:val="single" w:sz="4" w:space="0" w:color="auto"/>
              <w:bottom w:val="single" w:sz="4" w:space="0" w:color="auto"/>
              <w:right w:val="single" w:sz="4" w:space="0" w:color="auto"/>
            </w:tcBorders>
          </w:tcPr>
          <w:p w14:paraId="6BC2688E" w14:textId="77777777" w:rsidR="00680AC6" w:rsidRDefault="00680AC6" w:rsidP="004345B6">
            <w:pPr>
              <w:pStyle w:val="ConsPlusNormal"/>
              <w:jc w:val="center"/>
            </w:pPr>
            <w:r>
              <w:t>1</w:t>
            </w:r>
          </w:p>
        </w:tc>
        <w:tc>
          <w:tcPr>
            <w:tcW w:w="562" w:type="dxa"/>
            <w:tcBorders>
              <w:top w:val="single" w:sz="4" w:space="0" w:color="auto"/>
              <w:left w:val="single" w:sz="4" w:space="0" w:color="auto"/>
              <w:bottom w:val="single" w:sz="4" w:space="0" w:color="auto"/>
              <w:right w:val="single" w:sz="4" w:space="0" w:color="auto"/>
            </w:tcBorders>
          </w:tcPr>
          <w:p w14:paraId="1C32105A" w14:textId="77777777" w:rsidR="00680AC6" w:rsidRDefault="00680AC6" w:rsidP="004345B6">
            <w:pPr>
              <w:pStyle w:val="ConsPlusNormal"/>
              <w:jc w:val="center"/>
            </w:pPr>
            <w:r>
              <w:t>1</w:t>
            </w:r>
          </w:p>
        </w:tc>
        <w:tc>
          <w:tcPr>
            <w:tcW w:w="562" w:type="dxa"/>
            <w:tcBorders>
              <w:top w:val="single" w:sz="4" w:space="0" w:color="auto"/>
              <w:left w:val="single" w:sz="4" w:space="0" w:color="auto"/>
              <w:bottom w:val="single" w:sz="4" w:space="0" w:color="auto"/>
              <w:right w:val="single" w:sz="4" w:space="0" w:color="auto"/>
            </w:tcBorders>
          </w:tcPr>
          <w:p w14:paraId="47AA1932" w14:textId="77777777" w:rsidR="00680AC6" w:rsidRDefault="00680AC6" w:rsidP="004345B6">
            <w:pPr>
              <w:pStyle w:val="ConsPlusNormal"/>
              <w:jc w:val="center"/>
            </w:pPr>
            <w:r>
              <w:t>1</w:t>
            </w:r>
          </w:p>
        </w:tc>
        <w:tc>
          <w:tcPr>
            <w:tcW w:w="564" w:type="dxa"/>
            <w:tcBorders>
              <w:top w:val="single" w:sz="4" w:space="0" w:color="auto"/>
              <w:left w:val="single" w:sz="4" w:space="0" w:color="auto"/>
              <w:bottom w:val="single" w:sz="4" w:space="0" w:color="auto"/>
              <w:right w:val="single" w:sz="4" w:space="0" w:color="auto"/>
            </w:tcBorders>
          </w:tcPr>
          <w:p w14:paraId="63957E76" w14:textId="77777777" w:rsidR="00680AC6" w:rsidRDefault="00680AC6" w:rsidP="004345B6">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14:paraId="792152E6" w14:textId="77777777" w:rsidR="00680AC6" w:rsidRDefault="00680AC6" w:rsidP="004345B6">
            <w:pPr>
              <w:pStyle w:val="ConsPlusNormal"/>
              <w:jc w:val="center"/>
            </w:pPr>
            <w:r>
              <w:t>5</w:t>
            </w:r>
          </w:p>
        </w:tc>
      </w:tr>
      <w:tr w:rsidR="00680AC6" w14:paraId="0B6FA605" w14:textId="77777777" w:rsidTr="004345B6">
        <w:tc>
          <w:tcPr>
            <w:tcW w:w="2381" w:type="dxa"/>
            <w:vMerge/>
            <w:tcBorders>
              <w:top w:val="single" w:sz="4" w:space="0" w:color="auto"/>
              <w:left w:val="single" w:sz="4" w:space="0" w:color="auto"/>
              <w:bottom w:val="single" w:sz="4" w:space="0" w:color="auto"/>
              <w:right w:val="single" w:sz="4" w:space="0" w:color="auto"/>
            </w:tcBorders>
          </w:tcPr>
          <w:p w14:paraId="69892403" w14:textId="77777777" w:rsidR="00680AC6" w:rsidRDefault="00680AC6" w:rsidP="004345B6">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4D37783B" w14:textId="77777777" w:rsidR="00680AC6" w:rsidRDefault="00680AC6" w:rsidP="004345B6">
            <w:pPr>
              <w:pStyle w:val="ConsPlusNormal"/>
            </w:pPr>
            <w:r>
              <w:t>Изобразительное искусство</w:t>
            </w:r>
          </w:p>
        </w:tc>
        <w:tc>
          <w:tcPr>
            <w:tcW w:w="1304" w:type="dxa"/>
            <w:tcBorders>
              <w:top w:val="single" w:sz="4" w:space="0" w:color="auto"/>
              <w:left w:val="single" w:sz="4" w:space="0" w:color="auto"/>
              <w:bottom w:val="single" w:sz="4" w:space="0" w:color="auto"/>
              <w:right w:val="single" w:sz="4" w:space="0" w:color="auto"/>
            </w:tcBorders>
          </w:tcPr>
          <w:p w14:paraId="640C53E9" w14:textId="77777777" w:rsidR="00680AC6" w:rsidRDefault="00680AC6" w:rsidP="004345B6">
            <w:pPr>
              <w:pStyle w:val="ConsPlusNormal"/>
              <w:jc w:val="center"/>
            </w:pPr>
            <w:r>
              <w:t>1</w:t>
            </w:r>
          </w:p>
        </w:tc>
        <w:tc>
          <w:tcPr>
            <w:tcW w:w="562" w:type="dxa"/>
            <w:tcBorders>
              <w:top w:val="single" w:sz="4" w:space="0" w:color="auto"/>
              <w:left w:val="single" w:sz="4" w:space="0" w:color="auto"/>
              <w:bottom w:val="single" w:sz="4" w:space="0" w:color="auto"/>
              <w:right w:val="single" w:sz="4" w:space="0" w:color="auto"/>
            </w:tcBorders>
          </w:tcPr>
          <w:p w14:paraId="47FC01BD" w14:textId="77777777" w:rsidR="00680AC6" w:rsidRDefault="00680AC6" w:rsidP="004345B6">
            <w:pPr>
              <w:pStyle w:val="ConsPlusNormal"/>
              <w:jc w:val="center"/>
            </w:pPr>
            <w:r>
              <w:t>1</w:t>
            </w:r>
          </w:p>
        </w:tc>
        <w:tc>
          <w:tcPr>
            <w:tcW w:w="562" w:type="dxa"/>
            <w:tcBorders>
              <w:top w:val="single" w:sz="4" w:space="0" w:color="auto"/>
              <w:left w:val="single" w:sz="4" w:space="0" w:color="auto"/>
              <w:bottom w:val="single" w:sz="4" w:space="0" w:color="auto"/>
              <w:right w:val="single" w:sz="4" w:space="0" w:color="auto"/>
            </w:tcBorders>
          </w:tcPr>
          <w:p w14:paraId="29DB7F50" w14:textId="77777777" w:rsidR="00680AC6" w:rsidRDefault="00680AC6" w:rsidP="004345B6">
            <w:pPr>
              <w:pStyle w:val="ConsPlusNormal"/>
              <w:jc w:val="center"/>
            </w:pPr>
            <w:r>
              <w:t>1</w:t>
            </w:r>
          </w:p>
        </w:tc>
        <w:tc>
          <w:tcPr>
            <w:tcW w:w="562" w:type="dxa"/>
            <w:tcBorders>
              <w:top w:val="single" w:sz="4" w:space="0" w:color="auto"/>
              <w:left w:val="single" w:sz="4" w:space="0" w:color="auto"/>
              <w:bottom w:val="single" w:sz="4" w:space="0" w:color="auto"/>
              <w:right w:val="single" w:sz="4" w:space="0" w:color="auto"/>
            </w:tcBorders>
          </w:tcPr>
          <w:p w14:paraId="64AFD6C2" w14:textId="77777777" w:rsidR="00680AC6" w:rsidRDefault="00680AC6" w:rsidP="004345B6">
            <w:pPr>
              <w:pStyle w:val="ConsPlusNormal"/>
              <w:jc w:val="center"/>
            </w:pPr>
            <w:r>
              <w:t>1</w:t>
            </w:r>
          </w:p>
        </w:tc>
        <w:tc>
          <w:tcPr>
            <w:tcW w:w="564" w:type="dxa"/>
            <w:tcBorders>
              <w:top w:val="single" w:sz="4" w:space="0" w:color="auto"/>
              <w:left w:val="single" w:sz="4" w:space="0" w:color="auto"/>
              <w:bottom w:val="single" w:sz="4" w:space="0" w:color="auto"/>
              <w:right w:val="single" w:sz="4" w:space="0" w:color="auto"/>
            </w:tcBorders>
          </w:tcPr>
          <w:p w14:paraId="48CEC13E" w14:textId="77777777" w:rsidR="00680AC6" w:rsidRDefault="00680AC6" w:rsidP="004345B6">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14:paraId="3ED84F86" w14:textId="77777777" w:rsidR="00680AC6" w:rsidRDefault="00680AC6" w:rsidP="004345B6">
            <w:pPr>
              <w:pStyle w:val="ConsPlusNormal"/>
              <w:jc w:val="center"/>
            </w:pPr>
            <w:r>
              <w:t>5</w:t>
            </w:r>
          </w:p>
        </w:tc>
      </w:tr>
      <w:tr w:rsidR="00680AC6" w14:paraId="12C88109" w14:textId="77777777" w:rsidTr="004345B6">
        <w:tc>
          <w:tcPr>
            <w:tcW w:w="2381" w:type="dxa"/>
            <w:tcBorders>
              <w:top w:val="single" w:sz="4" w:space="0" w:color="auto"/>
              <w:left w:val="single" w:sz="4" w:space="0" w:color="auto"/>
              <w:bottom w:val="single" w:sz="4" w:space="0" w:color="auto"/>
              <w:right w:val="single" w:sz="4" w:space="0" w:color="auto"/>
            </w:tcBorders>
          </w:tcPr>
          <w:p w14:paraId="5540B53A" w14:textId="77777777" w:rsidR="00680AC6" w:rsidRDefault="00680AC6" w:rsidP="004345B6">
            <w:pPr>
              <w:pStyle w:val="ConsPlusNormal"/>
            </w:pPr>
            <w:r>
              <w:t>Технология</w:t>
            </w:r>
          </w:p>
        </w:tc>
        <w:tc>
          <w:tcPr>
            <w:tcW w:w="2211" w:type="dxa"/>
            <w:tcBorders>
              <w:top w:val="single" w:sz="4" w:space="0" w:color="auto"/>
              <w:left w:val="single" w:sz="4" w:space="0" w:color="auto"/>
              <w:bottom w:val="single" w:sz="4" w:space="0" w:color="auto"/>
              <w:right w:val="single" w:sz="4" w:space="0" w:color="auto"/>
            </w:tcBorders>
          </w:tcPr>
          <w:p w14:paraId="2E7560BE" w14:textId="77777777" w:rsidR="00680AC6" w:rsidRDefault="00680AC6" w:rsidP="004345B6">
            <w:pPr>
              <w:pStyle w:val="ConsPlusNormal"/>
            </w:pPr>
            <w:r>
              <w:t>Технология</w:t>
            </w:r>
          </w:p>
        </w:tc>
        <w:tc>
          <w:tcPr>
            <w:tcW w:w="1304" w:type="dxa"/>
            <w:tcBorders>
              <w:top w:val="single" w:sz="4" w:space="0" w:color="auto"/>
              <w:left w:val="single" w:sz="4" w:space="0" w:color="auto"/>
              <w:bottom w:val="single" w:sz="4" w:space="0" w:color="auto"/>
              <w:right w:val="single" w:sz="4" w:space="0" w:color="auto"/>
            </w:tcBorders>
          </w:tcPr>
          <w:p w14:paraId="680D175D" w14:textId="77777777" w:rsidR="00680AC6" w:rsidRDefault="00680AC6" w:rsidP="004345B6">
            <w:pPr>
              <w:pStyle w:val="ConsPlusNormal"/>
              <w:jc w:val="center"/>
            </w:pPr>
            <w:r>
              <w:t>1</w:t>
            </w:r>
          </w:p>
        </w:tc>
        <w:tc>
          <w:tcPr>
            <w:tcW w:w="562" w:type="dxa"/>
            <w:tcBorders>
              <w:top w:val="single" w:sz="4" w:space="0" w:color="auto"/>
              <w:left w:val="single" w:sz="4" w:space="0" w:color="auto"/>
              <w:bottom w:val="single" w:sz="4" w:space="0" w:color="auto"/>
              <w:right w:val="single" w:sz="4" w:space="0" w:color="auto"/>
            </w:tcBorders>
          </w:tcPr>
          <w:p w14:paraId="5946296B" w14:textId="77777777" w:rsidR="00680AC6" w:rsidRDefault="00680AC6" w:rsidP="004345B6">
            <w:pPr>
              <w:pStyle w:val="ConsPlusNormal"/>
              <w:jc w:val="center"/>
            </w:pPr>
            <w:r>
              <w:t>1</w:t>
            </w:r>
          </w:p>
        </w:tc>
        <w:tc>
          <w:tcPr>
            <w:tcW w:w="562" w:type="dxa"/>
            <w:tcBorders>
              <w:top w:val="single" w:sz="4" w:space="0" w:color="auto"/>
              <w:left w:val="single" w:sz="4" w:space="0" w:color="auto"/>
              <w:bottom w:val="single" w:sz="4" w:space="0" w:color="auto"/>
              <w:right w:val="single" w:sz="4" w:space="0" w:color="auto"/>
            </w:tcBorders>
          </w:tcPr>
          <w:p w14:paraId="73AFD784" w14:textId="77777777" w:rsidR="00680AC6" w:rsidRDefault="00680AC6" w:rsidP="004345B6">
            <w:pPr>
              <w:pStyle w:val="ConsPlusNormal"/>
              <w:jc w:val="center"/>
            </w:pPr>
            <w:r>
              <w:t>1</w:t>
            </w:r>
          </w:p>
        </w:tc>
        <w:tc>
          <w:tcPr>
            <w:tcW w:w="562" w:type="dxa"/>
            <w:tcBorders>
              <w:top w:val="single" w:sz="4" w:space="0" w:color="auto"/>
              <w:left w:val="single" w:sz="4" w:space="0" w:color="auto"/>
              <w:bottom w:val="single" w:sz="4" w:space="0" w:color="auto"/>
              <w:right w:val="single" w:sz="4" w:space="0" w:color="auto"/>
            </w:tcBorders>
          </w:tcPr>
          <w:p w14:paraId="3BEBE780" w14:textId="77777777" w:rsidR="00680AC6" w:rsidRDefault="00680AC6" w:rsidP="004345B6">
            <w:pPr>
              <w:pStyle w:val="ConsPlusNormal"/>
              <w:jc w:val="center"/>
            </w:pPr>
            <w:r>
              <w:t>1</w:t>
            </w:r>
          </w:p>
        </w:tc>
        <w:tc>
          <w:tcPr>
            <w:tcW w:w="564" w:type="dxa"/>
            <w:tcBorders>
              <w:top w:val="single" w:sz="4" w:space="0" w:color="auto"/>
              <w:left w:val="single" w:sz="4" w:space="0" w:color="auto"/>
              <w:bottom w:val="single" w:sz="4" w:space="0" w:color="auto"/>
              <w:right w:val="single" w:sz="4" w:space="0" w:color="auto"/>
            </w:tcBorders>
          </w:tcPr>
          <w:p w14:paraId="641CFFC6" w14:textId="77777777" w:rsidR="00680AC6" w:rsidRDefault="00680AC6" w:rsidP="004345B6">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14:paraId="478D4CCF" w14:textId="77777777" w:rsidR="00680AC6" w:rsidRDefault="00680AC6" w:rsidP="004345B6">
            <w:pPr>
              <w:pStyle w:val="ConsPlusNormal"/>
              <w:jc w:val="center"/>
            </w:pPr>
            <w:r>
              <w:t>5</w:t>
            </w:r>
          </w:p>
        </w:tc>
      </w:tr>
      <w:tr w:rsidR="00680AC6" w14:paraId="62AE3E97" w14:textId="77777777" w:rsidTr="004345B6">
        <w:tc>
          <w:tcPr>
            <w:tcW w:w="2381" w:type="dxa"/>
            <w:tcBorders>
              <w:top w:val="single" w:sz="4" w:space="0" w:color="auto"/>
              <w:left w:val="single" w:sz="4" w:space="0" w:color="auto"/>
              <w:bottom w:val="single" w:sz="4" w:space="0" w:color="auto"/>
              <w:right w:val="single" w:sz="4" w:space="0" w:color="auto"/>
            </w:tcBorders>
          </w:tcPr>
          <w:p w14:paraId="310AF5F6" w14:textId="77777777" w:rsidR="00680AC6" w:rsidRDefault="00680AC6" w:rsidP="004345B6">
            <w:pPr>
              <w:pStyle w:val="ConsPlusNormal"/>
            </w:pPr>
            <w:r>
              <w:t>Физическая культура</w:t>
            </w:r>
          </w:p>
        </w:tc>
        <w:tc>
          <w:tcPr>
            <w:tcW w:w="2211" w:type="dxa"/>
            <w:tcBorders>
              <w:top w:val="single" w:sz="4" w:space="0" w:color="auto"/>
              <w:left w:val="single" w:sz="4" w:space="0" w:color="auto"/>
              <w:bottom w:val="single" w:sz="4" w:space="0" w:color="auto"/>
              <w:right w:val="single" w:sz="4" w:space="0" w:color="auto"/>
            </w:tcBorders>
          </w:tcPr>
          <w:p w14:paraId="0C8AA0FB" w14:textId="77777777" w:rsidR="00680AC6" w:rsidRDefault="00680AC6" w:rsidP="004345B6">
            <w:pPr>
              <w:pStyle w:val="ConsPlusNormal"/>
            </w:pPr>
            <w:r>
              <w:t>Адаптивная физическая культура</w:t>
            </w:r>
          </w:p>
        </w:tc>
        <w:tc>
          <w:tcPr>
            <w:tcW w:w="1304" w:type="dxa"/>
            <w:tcBorders>
              <w:top w:val="single" w:sz="4" w:space="0" w:color="auto"/>
              <w:left w:val="single" w:sz="4" w:space="0" w:color="auto"/>
              <w:bottom w:val="single" w:sz="4" w:space="0" w:color="auto"/>
              <w:right w:val="single" w:sz="4" w:space="0" w:color="auto"/>
            </w:tcBorders>
          </w:tcPr>
          <w:p w14:paraId="3D4E8304" w14:textId="77777777" w:rsidR="00680AC6" w:rsidRDefault="00680AC6" w:rsidP="004345B6">
            <w:pPr>
              <w:pStyle w:val="ConsPlusNormal"/>
              <w:jc w:val="center"/>
            </w:pPr>
            <w:r>
              <w:t>3</w:t>
            </w:r>
          </w:p>
        </w:tc>
        <w:tc>
          <w:tcPr>
            <w:tcW w:w="562" w:type="dxa"/>
            <w:tcBorders>
              <w:top w:val="single" w:sz="4" w:space="0" w:color="auto"/>
              <w:left w:val="single" w:sz="4" w:space="0" w:color="auto"/>
              <w:bottom w:val="single" w:sz="4" w:space="0" w:color="auto"/>
              <w:right w:val="single" w:sz="4" w:space="0" w:color="auto"/>
            </w:tcBorders>
          </w:tcPr>
          <w:p w14:paraId="08051563" w14:textId="77777777" w:rsidR="00680AC6" w:rsidRDefault="00680AC6" w:rsidP="004345B6">
            <w:pPr>
              <w:pStyle w:val="ConsPlusNormal"/>
              <w:jc w:val="center"/>
            </w:pPr>
            <w:r>
              <w:t>3</w:t>
            </w:r>
          </w:p>
        </w:tc>
        <w:tc>
          <w:tcPr>
            <w:tcW w:w="562" w:type="dxa"/>
            <w:tcBorders>
              <w:top w:val="single" w:sz="4" w:space="0" w:color="auto"/>
              <w:left w:val="single" w:sz="4" w:space="0" w:color="auto"/>
              <w:bottom w:val="single" w:sz="4" w:space="0" w:color="auto"/>
              <w:right w:val="single" w:sz="4" w:space="0" w:color="auto"/>
            </w:tcBorders>
          </w:tcPr>
          <w:p w14:paraId="46121DC7" w14:textId="77777777" w:rsidR="00680AC6" w:rsidRDefault="00680AC6" w:rsidP="004345B6">
            <w:pPr>
              <w:pStyle w:val="ConsPlusNormal"/>
              <w:jc w:val="center"/>
            </w:pPr>
            <w:r>
              <w:t>3</w:t>
            </w:r>
          </w:p>
        </w:tc>
        <w:tc>
          <w:tcPr>
            <w:tcW w:w="562" w:type="dxa"/>
            <w:tcBorders>
              <w:top w:val="single" w:sz="4" w:space="0" w:color="auto"/>
              <w:left w:val="single" w:sz="4" w:space="0" w:color="auto"/>
              <w:bottom w:val="single" w:sz="4" w:space="0" w:color="auto"/>
              <w:right w:val="single" w:sz="4" w:space="0" w:color="auto"/>
            </w:tcBorders>
          </w:tcPr>
          <w:p w14:paraId="400D3894" w14:textId="77777777" w:rsidR="00680AC6" w:rsidRDefault="00680AC6" w:rsidP="004345B6">
            <w:pPr>
              <w:pStyle w:val="ConsPlusNormal"/>
              <w:jc w:val="center"/>
            </w:pPr>
            <w:r>
              <w:t>3</w:t>
            </w:r>
          </w:p>
        </w:tc>
        <w:tc>
          <w:tcPr>
            <w:tcW w:w="564" w:type="dxa"/>
            <w:tcBorders>
              <w:top w:val="single" w:sz="4" w:space="0" w:color="auto"/>
              <w:left w:val="single" w:sz="4" w:space="0" w:color="auto"/>
              <w:bottom w:val="single" w:sz="4" w:space="0" w:color="auto"/>
              <w:right w:val="single" w:sz="4" w:space="0" w:color="auto"/>
            </w:tcBorders>
          </w:tcPr>
          <w:p w14:paraId="56406513" w14:textId="77777777" w:rsidR="00680AC6" w:rsidRDefault="00680AC6" w:rsidP="004345B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14:paraId="7F726589" w14:textId="77777777" w:rsidR="00680AC6" w:rsidRDefault="00680AC6" w:rsidP="004345B6">
            <w:pPr>
              <w:pStyle w:val="ConsPlusNormal"/>
              <w:jc w:val="center"/>
            </w:pPr>
            <w:r>
              <w:t>15</w:t>
            </w:r>
          </w:p>
        </w:tc>
      </w:tr>
      <w:tr w:rsidR="00680AC6" w14:paraId="1F95C881" w14:textId="77777777" w:rsidTr="004345B6">
        <w:tc>
          <w:tcPr>
            <w:tcW w:w="2381" w:type="dxa"/>
            <w:tcBorders>
              <w:top w:val="single" w:sz="4" w:space="0" w:color="auto"/>
              <w:left w:val="single" w:sz="4" w:space="0" w:color="auto"/>
              <w:bottom w:val="single" w:sz="4" w:space="0" w:color="auto"/>
              <w:right w:val="single" w:sz="4" w:space="0" w:color="auto"/>
            </w:tcBorders>
          </w:tcPr>
          <w:p w14:paraId="51A41094" w14:textId="77777777" w:rsidR="00680AC6" w:rsidRDefault="00680AC6" w:rsidP="004345B6">
            <w:pPr>
              <w:pStyle w:val="ConsPlusNormal"/>
            </w:pPr>
          </w:p>
        </w:tc>
        <w:tc>
          <w:tcPr>
            <w:tcW w:w="2211" w:type="dxa"/>
            <w:tcBorders>
              <w:top w:val="single" w:sz="4" w:space="0" w:color="auto"/>
              <w:left w:val="single" w:sz="4" w:space="0" w:color="auto"/>
              <w:bottom w:val="single" w:sz="4" w:space="0" w:color="auto"/>
              <w:right w:val="single" w:sz="4" w:space="0" w:color="auto"/>
            </w:tcBorders>
          </w:tcPr>
          <w:p w14:paraId="1E1CE2EC" w14:textId="77777777" w:rsidR="00680AC6" w:rsidRDefault="00680AC6" w:rsidP="004345B6">
            <w:pPr>
              <w:pStyle w:val="ConsPlusNormal"/>
            </w:pPr>
            <w:r>
              <w:t>Итого:</w:t>
            </w:r>
          </w:p>
        </w:tc>
        <w:tc>
          <w:tcPr>
            <w:tcW w:w="1304" w:type="dxa"/>
            <w:tcBorders>
              <w:top w:val="single" w:sz="4" w:space="0" w:color="auto"/>
              <w:left w:val="single" w:sz="4" w:space="0" w:color="auto"/>
              <w:bottom w:val="single" w:sz="4" w:space="0" w:color="auto"/>
              <w:right w:val="single" w:sz="4" w:space="0" w:color="auto"/>
            </w:tcBorders>
          </w:tcPr>
          <w:p w14:paraId="553A3374" w14:textId="77777777" w:rsidR="00680AC6" w:rsidRDefault="00680AC6" w:rsidP="004345B6">
            <w:pPr>
              <w:pStyle w:val="ConsPlusNormal"/>
              <w:jc w:val="center"/>
            </w:pPr>
            <w:r>
              <w:t>19</w:t>
            </w:r>
          </w:p>
        </w:tc>
        <w:tc>
          <w:tcPr>
            <w:tcW w:w="562" w:type="dxa"/>
            <w:tcBorders>
              <w:top w:val="single" w:sz="4" w:space="0" w:color="auto"/>
              <w:left w:val="single" w:sz="4" w:space="0" w:color="auto"/>
              <w:bottom w:val="single" w:sz="4" w:space="0" w:color="auto"/>
              <w:right w:val="single" w:sz="4" w:space="0" w:color="auto"/>
            </w:tcBorders>
          </w:tcPr>
          <w:p w14:paraId="34D4BA10" w14:textId="77777777" w:rsidR="00680AC6" w:rsidRDefault="00680AC6" w:rsidP="004345B6">
            <w:pPr>
              <w:pStyle w:val="ConsPlusNormal"/>
              <w:jc w:val="center"/>
            </w:pPr>
            <w:r>
              <w:t>19</w:t>
            </w:r>
          </w:p>
        </w:tc>
        <w:tc>
          <w:tcPr>
            <w:tcW w:w="562" w:type="dxa"/>
            <w:tcBorders>
              <w:top w:val="single" w:sz="4" w:space="0" w:color="auto"/>
              <w:left w:val="single" w:sz="4" w:space="0" w:color="auto"/>
              <w:bottom w:val="single" w:sz="4" w:space="0" w:color="auto"/>
              <w:right w:val="single" w:sz="4" w:space="0" w:color="auto"/>
            </w:tcBorders>
          </w:tcPr>
          <w:p w14:paraId="5FF2D83E" w14:textId="77777777" w:rsidR="00680AC6" w:rsidRDefault="00680AC6" w:rsidP="004345B6">
            <w:pPr>
              <w:pStyle w:val="ConsPlusNormal"/>
              <w:jc w:val="center"/>
            </w:pPr>
            <w:r>
              <w:t>22</w:t>
            </w:r>
          </w:p>
        </w:tc>
        <w:tc>
          <w:tcPr>
            <w:tcW w:w="562" w:type="dxa"/>
            <w:tcBorders>
              <w:top w:val="single" w:sz="4" w:space="0" w:color="auto"/>
              <w:left w:val="single" w:sz="4" w:space="0" w:color="auto"/>
              <w:bottom w:val="single" w:sz="4" w:space="0" w:color="auto"/>
              <w:right w:val="single" w:sz="4" w:space="0" w:color="auto"/>
            </w:tcBorders>
          </w:tcPr>
          <w:p w14:paraId="025EB9F7" w14:textId="77777777" w:rsidR="00680AC6" w:rsidRDefault="00680AC6" w:rsidP="004345B6">
            <w:pPr>
              <w:pStyle w:val="ConsPlusNormal"/>
              <w:jc w:val="center"/>
            </w:pPr>
            <w:r>
              <w:t>22</w:t>
            </w:r>
          </w:p>
        </w:tc>
        <w:tc>
          <w:tcPr>
            <w:tcW w:w="564" w:type="dxa"/>
            <w:tcBorders>
              <w:top w:val="single" w:sz="4" w:space="0" w:color="auto"/>
              <w:left w:val="single" w:sz="4" w:space="0" w:color="auto"/>
              <w:bottom w:val="single" w:sz="4" w:space="0" w:color="auto"/>
              <w:right w:val="single" w:sz="4" w:space="0" w:color="auto"/>
            </w:tcBorders>
          </w:tcPr>
          <w:p w14:paraId="0710DA61" w14:textId="77777777" w:rsidR="00680AC6" w:rsidRDefault="00680AC6" w:rsidP="004345B6">
            <w:pPr>
              <w:pStyle w:val="ConsPlusNormal"/>
              <w:jc w:val="center"/>
            </w:pPr>
            <w:r>
              <w:t>22</w:t>
            </w:r>
          </w:p>
        </w:tc>
        <w:tc>
          <w:tcPr>
            <w:tcW w:w="907" w:type="dxa"/>
            <w:tcBorders>
              <w:top w:val="single" w:sz="4" w:space="0" w:color="auto"/>
              <w:left w:val="single" w:sz="4" w:space="0" w:color="auto"/>
              <w:bottom w:val="single" w:sz="4" w:space="0" w:color="auto"/>
              <w:right w:val="single" w:sz="4" w:space="0" w:color="auto"/>
            </w:tcBorders>
          </w:tcPr>
          <w:p w14:paraId="2C965DB6" w14:textId="77777777" w:rsidR="00680AC6" w:rsidRDefault="00680AC6" w:rsidP="004345B6">
            <w:pPr>
              <w:pStyle w:val="ConsPlusNormal"/>
              <w:jc w:val="center"/>
            </w:pPr>
            <w:r>
              <w:t>104</w:t>
            </w:r>
          </w:p>
        </w:tc>
      </w:tr>
      <w:tr w:rsidR="00680AC6" w14:paraId="3576CA64" w14:textId="77777777" w:rsidTr="004345B6">
        <w:tc>
          <w:tcPr>
            <w:tcW w:w="4592" w:type="dxa"/>
            <w:gridSpan w:val="2"/>
            <w:tcBorders>
              <w:top w:val="single" w:sz="4" w:space="0" w:color="auto"/>
              <w:left w:val="single" w:sz="4" w:space="0" w:color="auto"/>
              <w:bottom w:val="single" w:sz="4" w:space="0" w:color="auto"/>
              <w:right w:val="single" w:sz="4" w:space="0" w:color="auto"/>
            </w:tcBorders>
          </w:tcPr>
          <w:p w14:paraId="5039CCB3" w14:textId="77777777" w:rsidR="00680AC6" w:rsidRDefault="00680AC6" w:rsidP="004345B6">
            <w:pPr>
              <w:pStyle w:val="ConsPlusNormal"/>
            </w:pPr>
            <w:r>
              <w:t>Часть учебного плана, формируемая участниками образовательного процесса при 5-дневной неделе</w:t>
            </w:r>
          </w:p>
        </w:tc>
        <w:tc>
          <w:tcPr>
            <w:tcW w:w="1304" w:type="dxa"/>
            <w:tcBorders>
              <w:top w:val="single" w:sz="4" w:space="0" w:color="auto"/>
              <w:left w:val="single" w:sz="4" w:space="0" w:color="auto"/>
              <w:bottom w:val="single" w:sz="4" w:space="0" w:color="auto"/>
              <w:right w:val="single" w:sz="4" w:space="0" w:color="auto"/>
            </w:tcBorders>
          </w:tcPr>
          <w:p w14:paraId="546ECA54" w14:textId="77777777" w:rsidR="00680AC6" w:rsidRDefault="00680AC6" w:rsidP="004345B6">
            <w:pPr>
              <w:pStyle w:val="ConsPlusNormal"/>
              <w:jc w:val="center"/>
            </w:pPr>
            <w:r>
              <w:t>2</w:t>
            </w:r>
          </w:p>
        </w:tc>
        <w:tc>
          <w:tcPr>
            <w:tcW w:w="562" w:type="dxa"/>
            <w:tcBorders>
              <w:top w:val="single" w:sz="4" w:space="0" w:color="auto"/>
              <w:left w:val="single" w:sz="4" w:space="0" w:color="auto"/>
              <w:bottom w:val="single" w:sz="4" w:space="0" w:color="auto"/>
              <w:right w:val="single" w:sz="4" w:space="0" w:color="auto"/>
            </w:tcBorders>
          </w:tcPr>
          <w:p w14:paraId="3954CBD6" w14:textId="77777777" w:rsidR="00680AC6" w:rsidRDefault="00680AC6" w:rsidP="004345B6">
            <w:pPr>
              <w:pStyle w:val="ConsPlusNormal"/>
              <w:jc w:val="center"/>
            </w:pPr>
            <w:r>
              <w:t>2</w:t>
            </w:r>
          </w:p>
        </w:tc>
        <w:tc>
          <w:tcPr>
            <w:tcW w:w="562" w:type="dxa"/>
            <w:tcBorders>
              <w:top w:val="single" w:sz="4" w:space="0" w:color="auto"/>
              <w:left w:val="single" w:sz="4" w:space="0" w:color="auto"/>
              <w:bottom w:val="single" w:sz="4" w:space="0" w:color="auto"/>
              <w:right w:val="single" w:sz="4" w:space="0" w:color="auto"/>
            </w:tcBorders>
          </w:tcPr>
          <w:p w14:paraId="051CA9FC" w14:textId="77777777" w:rsidR="00680AC6" w:rsidRDefault="00680AC6" w:rsidP="004345B6">
            <w:pPr>
              <w:pStyle w:val="ConsPlusNormal"/>
              <w:jc w:val="center"/>
            </w:pPr>
            <w:r>
              <w:t>1</w:t>
            </w:r>
          </w:p>
        </w:tc>
        <w:tc>
          <w:tcPr>
            <w:tcW w:w="562" w:type="dxa"/>
            <w:tcBorders>
              <w:top w:val="single" w:sz="4" w:space="0" w:color="auto"/>
              <w:left w:val="single" w:sz="4" w:space="0" w:color="auto"/>
              <w:bottom w:val="single" w:sz="4" w:space="0" w:color="auto"/>
              <w:right w:val="single" w:sz="4" w:space="0" w:color="auto"/>
            </w:tcBorders>
          </w:tcPr>
          <w:p w14:paraId="37B1E8D6" w14:textId="77777777" w:rsidR="00680AC6" w:rsidRDefault="00680AC6" w:rsidP="004345B6">
            <w:pPr>
              <w:pStyle w:val="ConsPlusNormal"/>
              <w:jc w:val="center"/>
            </w:pPr>
            <w:r>
              <w:t>1</w:t>
            </w:r>
          </w:p>
        </w:tc>
        <w:tc>
          <w:tcPr>
            <w:tcW w:w="564" w:type="dxa"/>
            <w:tcBorders>
              <w:top w:val="single" w:sz="4" w:space="0" w:color="auto"/>
              <w:left w:val="single" w:sz="4" w:space="0" w:color="auto"/>
              <w:bottom w:val="single" w:sz="4" w:space="0" w:color="auto"/>
              <w:right w:val="single" w:sz="4" w:space="0" w:color="auto"/>
            </w:tcBorders>
          </w:tcPr>
          <w:p w14:paraId="3F3E2DBD" w14:textId="77777777" w:rsidR="00680AC6" w:rsidRDefault="00680AC6" w:rsidP="004345B6">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14:paraId="4F6D76E3" w14:textId="77777777" w:rsidR="00680AC6" w:rsidRDefault="00680AC6" w:rsidP="004345B6">
            <w:pPr>
              <w:pStyle w:val="ConsPlusNormal"/>
              <w:jc w:val="center"/>
            </w:pPr>
            <w:r>
              <w:t>7</w:t>
            </w:r>
          </w:p>
        </w:tc>
      </w:tr>
      <w:tr w:rsidR="00680AC6" w14:paraId="7B827D90" w14:textId="77777777" w:rsidTr="004345B6">
        <w:tc>
          <w:tcPr>
            <w:tcW w:w="4592" w:type="dxa"/>
            <w:gridSpan w:val="2"/>
            <w:tcBorders>
              <w:top w:val="single" w:sz="4" w:space="0" w:color="auto"/>
              <w:left w:val="single" w:sz="4" w:space="0" w:color="auto"/>
              <w:bottom w:val="single" w:sz="4" w:space="0" w:color="auto"/>
              <w:right w:val="single" w:sz="4" w:space="0" w:color="auto"/>
            </w:tcBorders>
          </w:tcPr>
          <w:p w14:paraId="293F35B2" w14:textId="77777777" w:rsidR="00680AC6" w:rsidRDefault="00680AC6" w:rsidP="004345B6">
            <w:pPr>
              <w:pStyle w:val="ConsPlusNormal"/>
            </w:pPr>
            <w:r>
              <w:t>Максимально допустимая аудиторная учебная нагрузка при 5-дневной учебной неделе</w:t>
            </w:r>
          </w:p>
        </w:tc>
        <w:tc>
          <w:tcPr>
            <w:tcW w:w="1304" w:type="dxa"/>
            <w:tcBorders>
              <w:top w:val="single" w:sz="4" w:space="0" w:color="auto"/>
              <w:left w:val="single" w:sz="4" w:space="0" w:color="auto"/>
              <w:bottom w:val="single" w:sz="4" w:space="0" w:color="auto"/>
              <w:right w:val="single" w:sz="4" w:space="0" w:color="auto"/>
            </w:tcBorders>
          </w:tcPr>
          <w:p w14:paraId="78FBBF8F" w14:textId="77777777" w:rsidR="00680AC6" w:rsidRDefault="00680AC6" w:rsidP="004345B6">
            <w:pPr>
              <w:pStyle w:val="ConsPlusNormal"/>
              <w:jc w:val="center"/>
            </w:pPr>
            <w:r>
              <w:t>21</w:t>
            </w:r>
          </w:p>
        </w:tc>
        <w:tc>
          <w:tcPr>
            <w:tcW w:w="562" w:type="dxa"/>
            <w:tcBorders>
              <w:top w:val="single" w:sz="4" w:space="0" w:color="auto"/>
              <w:left w:val="single" w:sz="4" w:space="0" w:color="auto"/>
              <w:bottom w:val="single" w:sz="4" w:space="0" w:color="auto"/>
              <w:right w:val="single" w:sz="4" w:space="0" w:color="auto"/>
            </w:tcBorders>
          </w:tcPr>
          <w:p w14:paraId="6CF0BF3E" w14:textId="77777777" w:rsidR="00680AC6" w:rsidRDefault="00680AC6" w:rsidP="004345B6">
            <w:pPr>
              <w:pStyle w:val="ConsPlusNormal"/>
              <w:jc w:val="center"/>
            </w:pPr>
            <w:r>
              <w:t>21</w:t>
            </w:r>
          </w:p>
        </w:tc>
        <w:tc>
          <w:tcPr>
            <w:tcW w:w="562" w:type="dxa"/>
            <w:tcBorders>
              <w:top w:val="single" w:sz="4" w:space="0" w:color="auto"/>
              <w:left w:val="single" w:sz="4" w:space="0" w:color="auto"/>
              <w:bottom w:val="single" w:sz="4" w:space="0" w:color="auto"/>
              <w:right w:val="single" w:sz="4" w:space="0" w:color="auto"/>
            </w:tcBorders>
          </w:tcPr>
          <w:p w14:paraId="6AE595BF" w14:textId="77777777" w:rsidR="00680AC6" w:rsidRDefault="00680AC6" w:rsidP="004345B6">
            <w:pPr>
              <w:pStyle w:val="ConsPlusNormal"/>
              <w:jc w:val="center"/>
            </w:pPr>
            <w:r>
              <w:t>23</w:t>
            </w:r>
          </w:p>
        </w:tc>
        <w:tc>
          <w:tcPr>
            <w:tcW w:w="562" w:type="dxa"/>
            <w:tcBorders>
              <w:top w:val="single" w:sz="4" w:space="0" w:color="auto"/>
              <w:left w:val="single" w:sz="4" w:space="0" w:color="auto"/>
              <w:bottom w:val="single" w:sz="4" w:space="0" w:color="auto"/>
              <w:right w:val="single" w:sz="4" w:space="0" w:color="auto"/>
            </w:tcBorders>
          </w:tcPr>
          <w:p w14:paraId="04AEB3B5" w14:textId="77777777" w:rsidR="00680AC6" w:rsidRDefault="00680AC6" w:rsidP="004345B6">
            <w:pPr>
              <w:pStyle w:val="ConsPlusNormal"/>
              <w:jc w:val="center"/>
            </w:pPr>
            <w:r>
              <w:t>23</w:t>
            </w:r>
          </w:p>
        </w:tc>
        <w:tc>
          <w:tcPr>
            <w:tcW w:w="564" w:type="dxa"/>
            <w:tcBorders>
              <w:top w:val="single" w:sz="4" w:space="0" w:color="auto"/>
              <w:left w:val="single" w:sz="4" w:space="0" w:color="auto"/>
              <w:bottom w:val="single" w:sz="4" w:space="0" w:color="auto"/>
              <w:right w:val="single" w:sz="4" w:space="0" w:color="auto"/>
            </w:tcBorders>
          </w:tcPr>
          <w:p w14:paraId="3D30C8D9" w14:textId="77777777" w:rsidR="00680AC6" w:rsidRDefault="00680AC6" w:rsidP="004345B6">
            <w:pPr>
              <w:pStyle w:val="ConsPlusNormal"/>
              <w:jc w:val="center"/>
            </w:pPr>
            <w:r>
              <w:t>23</w:t>
            </w:r>
          </w:p>
        </w:tc>
        <w:tc>
          <w:tcPr>
            <w:tcW w:w="907" w:type="dxa"/>
            <w:tcBorders>
              <w:top w:val="single" w:sz="4" w:space="0" w:color="auto"/>
              <w:left w:val="single" w:sz="4" w:space="0" w:color="auto"/>
              <w:bottom w:val="single" w:sz="4" w:space="0" w:color="auto"/>
              <w:right w:val="single" w:sz="4" w:space="0" w:color="auto"/>
            </w:tcBorders>
          </w:tcPr>
          <w:p w14:paraId="1395F91D" w14:textId="77777777" w:rsidR="00680AC6" w:rsidRDefault="00680AC6" w:rsidP="004345B6">
            <w:pPr>
              <w:pStyle w:val="ConsPlusNormal"/>
              <w:jc w:val="center"/>
            </w:pPr>
            <w:r>
              <w:t>111</w:t>
            </w:r>
          </w:p>
        </w:tc>
      </w:tr>
      <w:tr w:rsidR="00680AC6" w14:paraId="0E55047C" w14:textId="77777777" w:rsidTr="004345B6">
        <w:tc>
          <w:tcPr>
            <w:tcW w:w="4592" w:type="dxa"/>
            <w:gridSpan w:val="2"/>
            <w:tcBorders>
              <w:top w:val="single" w:sz="4" w:space="0" w:color="auto"/>
              <w:left w:val="single" w:sz="4" w:space="0" w:color="auto"/>
              <w:bottom w:val="single" w:sz="4" w:space="0" w:color="auto"/>
              <w:right w:val="single" w:sz="4" w:space="0" w:color="auto"/>
            </w:tcBorders>
          </w:tcPr>
          <w:p w14:paraId="5817E7B6" w14:textId="77777777" w:rsidR="00680AC6" w:rsidRDefault="00680AC6" w:rsidP="004345B6">
            <w:pPr>
              <w:pStyle w:val="ConsPlusNormal"/>
            </w:pPr>
            <w:r>
              <w:t>Кол-во учебных недель</w:t>
            </w:r>
          </w:p>
        </w:tc>
        <w:tc>
          <w:tcPr>
            <w:tcW w:w="1304" w:type="dxa"/>
            <w:tcBorders>
              <w:top w:val="single" w:sz="4" w:space="0" w:color="auto"/>
              <w:left w:val="single" w:sz="4" w:space="0" w:color="auto"/>
              <w:bottom w:val="single" w:sz="4" w:space="0" w:color="auto"/>
              <w:right w:val="single" w:sz="4" w:space="0" w:color="auto"/>
            </w:tcBorders>
          </w:tcPr>
          <w:p w14:paraId="28210843" w14:textId="77777777" w:rsidR="00680AC6" w:rsidRDefault="00680AC6" w:rsidP="004345B6">
            <w:pPr>
              <w:pStyle w:val="ConsPlusNormal"/>
              <w:jc w:val="center"/>
            </w:pPr>
            <w:r>
              <w:t>33</w:t>
            </w:r>
          </w:p>
        </w:tc>
        <w:tc>
          <w:tcPr>
            <w:tcW w:w="562" w:type="dxa"/>
            <w:tcBorders>
              <w:top w:val="single" w:sz="4" w:space="0" w:color="auto"/>
              <w:left w:val="single" w:sz="4" w:space="0" w:color="auto"/>
              <w:bottom w:val="single" w:sz="4" w:space="0" w:color="auto"/>
              <w:right w:val="single" w:sz="4" w:space="0" w:color="auto"/>
            </w:tcBorders>
          </w:tcPr>
          <w:p w14:paraId="1646AF56" w14:textId="77777777" w:rsidR="00680AC6" w:rsidRDefault="00680AC6" w:rsidP="004345B6">
            <w:pPr>
              <w:pStyle w:val="ConsPlusNormal"/>
              <w:jc w:val="center"/>
            </w:pPr>
            <w:r>
              <w:t>33</w:t>
            </w:r>
          </w:p>
        </w:tc>
        <w:tc>
          <w:tcPr>
            <w:tcW w:w="562" w:type="dxa"/>
            <w:tcBorders>
              <w:top w:val="single" w:sz="4" w:space="0" w:color="auto"/>
              <w:left w:val="single" w:sz="4" w:space="0" w:color="auto"/>
              <w:bottom w:val="single" w:sz="4" w:space="0" w:color="auto"/>
              <w:right w:val="single" w:sz="4" w:space="0" w:color="auto"/>
            </w:tcBorders>
          </w:tcPr>
          <w:p w14:paraId="30C1242D" w14:textId="77777777" w:rsidR="00680AC6" w:rsidRDefault="00680AC6" w:rsidP="004345B6">
            <w:pPr>
              <w:pStyle w:val="ConsPlusNormal"/>
              <w:jc w:val="center"/>
            </w:pPr>
            <w:r>
              <w:t>34</w:t>
            </w:r>
          </w:p>
        </w:tc>
        <w:tc>
          <w:tcPr>
            <w:tcW w:w="562" w:type="dxa"/>
            <w:tcBorders>
              <w:top w:val="single" w:sz="4" w:space="0" w:color="auto"/>
              <w:left w:val="single" w:sz="4" w:space="0" w:color="auto"/>
              <w:bottom w:val="single" w:sz="4" w:space="0" w:color="auto"/>
              <w:right w:val="single" w:sz="4" w:space="0" w:color="auto"/>
            </w:tcBorders>
          </w:tcPr>
          <w:p w14:paraId="7C959315" w14:textId="77777777" w:rsidR="00680AC6" w:rsidRDefault="00680AC6" w:rsidP="004345B6">
            <w:pPr>
              <w:pStyle w:val="ConsPlusNormal"/>
              <w:jc w:val="center"/>
            </w:pPr>
            <w:r>
              <w:t>34</w:t>
            </w:r>
          </w:p>
        </w:tc>
        <w:tc>
          <w:tcPr>
            <w:tcW w:w="564" w:type="dxa"/>
            <w:tcBorders>
              <w:top w:val="single" w:sz="4" w:space="0" w:color="auto"/>
              <w:left w:val="single" w:sz="4" w:space="0" w:color="auto"/>
              <w:bottom w:val="single" w:sz="4" w:space="0" w:color="auto"/>
              <w:right w:val="single" w:sz="4" w:space="0" w:color="auto"/>
            </w:tcBorders>
          </w:tcPr>
          <w:p w14:paraId="11388A70" w14:textId="77777777" w:rsidR="00680AC6" w:rsidRDefault="00680AC6" w:rsidP="004345B6">
            <w:pPr>
              <w:pStyle w:val="ConsPlusNormal"/>
              <w:jc w:val="center"/>
            </w:pPr>
            <w:r>
              <w:t>34</w:t>
            </w:r>
          </w:p>
        </w:tc>
        <w:tc>
          <w:tcPr>
            <w:tcW w:w="907" w:type="dxa"/>
            <w:tcBorders>
              <w:top w:val="single" w:sz="4" w:space="0" w:color="auto"/>
              <w:left w:val="single" w:sz="4" w:space="0" w:color="auto"/>
              <w:bottom w:val="single" w:sz="4" w:space="0" w:color="auto"/>
              <w:right w:val="single" w:sz="4" w:space="0" w:color="auto"/>
            </w:tcBorders>
          </w:tcPr>
          <w:p w14:paraId="41239D44" w14:textId="77777777" w:rsidR="00680AC6" w:rsidRDefault="00680AC6" w:rsidP="004345B6">
            <w:pPr>
              <w:pStyle w:val="ConsPlusNormal"/>
              <w:jc w:val="center"/>
            </w:pPr>
            <w:r>
              <w:t>168</w:t>
            </w:r>
          </w:p>
        </w:tc>
      </w:tr>
      <w:tr w:rsidR="00680AC6" w14:paraId="396BE98E" w14:textId="77777777" w:rsidTr="004345B6">
        <w:tc>
          <w:tcPr>
            <w:tcW w:w="4592" w:type="dxa"/>
            <w:gridSpan w:val="2"/>
            <w:tcBorders>
              <w:top w:val="single" w:sz="4" w:space="0" w:color="auto"/>
              <w:left w:val="single" w:sz="4" w:space="0" w:color="auto"/>
              <w:bottom w:val="single" w:sz="4" w:space="0" w:color="auto"/>
              <w:right w:val="single" w:sz="4" w:space="0" w:color="auto"/>
            </w:tcBorders>
          </w:tcPr>
          <w:p w14:paraId="6E99C729" w14:textId="77777777" w:rsidR="00680AC6" w:rsidRDefault="00680AC6" w:rsidP="004345B6">
            <w:pPr>
              <w:pStyle w:val="ConsPlusNormal"/>
            </w:pPr>
            <w:r>
              <w:t>Внеурочная деятельность</w:t>
            </w:r>
          </w:p>
        </w:tc>
        <w:tc>
          <w:tcPr>
            <w:tcW w:w="1304" w:type="dxa"/>
            <w:tcBorders>
              <w:top w:val="single" w:sz="4" w:space="0" w:color="auto"/>
              <w:left w:val="single" w:sz="4" w:space="0" w:color="auto"/>
              <w:bottom w:val="single" w:sz="4" w:space="0" w:color="auto"/>
              <w:right w:val="single" w:sz="4" w:space="0" w:color="auto"/>
            </w:tcBorders>
          </w:tcPr>
          <w:p w14:paraId="1C7A5FFD" w14:textId="77777777" w:rsidR="00680AC6" w:rsidRDefault="00680AC6" w:rsidP="004345B6">
            <w:pPr>
              <w:pStyle w:val="ConsPlusNormal"/>
              <w:jc w:val="center"/>
            </w:pPr>
            <w:r>
              <w:t>10</w:t>
            </w:r>
          </w:p>
        </w:tc>
        <w:tc>
          <w:tcPr>
            <w:tcW w:w="562" w:type="dxa"/>
            <w:tcBorders>
              <w:top w:val="single" w:sz="4" w:space="0" w:color="auto"/>
              <w:left w:val="single" w:sz="4" w:space="0" w:color="auto"/>
              <w:bottom w:val="single" w:sz="4" w:space="0" w:color="auto"/>
              <w:right w:val="single" w:sz="4" w:space="0" w:color="auto"/>
            </w:tcBorders>
          </w:tcPr>
          <w:p w14:paraId="1DC13C90" w14:textId="77777777" w:rsidR="00680AC6" w:rsidRDefault="00680AC6" w:rsidP="004345B6">
            <w:pPr>
              <w:pStyle w:val="ConsPlusNormal"/>
              <w:jc w:val="center"/>
            </w:pPr>
            <w:r>
              <w:t>10</w:t>
            </w:r>
          </w:p>
        </w:tc>
        <w:tc>
          <w:tcPr>
            <w:tcW w:w="562" w:type="dxa"/>
            <w:tcBorders>
              <w:top w:val="single" w:sz="4" w:space="0" w:color="auto"/>
              <w:left w:val="single" w:sz="4" w:space="0" w:color="auto"/>
              <w:bottom w:val="single" w:sz="4" w:space="0" w:color="auto"/>
              <w:right w:val="single" w:sz="4" w:space="0" w:color="auto"/>
            </w:tcBorders>
          </w:tcPr>
          <w:p w14:paraId="193D1703" w14:textId="77777777" w:rsidR="00680AC6" w:rsidRDefault="00680AC6" w:rsidP="004345B6">
            <w:pPr>
              <w:pStyle w:val="ConsPlusNormal"/>
              <w:jc w:val="center"/>
            </w:pPr>
            <w:r>
              <w:t>10</w:t>
            </w:r>
          </w:p>
        </w:tc>
        <w:tc>
          <w:tcPr>
            <w:tcW w:w="562" w:type="dxa"/>
            <w:tcBorders>
              <w:top w:val="single" w:sz="4" w:space="0" w:color="auto"/>
              <w:left w:val="single" w:sz="4" w:space="0" w:color="auto"/>
              <w:bottom w:val="single" w:sz="4" w:space="0" w:color="auto"/>
              <w:right w:val="single" w:sz="4" w:space="0" w:color="auto"/>
            </w:tcBorders>
          </w:tcPr>
          <w:p w14:paraId="57A8987E" w14:textId="77777777" w:rsidR="00680AC6" w:rsidRDefault="00680AC6" w:rsidP="004345B6">
            <w:pPr>
              <w:pStyle w:val="ConsPlusNormal"/>
              <w:jc w:val="center"/>
            </w:pPr>
            <w:r>
              <w:t>10</w:t>
            </w:r>
          </w:p>
        </w:tc>
        <w:tc>
          <w:tcPr>
            <w:tcW w:w="564" w:type="dxa"/>
            <w:tcBorders>
              <w:top w:val="single" w:sz="4" w:space="0" w:color="auto"/>
              <w:left w:val="single" w:sz="4" w:space="0" w:color="auto"/>
              <w:bottom w:val="single" w:sz="4" w:space="0" w:color="auto"/>
              <w:right w:val="single" w:sz="4" w:space="0" w:color="auto"/>
            </w:tcBorders>
          </w:tcPr>
          <w:p w14:paraId="79EF01C5" w14:textId="77777777" w:rsidR="00680AC6" w:rsidRDefault="00680AC6" w:rsidP="004345B6">
            <w:pPr>
              <w:pStyle w:val="ConsPlusNormal"/>
              <w:jc w:val="center"/>
            </w:pPr>
            <w:r>
              <w:t>10</w:t>
            </w:r>
          </w:p>
        </w:tc>
        <w:tc>
          <w:tcPr>
            <w:tcW w:w="907" w:type="dxa"/>
            <w:tcBorders>
              <w:top w:val="single" w:sz="4" w:space="0" w:color="auto"/>
              <w:left w:val="single" w:sz="4" w:space="0" w:color="auto"/>
              <w:bottom w:val="single" w:sz="4" w:space="0" w:color="auto"/>
              <w:right w:val="single" w:sz="4" w:space="0" w:color="auto"/>
            </w:tcBorders>
          </w:tcPr>
          <w:p w14:paraId="6123E743" w14:textId="77777777" w:rsidR="00680AC6" w:rsidRDefault="00680AC6" w:rsidP="004345B6">
            <w:pPr>
              <w:pStyle w:val="ConsPlusNormal"/>
              <w:jc w:val="center"/>
            </w:pPr>
            <w:r>
              <w:t>50</w:t>
            </w:r>
          </w:p>
        </w:tc>
      </w:tr>
      <w:tr w:rsidR="00680AC6" w14:paraId="62C71C18" w14:textId="77777777" w:rsidTr="004345B6">
        <w:tc>
          <w:tcPr>
            <w:tcW w:w="4592" w:type="dxa"/>
            <w:gridSpan w:val="2"/>
            <w:tcBorders>
              <w:top w:val="single" w:sz="4" w:space="0" w:color="auto"/>
              <w:left w:val="single" w:sz="4" w:space="0" w:color="auto"/>
              <w:bottom w:val="single" w:sz="4" w:space="0" w:color="auto"/>
              <w:right w:val="single" w:sz="4" w:space="0" w:color="auto"/>
            </w:tcBorders>
          </w:tcPr>
          <w:p w14:paraId="7BEBBBDB" w14:textId="77777777" w:rsidR="00680AC6" w:rsidRDefault="00680AC6" w:rsidP="004345B6">
            <w:pPr>
              <w:pStyle w:val="ConsPlusNormal"/>
            </w:pPr>
            <w:r>
              <w:t>индивидуальные и групповые занятия по программе коррекционной работы</w:t>
            </w:r>
          </w:p>
        </w:tc>
        <w:tc>
          <w:tcPr>
            <w:tcW w:w="1304" w:type="dxa"/>
            <w:tcBorders>
              <w:top w:val="single" w:sz="4" w:space="0" w:color="auto"/>
              <w:left w:val="single" w:sz="4" w:space="0" w:color="auto"/>
              <w:bottom w:val="single" w:sz="4" w:space="0" w:color="auto"/>
              <w:right w:val="single" w:sz="4" w:space="0" w:color="auto"/>
            </w:tcBorders>
          </w:tcPr>
          <w:p w14:paraId="1D92C782" w14:textId="77777777" w:rsidR="00680AC6" w:rsidRDefault="00680AC6" w:rsidP="004345B6">
            <w:pPr>
              <w:pStyle w:val="ConsPlusNormal"/>
              <w:jc w:val="center"/>
            </w:pPr>
            <w:r>
              <w:t>5</w:t>
            </w:r>
          </w:p>
        </w:tc>
        <w:tc>
          <w:tcPr>
            <w:tcW w:w="562" w:type="dxa"/>
            <w:tcBorders>
              <w:top w:val="single" w:sz="4" w:space="0" w:color="auto"/>
              <w:left w:val="single" w:sz="4" w:space="0" w:color="auto"/>
              <w:bottom w:val="single" w:sz="4" w:space="0" w:color="auto"/>
              <w:right w:val="single" w:sz="4" w:space="0" w:color="auto"/>
            </w:tcBorders>
          </w:tcPr>
          <w:p w14:paraId="22FC7EF3" w14:textId="77777777" w:rsidR="00680AC6" w:rsidRDefault="00680AC6" w:rsidP="004345B6">
            <w:pPr>
              <w:pStyle w:val="ConsPlusNormal"/>
              <w:jc w:val="center"/>
            </w:pPr>
            <w:r>
              <w:t>5</w:t>
            </w:r>
          </w:p>
        </w:tc>
        <w:tc>
          <w:tcPr>
            <w:tcW w:w="562" w:type="dxa"/>
            <w:tcBorders>
              <w:top w:val="single" w:sz="4" w:space="0" w:color="auto"/>
              <w:left w:val="single" w:sz="4" w:space="0" w:color="auto"/>
              <w:bottom w:val="single" w:sz="4" w:space="0" w:color="auto"/>
              <w:right w:val="single" w:sz="4" w:space="0" w:color="auto"/>
            </w:tcBorders>
          </w:tcPr>
          <w:p w14:paraId="4B9EF702" w14:textId="77777777" w:rsidR="00680AC6" w:rsidRDefault="00680AC6" w:rsidP="004345B6">
            <w:pPr>
              <w:pStyle w:val="ConsPlusNormal"/>
              <w:jc w:val="center"/>
            </w:pPr>
            <w:r>
              <w:t>5</w:t>
            </w:r>
          </w:p>
        </w:tc>
        <w:tc>
          <w:tcPr>
            <w:tcW w:w="562" w:type="dxa"/>
            <w:tcBorders>
              <w:top w:val="single" w:sz="4" w:space="0" w:color="auto"/>
              <w:left w:val="single" w:sz="4" w:space="0" w:color="auto"/>
              <w:bottom w:val="single" w:sz="4" w:space="0" w:color="auto"/>
              <w:right w:val="single" w:sz="4" w:space="0" w:color="auto"/>
            </w:tcBorders>
          </w:tcPr>
          <w:p w14:paraId="2C76F38D" w14:textId="77777777" w:rsidR="00680AC6" w:rsidRDefault="00680AC6" w:rsidP="004345B6">
            <w:pPr>
              <w:pStyle w:val="ConsPlusNormal"/>
              <w:jc w:val="center"/>
            </w:pPr>
            <w:r>
              <w:t>5</w:t>
            </w:r>
          </w:p>
        </w:tc>
        <w:tc>
          <w:tcPr>
            <w:tcW w:w="564" w:type="dxa"/>
            <w:tcBorders>
              <w:top w:val="single" w:sz="4" w:space="0" w:color="auto"/>
              <w:left w:val="single" w:sz="4" w:space="0" w:color="auto"/>
              <w:bottom w:val="single" w:sz="4" w:space="0" w:color="auto"/>
              <w:right w:val="single" w:sz="4" w:space="0" w:color="auto"/>
            </w:tcBorders>
          </w:tcPr>
          <w:p w14:paraId="6A6A2A4F" w14:textId="77777777" w:rsidR="00680AC6" w:rsidRDefault="00680AC6" w:rsidP="004345B6">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14:paraId="05E5FA7C" w14:textId="77777777" w:rsidR="00680AC6" w:rsidRDefault="00680AC6" w:rsidP="004345B6">
            <w:pPr>
              <w:pStyle w:val="ConsPlusNormal"/>
              <w:jc w:val="center"/>
            </w:pPr>
            <w:r>
              <w:t>25</w:t>
            </w:r>
          </w:p>
        </w:tc>
      </w:tr>
      <w:tr w:rsidR="00680AC6" w14:paraId="7DD85C73" w14:textId="77777777" w:rsidTr="004345B6">
        <w:tc>
          <w:tcPr>
            <w:tcW w:w="4592" w:type="dxa"/>
            <w:gridSpan w:val="2"/>
            <w:tcBorders>
              <w:top w:val="single" w:sz="4" w:space="0" w:color="auto"/>
              <w:left w:val="single" w:sz="4" w:space="0" w:color="auto"/>
              <w:bottom w:val="single" w:sz="4" w:space="0" w:color="auto"/>
              <w:right w:val="single" w:sz="4" w:space="0" w:color="auto"/>
            </w:tcBorders>
          </w:tcPr>
          <w:p w14:paraId="0B8DB5A4" w14:textId="77777777" w:rsidR="00680AC6" w:rsidRDefault="00680AC6" w:rsidP="004345B6">
            <w:pPr>
              <w:pStyle w:val="ConsPlusNormal"/>
            </w:pPr>
            <w:r>
              <w:t>Другие направления внеурочной деятельности</w:t>
            </w:r>
          </w:p>
        </w:tc>
        <w:tc>
          <w:tcPr>
            <w:tcW w:w="1304" w:type="dxa"/>
            <w:tcBorders>
              <w:top w:val="single" w:sz="4" w:space="0" w:color="auto"/>
              <w:left w:val="single" w:sz="4" w:space="0" w:color="auto"/>
              <w:bottom w:val="single" w:sz="4" w:space="0" w:color="auto"/>
              <w:right w:val="single" w:sz="4" w:space="0" w:color="auto"/>
            </w:tcBorders>
          </w:tcPr>
          <w:p w14:paraId="567DFDCA" w14:textId="77777777" w:rsidR="00680AC6" w:rsidRDefault="00680AC6" w:rsidP="004345B6">
            <w:pPr>
              <w:pStyle w:val="ConsPlusNormal"/>
              <w:jc w:val="center"/>
            </w:pPr>
            <w:r>
              <w:t>5</w:t>
            </w:r>
          </w:p>
        </w:tc>
        <w:tc>
          <w:tcPr>
            <w:tcW w:w="562" w:type="dxa"/>
            <w:tcBorders>
              <w:top w:val="single" w:sz="4" w:space="0" w:color="auto"/>
              <w:left w:val="single" w:sz="4" w:space="0" w:color="auto"/>
              <w:bottom w:val="single" w:sz="4" w:space="0" w:color="auto"/>
              <w:right w:val="single" w:sz="4" w:space="0" w:color="auto"/>
            </w:tcBorders>
          </w:tcPr>
          <w:p w14:paraId="3A7E047A" w14:textId="77777777" w:rsidR="00680AC6" w:rsidRDefault="00680AC6" w:rsidP="004345B6">
            <w:pPr>
              <w:pStyle w:val="ConsPlusNormal"/>
              <w:jc w:val="center"/>
            </w:pPr>
            <w:r>
              <w:t>5</w:t>
            </w:r>
          </w:p>
        </w:tc>
        <w:tc>
          <w:tcPr>
            <w:tcW w:w="562" w:type="dxa"/>
            <w:tcBorders>
              <w:top w:val="single" w:sz="4" w:space="0" w:color="auto"/>
              <w:left w:val="single" w:sz="4" w:space="0" w:color="auto"/>
              <w:bottom w:val="single" w:sz="4" w:space="0" w:color="auto"/>
              <w:right w:val="single" w:sz="4" w:space="0" w:color="auto"/>
            </w:tcBorders>
          </w:tcPr>
          <w:p w14:paraId="0F7E8AD9" w14:textId="77777777" w:rsidR="00680AC6" w:rsidRDefault="00680AC6" w:rsidP="004345B6">
            <w:pPr>
              <w:pStyle w:val="ConsPlusNormal"/>
              <w:jc w:val="center"/>
            </w:pPr>
            <w:r>
              <w:t>5</w:t>
            </w:r>
          </w:p>
        </w:tc>
        <w:tc>
          <w:tcPr>
            <w:tcW w:w="562" w:type="dxa"/>
            <w:tcBorders>
              <w:top w:val="single" w:sz="4" w:space="0" w:color="auto"/>
              <w:left w:val="single" w:sz="4" w:space="0" w:color="auto"/>
              <w:bottom w:val="single" w:sz="4" w:space="0" w:color="auto"/>
              <w:right w:val="single" w:sz="4" w:space="0" w:color="auto"/>
            </w:tcBorders>
          </w:tcPr>
          <w:p w14:paraId="04A16819" w14:textId="77777777" w:rsidR="00680AC6" w:rsidRDefault="00680AC6" w:rsidP="004345B6">
            <w:pPr>
              <w:pStyle w:val="ConsPlusNormal"/>
              <w:jc w:val="center"/>
            </w:pPr>
            <w:r>
              <w:t>5</w:t>
            </w:r>
          </w:p>
        </w:tc>
        <w:tc>
          <w:tcPr>
            <w:tcW w:w="564" w:type="dxa"/>
            <w:tcBorders>
              <w:top w:val="single" w:sz="4" w:space="0" w:color="auto"/>
              <w:left w:val="single" w:sz="4" w:space="0" w:color="auto"/>
              <w:bottom w:val="single" w:sz="4" w:space="0" w:color="auto"/>
              <w:right w:val="single" w:sz="4" w:space="0" w:color="auto"/>
            </w:tcBorders>
          </w:tcPr>
          <w:p w14:paraId="3F234293" w14:textId="77777777" w:rsidR="00680AC6" w:rsidRDefault="00680AC6" w:rsidP="004345B6">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14:paraId="46BDE3C8" w14:textId="77777777" w:rsidR="00680AC6" w:rsidRDefault="00680AC6" w:rsidP="004345B6">
            <w:pPr>
              <w:pStyle w:val="ConsPlusNormal"/>
              <w:jc w:val="center"/>
            </w:pPr>
            <w:r>
              <w:t>25</w:t>
            </w:r>
          </w:p>
        </w:tc>
      </w:tr>
      <w:tr w:rsidR="00680AC6" w14:paraId="56854335" w14:textId="77777777" w:rsidTr="004345B6">
        <w:tc>
          <w:tcPr>
            <w:tcW w:w="4592" w:type="dxa"/>
            <w:gridSpan w:val="2"/>
            <w:tcBorders>
              <w:top w:val="single" w:sz="4" w:space="0" w:color="auto"/>
              <w:left w:val="single" w:sz="4" w:space="0" w:color="auto"/>
              <w:bottom w:val="single" w:sz="4" w:space="0" w:color="auto"/>
              <w:right w:val="single" w:sz="4" w:space="0" w:color="auto"/>
            </w:tcBorders>
          </w:tcPr>
          <w:p w14:paraId="705F9E16" w14:textId="77777777" w:rsidR="00680AC6" w:rsidRDefault="00680AC6" w:rsidP="004345B6">
            <w:pPr>
              <w:pStyle w:val="ConsPlusNormal"/>
            </w:pPr>
            <w:r>
              <w:t>Всего</w:t>
            </w:r>
          </w:p>
        </w:tc>
        <w:tc>
          <w:tcPr>
            <w:tcW w:w="1304" w:type="dxa"/>
            <w:tcBorders>
              <w:top w:val="single" w:sz="4" w:space="0" w:color="auto"/>
              <w:left w:val="single" w:sz="4" w:space="0" w:color="auto"/>
              <w:bottom w:val="single" w:sz="4" w:space="0" w:color="auto"/>
              <w:right w:val="single" w:sz="4" w:space="0" w:color="auto"/>
            </w:tcBorders>
          </w:tcPr>
          <w:p w14:paraId="1F40AB01" w14:textId="77777777" w:rsidR="00680AC6" w:rsidRDefault="00680AC6" w:rsidP="004345B6">
            <w:pPr>
              <w:pStyle w:val="ConsPlusNormal"/>
              <w:jc w:val="center"/>
            </w:pPr>
            <w:r>
              <w:t>31</w:t>
            </w:r>
          </w:p>
        </w:tc>
        <w:tc>
          <w:tcPr>
            <w:tcW w:w="562" w:type="dxa"/>
            <w:tcBorders>
              <w:top w:val="single" w:sz="4" w:space="0" w:color="auto"/>
              <w:left w:val="single" w:sz="4" w:space="0" w:color="auto"/>
              <w:bottom w:val="single" w:sz="4" w:space="0" w:color="auto"/>
              <w:right w:val="single" w:sz="4" w:space="0" w:color="auto"/>
            </w:tcBorders>
          </w:tcPr>
          <w:p w14:paraId="0EED0654" w14:textId="77777777" w:rsidR="00680AC6" w:rsidRDefault="00680AC6" w:rsidP="004345B6">
            <w:pPr>
              <w:pStyle w:val="ConsPlusNormal"/>
              <w:jc w:val="center"/>
            </w:pPr>
            <w:r>
              <w:t>31</w:t>
            </w:r>
          </w:p>
        </w:tc>
        <w:tc>
          <w:tcPr>
            <w:tcW w:w="562" w:type="dxa"/>
            <w:tcBorders>
              <w:top w:val="single" w:sz="4" w:space="0" w:color="auto"/>
              <w:left w:val="single" w:sz="4" w:space="0" w:color="auto"/>
              <w:bottom w:val="single" w:sz="4" w:space="0" w:color="auto"/>
              <w:right w:val="single" w:sz="4" w:space="0" w:color="auto"/>
            </w:tcBorders>
          </w:tcPr>
          <w:p w14:paraId="36188A80" w14:textId="77777777" w:rsidR="00680AC6" w:rsidRDefault="00680AC6" w:rsidP="004345B6">
            <w:pPr>
              <w:pStyle w:val="ConsPlusNormal"/>
              <w:jc w:val="center"/>
            </w:pPr>
            <w:r>
              <w:t>33</w:t>
            </w:r>
          </w:p>
        </w:tc>
        <w:tc>
          <w:tcPr>
            <w:tcW w:w="562" w:type="dxa"/>
            <w:tcBorders>
              <w:top w:val="single" w:sz="4" w:space="0" w:color="auto"/>
              <w:left w:val="single" w:sz="4" w:space="0" w:color="auto"/>
              <w:bottom w:val="single" w:sz="4" w:space="0" w:color="auto"/>
              <w:right w:val="single" w:sz="4" w:space="0" w:color="auto"/>
            </w:tcBorders>
          </w:tcPr>
          <w:p w14:paraId="66861D00" w14:textId="77777777" w:rsidR="00680AC6" w:rsidRDefault="00680AC6" w:rsidP="004345B6">
            <w:pPr>
              <w:pStyle w:val="ConsPlusNormal"/>
              <w:jc w:val="center"/>
            </w:pPr>
            <w:r>
              <w:t>33</w:t>
            </w:r>
          </w:p>
        </w:tc>
        <w:tc>
          <w:tcPr>
            <w:tcW w:w="564" w:type="dxa"/>
            <w:tcBorders>
              <w:top w:val="single" w:sz="4" w:space="0" w:color="auto"/>
              <w:left w:val="single" w:sz="4" w:space="0" w:color="auto"/>
              <w:bottom w:val="single" w:sz="4" w:space="0" w:color="auto"/>
              <w:right w:val="single" w:sz="4" w:space="0" w:color="auto"/>
            </w:tcBorders>
          </w:tcPr>
          <w:p w14:paraId="4213744C" w14:textId="77777777" w:rsidR="00680AC6" w:rsidRDefault="00680AC6" w:rsidP="004345B6">
            <w:pPr>
              <w:pStyle w:val="ConsPlusNormal"/>
              <w:jc w:val="center"/>
            </w:pPr>
            <w:r>
              <w:t>33</w:t>
            </w:r>
          </w:p>
        </w:tc>
        <w:tc>
          <w:tcPr>
            <w:tcW w:w="907" w:type="dxa"/>
            <w:tcBorders>
              <w:top w:val="single" w:sz="4" w:space="0" w:color="auto"/>
              <w:left w:val="single" w:sz="4" w:space="0" w:color="auto"/>
              <w:bottom w:val="single" w:sz="4" w:space="0" w:color="auto"/>
              <w:right w:val="single" w:sz="4" w:space="0" w:color="auto"/>
            </w:tcBorders>
          </w:tcPr>
          <w:p w14:paraId="7F6165A4" w14:textId="77777777" w:rsidR="00680AC6" w:rsidRDefault="00680AC6" w:rsidP="004345B6">
            <w:pPr>
              <w:pStyle w:val="ConsPlusNormal"/>
              <w:jc w:val="center"/>
            </w:pPr>
            <w:r>
              <w:t>161</w:t>
            </w:r>
          </w:p>
        </w:tc>
      </w:tr>
    </w:tbl>
    <w:p w14:paraId="51702131" w14:textId="77777777" w:rsidR="00680AC6" w:rsidRDefault="00680AC6" w:rsidP="00680AC6">
      <w:pPr>
        <w:pStyle w:val="ConsPlusNormal"/>
        <w:jc w:val="both"/>
      </w:pPr>
    </w:p>
    <w:p w14:paraId="55B645F1" w14:textId="77777777" w:rsidR="00680AC6" w:rsidRDefault="00680AC6" w:rsidP="00680AC6">
      <w:pPr>
        <w:pStyle w:val="ConsPlusNormal"/>
        <w:ind w:firstLine="540"/>
        <w:jc w:val="both"/>
      </w:pPr>
      <w:r>
        <w:t>При реализации данного варианта учебного плана с подготовительного по 4 классы рекомендуется введение дополнительного часа в неделю на изучение предмета "Русский язык" из части учебного плана, формируемой участниками образовательных отношений. Это позволяет учитывать трудности в формировании графо-моторных навыков, а также формировать альтернативные способы письма в случаях, если формирование графо-моторных навыков затруднено или невозможно.</w:t>
      </w:r>
    </w:p>
    <w:p w14:paraId="4CA61307" w14:textId="77777777" w:rsidR="00680AC6" w:rsidRDefault="00680AC6" w:rsidP="00680AC6">
      <w:pPr>
        <w:pStyle w:val="ConsPlusNormal"/>
        <w:spacing w:before="240"/>
        <w:ind w:firstLine="540"/>
        <w:jc w:val="both"/>
      </w:pPr>
      <w:r>
        <w:t>В подготовительном и первом классе возможно введение дополнительного часа в неделю на изучение предмета "Математика", что позволяет корректировать или формировать пространственные, плоскостные представления, сформировать элементарные математические представления, заложить основы счета.</w:t>
      </w:r>
    </w:p>
    <w:p w14:paraId="1A34E3A3" w14:textId="77777777" w:rsidR="00680AC6" w:rsidRDefault="00680AC6" w:rsidP="00680AC6">
      <w:pPr>
        <w:pStyle w:val="ConsPlusNormal"/>
        <w:spacing w:before="240"/>
        <w:ind w:firstLine="540"/>
        <w:jc w:val="both"/>
      </w:pPr>
      <w:r>
        <w:t xml:space="preserve">В предметной области "Физическая культура" в учебном плане должен быть предмет "Адаптивная физическая культура". При необходимости можно предусмотреть деление класса на подгруппы, так как в одном классе могут обучаться обучающиеся с разной степенью тяжести двигательных нарушений. Допустимы замены групповых занятий адаптивной физической культурой индивидуальными занятиями для обучающихся с </w:t>
      </w:r>
      <w:r>
        <w:lastRenderedPageBreak/>
        <w:t>тяжелыми двигательными нарушениями. Педагогический работник в таком случае может эффективно работать по коррекции двигательных нарушений конкретного обучающегося.</w:t>
      </w:r>
    </w:p>
    <w:p w14:paraId="7A0DB3DC" w14:textId="77777777" w:rsidR="00680AC6" w:rsidRDefault="00680AC6" w:rsidP="00680AC6">
      <w:pPr>
        <w:pStyle w:val="ConsPlusNormal"/>
        <w:spacing w:before="240"/>
        <w:ind w:firstLine="540"/>
        <w:jc w:val="both"/>
      </w:pPr>
      <w:r>
        <w:t>Большинство обучающихся с НОДА имеет низкий уровень сформированности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 связи с этим рекомендуется организация занятий по формированию навыков самообслуживания и ручной умелости в рамках внеурочной деятельности.</w:t>
      </w:r>
    </w:p>
    <w:p w14:paraId="7ABA0258" w14:textId="77777777" w:rsidR="00680AC6" w:rsidRDefault="00680AC6" w:rsidP="00680AC6">
      <w:pPr>
        <w:pStyle w:val="ConsPlusNormal"/>
        <w:ind w:firstLine="540"/>
        <w:jc w:val="both"/>
      </w:pPr>
    </w:p>
    <w:p w14:paraId="4CF8DAE3" w14:textId="77777777" w:rsidR="00680AC6" w:rsidRDefault="00680AC6" w:rsidP="00680AC6">
      <w:pPr>
        <w:pStyle w:val="ConsPlusTitle"/>
        <w:ind w:firstLine="540"/>
        <w:jc w:val="both"/>
        <w:outlineLvl w:val="3"/>
      </w:pPr>
      <w:r>
        <w:t>124.10. Федеральный учебный план ФАОП НОО для обучающихся с НОДА (вариант 6.2).</w:t>
      </w:r>
    </w:p>
    <w:p w14:paraId="01F2061E" w14:textId="77777777" w:rsidR="00680AC6" w:rsidRDefault="00680AC6" w:rsidP="00680AC6">
      <w:pPr>
        <w:pStyle w:val="ConsPlusNormal"/>
        <w:jc w:val="both"/>
      </w:pPr>
    </w:p>
    <w:p w14:paraId="3CE16399" w14:textId="77777777" w:rsidR="00680AC6" w:rsidRDefault="00680AC6" w:rsidP="00680AC6">
      <w:pPr>
        <w:pStyle w:val="ConsPlusNormal"/>
        <w:jc w:val="right"/>
      </w:pPr>
      <w:r>
        <w:t>Вариант N 2</w:t>
      </w:r>
    </w:p>
    <w:p w14:paraId="2DB6AEFD" w14:textId="77777777" w:rsidR="00680AC6" w:rsidRDefault="00680AC6" w:rsidP="00680AC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2211"/>
        <w:gridCol w:w="1304"/>
        <w:gridCol w:w="562"/>
        <w:gridCol w:w="562"/>
        <w:gridCol w:w="562"/>
        <w:gridCol w:w="564"/>
        <w:gridCol w:w="907"/>
      </w:tblGrid>
      <w:tr w:rsidR="00680AC6" w14:paraId="3BBA191B" w14:textId="77777777" w:rsidTr="004345B6">
        <w:tc>
          <w:tcPr>
            <w:tcW w:w="2381" w:type="dxa"/>
            <w:vMerge w:val="restart"/>
            <w:tcBorders>
              <w:top w:val="single" w:sz="4" w:space="0" w:color="auto"/>
              <w:left w:val="single" w:sz="4" w:space="0" w:color="auto"/>
              <w:bottom w:val="single" w:sz="4" w:space="0" w:color="auto"/>
              <w:right w:val="single" w:sz="4" w:space="0" w:color="auto"/>
            </w:tcBorders>
          </w:tcPr>
          <w:p w14:paraId="5463F88D" w14:textId="77777777" w:rsidR="00680AC6" w:rsidRDefault="00680AC6" w:rsidP="004345B6">
            <w:pPr>
              <w:pStyle w:val="ConsPlusNormal"/>
              <w:jc w:val="center"/>
            </w:pPr>
            <w:r>
              <w:t>Предметные области</w:t>
            </w:r>
          </w:p>
        </w:tc>
        <w:tc>
          <w:tcPr>
            <w:tcW w:w="2211" w:type="dxa"/>
            <w:vMerge w:val="restart"/>
            <w:tcBorders>
              <w:top w:val="single" w:sz="4" w:space="0" w:color="auto"/>
              <w:left w:val="single" w:sz="4" w:space="0" w:color="auto"/>
              <w:bottom w:val="none" w:sz="6" w:space="0" w:color="auto"/>
              <w:right w:val="single" w:sz="4" w:space="0" w:color="auto"/>
            </w:tcBorders>
          </w:tcPr>
          <w:p w14:paraId="1A430E7E" w14:textId="77777777" w:rsidR="00680AC6" w:rsidRDefault="00680AC6" w:rsidP="004345B6">
            <w:pPr>
              <w:pStyle w:val="ConsPlusNormal"/>
            </w:pPr>
            <w:r>
              <w:t>Учебные предметы</w:t>
            </w:r>
          </w:p>
        </w:tc>
        <w:tc>
          <w:tcPr>
            <w:tcW w:w="4461" w:type="dxa"/>
            <w:gridSpan w:val="6"/>
            <w:tcBorders>
              <w:top w:val="single" w:sz="4" w:space="0" w:color="auto"/>
              <w:left w:val="single" w:sz="4" w:space="0" w:color="auto"/>
              <w:bottom w:val="single" w:sz="4" w:space="0" w:color="auto"/>
              <w:right w:val="single" w:sz="4" w:space="0" w:color="auto"/>
            </w:tcBorders>
          </w:tcPr>
          <w:p w14:paraId="198FC660" w14:textId="77777777" w:rsidR="00680AC6" w:rsidRDefault="00680AC6" w:rsidP="004345B6">
            <w:pPr>
              <w:pStyle w:val="ConsPlusNormal"/>
              <w:jc w:val="center"/>
            </w:pPr>
            <w:r>
              <w:t>Количество часов в неделю</w:t>
            </w:r>
          </w:p>
        </w:tc>
      </w:tr>
      <w:tr w:rsidR="00680AC6" w14:paraId="0AE3A49F" w14:textId="77777777" w:rsidTr="004345B6">
        <w:trPr>
          <w:trHeight w:val="276"/>
        </w:trPr>
        <w:tc>
          <w:tcPr>
            <w:tcW w:w="2381" w:type="dxa"/>
            <w:vMerge/>
            <w:tcBorders>
              <w:top w:val="single" w:sz="4" w:space="0" w:color="auto"/>
              <w:left w:val="single" w:sz="4" w:space="0" w:color="auto"/>
              <w:bottom w:val="single" w:sz="4" w:space="0" w:color="auto"/>
              <w:right w:val="single" w:sz="4" w:space="0" w:color="auto"/>
            </w:tcBorders>
          </w:tcPr>
          <w:p w14:paraId="6D61FE8B" w14:textId="77777777" w:rsidR="00680AC6" w:rsidRDefault="00680AC6" w:rsidP="004345B6">
            <w:pPr>
              <w:pStyle w:val="ConsPlusNormal"/>
              <w:jc w:val="center"/>
            </w:pPr>
          </w:p>
        </w:tc>
        <w:tc>
          <w:tcPr>
            <w:tcW w:w="2211" w:type="dxa"/>
            <w:vMerge/>
            <w:tcBorders>
              <w:top w:val="single" w:sz="4" w:space="0" w:color="auto"/>
              <w:left w:val="single" w:sz="4" w:space="0" w:color="auto"/>
              <w:bottom w:val="none" w:sz="6" w:space="0" w:color="auto"/>
              <w:right w:val="single" w:sz="4" w:space="0" w:color="auto"/>
            </w:tcBorders>
          </w:tcPr>
          <w:p w14:paraId="636EFD40" w14:textId="77777777" w:rsidR="00680AC6" w:rsidRDefault="00680AC6" w:rsidP="004345B6">
            <w:pPr>
              <w:pStyle w:val="ConsPlusNormal"/>
              <w:jc w:val="center"/>
            </w:pPr>
          </w:p>
        </w:tc>
        <w:tc>
          <w:tcPr>
            <w:tcW w:w="1304" w:type="dxa"/>
            <w:vMerge w:val="restart"/>
            <w:tcBorders>
              <w:top w:val="single" w:sz="4" w:space="0" w:color="auto"/>
              <w:left w:val="single" w:sz="4" w:space="0" w:color="auto"/>
              <w:bottom w:val="single" w:sz="4" w:space="0" w:color="auto"/>
              <w:right w:val="single" w:sz="4" w:space="0" w:color="auto"/>
            </w:tcBorders>
          </w:tcPr>
          <w:p w14:paraId="33F669AD" w14:textId="77777777" w:rsidR="00680AC6" w:rsidRDefault="00680AC6" w:rsidP="004345B6">
            <w:pPr>
              <w:pStyle w:val="ConsPlusNormal"/>
              <w:jc w:val="center"/>
            </w:pPr>
            <w:r>
              <w:t>Подгот.</w:t>
            </w:r>
          </w:p>
        </w:tc>
        <w:tc>
          <w:tcPr>
            <w:tcW w:w="562" w:type="dxa"/>
            <w:vMerge w:val="restart"/>
            <w:tcBorders>
              <w:top w:val="single" w:sz="4" w:space="0" w:color="auto"/>
              <w:left w:val="single" w:sz="4" w:space="0" w:color="auto"/>
              <w:bottom w:val="single" w:sz="4" w:space="0" w:color="auto"/>
              <w:right w:val="single" w:sz="4" w:space="0" w:color="auto"/>
            </w:tcBorders>
          </w:tcPr>
          <w:p w14:paraId="0F40DB21" w14:textId="77777777" w:rsidR="00680AC6" w:rsidRDefault="00680AC6" w:rsidP="004345B6">
            <w:pPr>
              <w:pStyle w:val="ConsPlusNormal"/>
              <w:jc w:val="center"/>
            </w:pPr>
            <w:r>
              <w:t>I</w:t>
            </w:r>
          </w:p>
        </w:tc>
        <w:tc>
          <w:tcPr>
            <w:tcW w:w="562" w:type="dxa"/>
            <w:vMerge w:val="restart"/>
            <w:tcBorders>
              <w:top w:val="single" w:sz="4" w:space="0" w:color="auto"/>
              <w:left w:val="single" w:sz="4" w:space="0" w:color="auto"/>
              <w:bottom w:val="single" w:sz="4" w:space="0" w:color="auto"/>
              <w:right w:val="single" w:sz="4" w:space="0" w:color="auto"/>
            </w:tcBorders>
          </w:tcPr>
          <w:p w14:paraId="46234D31" w14:textId="77777777" w:rsidR="00680AC6" w:rsidRDefault="00680AC6" w:rsidP="004345B6">
            <w:pPr>
              <w:pStyle w:val="ConsPlusNormal"/>
              <w:jc w:val="center"/>
            </w:pPr>
            <w:r>
              <w:t>II</w:t>
            </w:r>
          </w:p>
        </w:tc>
        <w:tc>
          <w:tcPr>
            <w:tcW w:w="562" w:type="dxa"/>
            <w:vMerge w:val="restart"/>
            <w:tcBorders>
              <w:top w:val="single" w:sz="4" w:space="0" w:color="auto"/>
              <w:left w:val="single" w:sz="4" w:space="0" w:color="auto"/>
              <w:bottom w:val="single" w:sz="4" w:space="0" w:color="auto"/>
              <w:right w:val="single" w:sz="4" w:space="0" w:color="auto"/>
            </w:tcBorders>
          </w:tcPr>
          <w:p w14:paraId="53552039" w14:textId="77777777" w:rsidR="00680AC6" w:rsidRDefault="00680AC6" w:rsidP="004345B6">
            <w:pPr>
              <w:pStyle w:val="ConsPlusNormal"/>
              <w:jc w:val="center"/>
            </w:pPr>
            <w:r>
              <w:t>III</w:t>
            </w:r>
          </w:p>
        </w:tc>
        <w:tc>
          <w:tcPr>
            <w:tcW w:w="564" w:type="dxa"/>
            <w:vMerge w:val="restart"/>
            <w:tcBorders>
              <w:top w:val="single" w:sz="4" w:space="0" w:color="auto"/>
              <w:left w:val="single" w:sz="4" w:space="0" w:color="auto"/>
              <w:bottom w:val="single" w:sz="4" w:space="0" w:color="auto"/>
              <w:right w:val="single" w:sz="4" w:space="0" w:color="auto"/>
            </w:tcBorders>
          </w:tcPr>
          <w:p w14:paraId="03C2193B" w14:textId="77777777" w:rsidR="00680AC6" w:rsidRDefault="00680AC6" w:rsidP="004345B6">
            <w:pPr>
              <w:pStyle w:val="ConsPlusNormal"/>
              <w:jc w:val="center"/>
            </w:pPr>
            <w:r>
              <w:t>IV</w:t>
            </w:r>
          </w:p>
        </w:tc>
        <w:tc>
          <w:tcPr>
            <w:tcW w:w="907" w:type="dxa"/>
            <w:vMerge w:val="restart"/>
            <w:tcBorders>
              <w:top w:val="single" w:sz="4" w:space="0" w:color="auto"/>
              <w:left w:val="single" w:sz="4" w:space="0" w:color="auto"/>
              <w:bottom w:val="single" w:sz="4" w:space="0" w:color="auto"/>
              <w:right w:val="single" w:sz="4" w:space="0" w:color="auto"/>
            </w:tcBorders>
          </w:tcPr>
          <w:p w14:paraId="484E9CD6" w14:textId="77777777" w:rsidR="00680AC6" w:rsidRDefault="00680AC6" w:rsidP="004345B6">
            <w:pPr>
              <w:pStyle w:val="ConsPlusNormal"/>
              <w:jc w:val="center"/>
            </w:pPr>
            <w:r>
              <w:t>Всего</w:t>
            </w:r>
          </w:p>
        </w:tc>
      </w:tr>
      <w:tr w:rsidR="00680AC6" w14:paraId="60CBCB26" w14:textId="77777777" w:rsidTr="004345B6">
        <w:tc>
          <w:tcPr>
            <w:tcW w:w="2381" w:type="dxa"/>
            <w:vMerge/>
            <w:tcBorders>
              <w:top w:val="single" w:sz="4" w:space="0" w:color="auto"/>
              <w:left w:val="single" w:sz="4" w:space="0" w:color="auto"/>
              <w:bottom w:val="single" w:sz="4" w:space="0" w:color="auto"/>
              <w:right w:val="single" w:sz="4" w:space="0" w:color="auto"/>
            </w:tcBorders>
          </w:tcPr>
          <w:p w14:paraId="5A2F2A4C" w14:textId="77777777" w:rsidR="00680AC6" w:rsidRDefault="00680AC6" w:rsidP="004345B6">
            <w:pPr>
              <w:pStyle w:val="ConsPlusNormal"/>
              <w:jc w:val="center"/>
            </w:pPr>
          </w:p>
        </w:tc>
        <w:tc>
          <w:tcPr>
            <w:tcW w:w="2211" w:type="dxa"/>
            <w:tcBorders>
              <w:top w:val="none" w:sz="6" w:space="0" w:color="auto"/>
              <w:left w:val="single" w:sz="4" w:space="0" w:color="auto"/>
              <w:bottom w:val="single" w:sz="4" w:space="0" w:color="auto"/>
              <w:right w:val="single" w:sz="4" w:space="0" w:color="auto"/>
            </w:tcBorders>
          </w:tcPr>
          <w:p w14:paraId="5E768AD6" w14:textId="77777777" w:rsidR="00680AC6" w:rsidRDefault="00680AC6" w:rsidP="004345B6">
            <w:pPr>
              <w:pStyle w:val="ConsPlusNormal"/>
              <w:jc w:val="right"/>
            </w:pPr>
            <w:r>
              <w:t>Классы</w:t>
            </w:r>
          </w:p>
        </w:tc>
        <w:tc>
          <w:tcPr>
            <w:tcW w:w="1304" w:type="dxa"/>
            <w:vMerge/>
            <w:tcBorders>
              <w:top w:val="single" w:sz="4" w:space="0" w:color="auto"/>
              <w:left w:val="single" w:sz="4" w:space="0" w:color="auto"/>
              <w:bottom w:val="single" w:sz="4" w:space="0" w:color="auto"/>
              <w:right w:val="single" w:sz="4" w:space="0" w:color="auto"/>
            </w:tcBorders>
          </w:tcPr>
          <w:p w14:paraId="04B91CCC" w14:textId="77777777" w:rsidR="00680AC6" w:rsidRDefault="00680AC6" w:rsidP="004345B6">
            <w:pPr>
              <w:pStyle w:val="ConsPlusNormal"/>
              <w:jc w:val="right"/>
            </w:pPr>
          </w:p>
        </w:tc>
        <w:tc>
          <w:tcPr>
            <w:tcW w:w="562" w:type="dxa"/>
            <w:vMerge/>
            <w:tcBorders>
              <w:top w:val="single" w:sz="4" w:space="0" w:color="auto"/>
              <w:left w:val="single" w:sz="4" w:space="0" w:color="auto"/>
              <w:bottom w:val="single" w:sz="4" w:space="0" w:color="auto"/>
              <w:right w:val="single" w:sz="4" w:space="0" w:color="auto"/>
            </w:tcBorders>
          </w:tcPr>
          <w:p w14:paraId="4C92648C" w14:textId="77777777" w:rsidR="00680AC6" w:rsidRDefault="00680AC6" w:rsidP="004345B6">
            <w:pPr>
              <w:pStyle w:val="ConsPlusNormal"/>
              <w:jc w:val="right"/>
            </w:pPr>
          </w:p>
        </w:tc>
        <w:tc>
          <w:tcPr>
            <w:tcW w:w="562" w:type="dxa"/>
            <w:vMerge/>
            <w:tcBorders>
              <w:top w:val="single" w:sz="4" w:space="0" w:color="auto"/>
              <w:left w:val="single" w:sz="4" w:space="0" w:color="auto"/>
              <w:bottom w:val="single" w:sz="4" w:space="0" w:color="auto"/>
              <w:right w:val="single" w:sz="4" w:space="0" w:color="auto"/>
            </w:tcBorders>
          </w:tcPr>
          <w:p w14:paraId="27282FAB" w14:textId="77777777" w:rsidR="00680AC6" w:rsidRDefault="00680AC6" w:rsidP="004345B6">
            <w:pPr>
              <w:pStyle w:val="ConsPlusNormal"/>
              <w:jc w:val="right"/>
            </w:pPr>
          </w:p>
        </w:tc>
        <w:tc>
          <w:tcPr>
            <w:tcW w:w="562" w:type="dxa"/>
            <w:vMerge/>
            <w:tcBorders>
              <w:top w:val="single" w:sz="4" w:space="0" w:color="auto"/>
              <w:left w:val="single" w:sz="4" w:space="0" w:color="auto"/>
              <w:bottom w:val="single" w:sz="4" w:space="0" w:color="auto"/>
              <w:right w:val="single" w:sz="4" w:space="0" w:color="auto"/>
            </w:tcBorders>
          </w:tcPr>
          <w:p w14:paraId="4BB980AC" w14:textId="77777777" w:rsidR="00680AC6" w:rsidRDefault="00680AC6" w:rsidP="004345B6">
            <w:pPr>
              <w:pStyle w:val="ConsPlusNormal"/>
              <w:jc w:val="right"/>
            </w:pPr>
          </w:p>
        </w:tc>
        <w:tc>
          <w:tcPr>
            <w:tcW w:w="564" w:type="dxa"/>
            <w:vMerge/>
            <w:tcBorders>
              <w:top w:val="single" w:sz="4" w:space="0" w:color="auto"/>
              <w:left w:val="single" w:sz="4" w:space="0" w:color="auto"/>
              <w:bottom w:val="single" w:sz="4" w:space="0" w:color="auto"/>
              <w:right w:val="single" w:sz="4" w:space="0" w:color="auto"/>
            </w:tcBorders>
          </w:tcPr>
          <w:p w14:paraId="268A2040" w14:textId="77777777" w:rsidR="00680AC6" w:rsidRDefault="00680AC6" w:rsidP="004345B6">
            <w:pPr>
              <w:pStyle w:val="ConsPlusNormal"/>
              <w:jc w:val="right"/>
            </w:pPr>
          </w:p>
        </w:tc>
        <w:tc>
          <w:tcPr>
            <w:tcW w:w="907" w:type="dxa"/>
            <w:vMerge/>
            <w:tcBorders>
              <w:top w:val="single" w:sz="4" w:space="0" w:color="auto"/>
              <w:left w:val="single" w:sz="4" w:space="0" w:color="auto"/>
              <w:bottom w:val="single" w:sz="4" w:space="0" w:color="auto"/>
              <w:right w:val="single" w:sz="4" w:space="0" w:color="auto"/>
            </w:tcBorders>
          </w:tcPr>
          <w:p w14:paraId="1C0401F5" w14:textId="77777777" w:rsidR="00680AC6" w:rsidRDefault="00680AC6" w:rsidP="004345B6">
            <w:pPr>
              <w:pStyle w:val="ConsPlusNormal"/>
              <w:jc w:val="right"/>
            </w:pPr>
          </w:p>
        </w:tc>
      </w:tr>
      <w:tr w:rsidR="00680AC6" w14:paraId="1F594018" w14:textId="77777777" w:rsidTr="004345B6">
        <w:tc>
          <w:tcPr>
            <w:tcW w:w="9053" w:type="dxa"/>
            <w:gridSpan w:val="8"/>
            <w:tcBorders>
              <w:top w:val="single" w:sz="4" w:space="0" w:color="auto"/>
              <w:left w:val="single" w:sz="4" w:space="0" w:color="auto"/>
              <w:bottom w:val="single" w:sz="4" w:space="0" w:color="auto"/>
              <w:right w:val="single" w:sz="4" w:space="0" w:color="auto"/>
            </w:tcBorders>
          </w:tcPr>
          <w:p w14:paraId="053D6506" w14:textId="77777777" w:rsidR="00680AC6" w:rsidRDefault="00680AC6" w:rsidP="004345B6">
            <w:pPr>
              <w:pStyle w:val="ConsPlusNormal"/>
            </w:pPr>
            <w:r>
              <w:t>Обязательная часть</w:t>
            </w:r>
          </w:p>
        </w:tc>
      </w:tr>
      <w:tr w:rsidR="00680AC6" w14:paraId="5C33E9AC" w14:textId="77777777" w:rsidTr="004345B6">
        <w:tc>
          <w:tcPr>
            <w:tcW w:w="2381" w:type="dxa"/>
            <w:vMerge w:val="restart"/>
            <w:tcBorders>
              <w:top w:val="single" w:sz="4" w:space="0" w:color="auto"/>
              <w:left w:val="single" w:sz="4" w:space="0" w:color="auto"/>
              <w:bottom w:val="single" w:sz="4" w:space="0" w:color="auto"/>
              <w:right w:val="single" w:sz="4" w:space="0" w:color="auto"/>
            </w:tcBorders>
          </w:tcPr>
          <w:p w14:paraId="3DFC92F0" w14:textId="77777777" w:rsidR="00680AC6" w:rsidRDefault="00680AC6" w:rsidP="004345B6">
            <w:pPr>
              <w:pStyle w:val="ConsPlusNormal"/>
            </w:pPr>
            <w:r>
              <w:t>Русский язык и литературное чтение</w:t>
            </w:r>
          </w:p>
        </w:tc>
        <w:tc>
          <w:tcPr>
            <w:tcW w:w="2211" w:type="dxa"/>
            <w:tcBorders>
              <w:top w:val="single" w:sz="4" w:space="0" w:color="auto"/>
              <w:left w:val="single" w:sz="4" w:space="0" w:color="auto"/>
              <w:bottom w:val="single" w:sz="4" w:space="0" w:color="auto"/>
              <w:right w:val="single" w:sz="4" w:space="0" w:color="auto"/>
            </w:tcBorders>
          </w:tcPr>
          <w:p w14:paraId="1D9DE033" w14:textId="77777777" w:rsidR="00680AC6" w:rsidRDefault="00680AC6" w:rsidP="004345B6">
            <w:pPr>
              <w:pStyle w:val="ConsPlusNormal"/>
            </w:pPr>
            <w:r>
              <w:t>Русский язык</w:t>
            </w:r>
          </w:p>
        </w:tc>
        <w:tc>
          <w:tcPr>
            <w:tcW w:w="1304" w:type="dxa"/>
            <w:tcBorders>
              <w:top w:val="single" w:sz="4" w:space="0" w:color="auto"/>
              <w:left w:val="single" w:sz="4" w:space="0" w:color="auto"/>
              <w:bottom w:val="single" w:sz="4" w:space="0" w:color="auto"/>
              <w:right w:val="single" w:sz="4" w:space="0" w:color="auto"/>
            </w:tcBorders>
          </w:tcPr>
          <w:p w14:paraId="4CAEC44A" w14:textId="77777777" w:rsidR="00680AC6" w:rsidRDefault="00680AC6" w:rsidP="004345B6">
            <w:pPr>
              <w:pStyle w:val="ConsPlusNormal"/>
              <w:jc w:val="center"/>
            </w:pPr>
            <w:r>
              <w:t>4</w:t>
            </w:r>
          </w:p>
        </w:tc>
        <w:tc>
          <w:tcPr>
            <w:tcW w:w="562" w:type="dxa"/>
            <w:tcBorders>
              <w:top w:val="single" w:sz="4" w:space="0" w:color="auto"/>
              <w:left w:val="single" w:sz="4" w:space="0" w:color="auto"/>
              <w:bottom w:val="single" w:sz="4" w:space="0" w:color="auto"/>
              <w:right w:val="single" w:sz="4" w:space="0" w:color="auto"/>
            </w:tcBorders>
          </w:tcPr>
          <w:p w14:paraId="67AD3AD3" w14:textId="77777777" w:rsidR="00680AC6" w:rsidRDefault="00680AC6" w:rsidP="004345B6">
            <w:pPr>
              <w:pStyle w:val="ConsPlusNormal"/>
              <w:jc w:val="center"/>
            </w:pPr>
            <w:r>
              <w:t>4</w:t>
            </w:r>
          </w:p>
        </w:tc>
        <w:tc>
          <w:tcPr>
            <w:tcW w:w="562" w:type="dxa"/>
            <w:tcBorders>
              <w:top w:val="single" w:sz="4" w:space="0" w:color="auto"/>
              <w:left w:val="single" w:sz="4" w:space="0" w:color="auto"/>
              <w:bottom w:val="single" w:sz="4" w:space="0" w:color="auto"/>
              <w:right w:val="single" w:sz="4" w:space="0" w:color="auto"/>
            </w:tcBorders>
          </w:tcPr>
          <w:p w14:paraId="7BB698B9" w14:textId="77777777" w:rsidR="00680AC6" w:rsidRDefault="00680AC6" w:rsidP="004345B6">
            <w:pPr>
              <w:pStyle w:val="ConsPlusNormal"/>
              <w:jc w:val="center"/>
            </w:pPr>
            <w:r>
              <w:t>4</w:t>
            </w:r>
          </w:p>
        </w:tc>
        <w:tc>
          <w:tcPr>
            <w:tcW w:w="562" w:type="dxa"/>
            <w:tcBorders>
              <w:top w:val="single" w:sz="4" w:space="0" w:color="auto"/>
              <w:left w:val="single" w:sz="4" w:space="0" w:color="auto"/>
              <w:bottom w:val="single" w:sz="4" w:space="0" w:color="auto"/>
              <w:right w:val="single" w:sz="4" w:space="0" w:color="auto"/>
            </w:tcBorders>
          </w:tcPr>
          <w:p w14:paraId="270DFCE0" w14:textId="77777777" w:rsidR="00680AC6" w:rsidRDefault="00680AC6" w:rsidP="004345B6">
            <w:pPr>
              <w:pStyle w:val="ConsPlusNormal"/>
              <w:jc w:val="center"/>
            </w:pPr>
            <w:r>
              <w:t>4</w:t>
            </w:r>
          </w:p>
        </w:tc>
        <w:tc>
          <w:tcPr>
            <w:tcW w:w="564" w:type="dxa"/>
            <w:tcBorders>
              <w:top w:val="single" w:sz="4" w:space="0" w:color="auto"/>
              <w:left w:val="single" w:sz="4" w:space="0" w:color="auto"/>
              <w:bottom w:val="single" w:sz="4" w:space="0" w:color="auto"/>
              <w:right w:val="single" w:sz="4" w:space="0" w:color="auto"/>
            </w:tcBorders>
          </w:tcPr>
          <w:p w14:paraId="5EAAE707" w14:textId="77777777" w:rsidR="00680AC6" w:rsidRDefault="00680AC6" w:rsidP="004345B6">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tcPr>
          <w:p w14:paraId="5D6DE696" w14:textId="77777777" w:rsidR="00680AC6" w:rsidRDefault="00680AC6" w:rsidP="004345B6">
            <w:pPr>
              <w:pStyle w:val="ConsPlusNormal"/>
              <w:jc w:val="center"/>
            </w:pPr>
            <w:r>
              <w:t>20</w:t>
            </w:r>
          </w:p>
        </w:tc>
      </w:tr>
      <w:tr w:rsidR="00680AC6" w14:paraId="29026E24" w14:textId="77777777" w:rsidTr="004345B6">
        <w:tc>
          <w:tcPr>
            <w:tcW w:w="2381" w:type="dxa"/>
            <w:vMerge/>
            <w:tcBorders>
              <w:top w:val="single" w:sz="4" w:space="0" w:color="auto"/>
              <w:left w:val="single" w:sz="4" w:space="0" w:color="auto"/>
              <w:bottom w:val="single" w:sz="4" w:space="0" w:color="auto"/>
              <w:right w:val="single" w:sz="4" w:space="0" w:color="auto"/>
            </w:tcBorders>
          </w:tcPr>
          <w:p w14:paraId="4E985BE0" w14:textId="77777777" w:rsidR="00680AC6" w:rsidRDefault="00680AC6" w:rsidP="004345B6">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46098BE6" w14:textId="77777777" w:rsidR="00680AC6" w:rsidRDefault="00680AC6" w:rsidP="004345B6">
            <w:pPr>
              <w:pStyle w:val="ConsPlusNormal"/>
            </w:pPr>
            <w:r>
              <w:t>Литературное чтение</w:t>
            </w:r>
          </w:p>
        </w:tc>
        <w:tc>
          <w:tcPr>
            <w:tcW w:w="1304" w:type="dxa"/>
            <w:tcBorders>
              <w:top w:val="single" w:sz="4" w:space="0" w:color="auto"/>
              <w:left w:val="single" w:sz="4" w:space="0" w:color="auto"/>
              <w:bottom w:val="single" w:sz="4" w:space="0" w:color="auto"/>
              <w:right w:val="single" w:sz="4" w:space="0" w:color="auto"/>
            </w:tcBorders>
          </w:tcPr>
          <w:p w14:paraId="7748C321" w14:textId="77777777" w:rsidR="00680AC6" w:rsidRDefault="00680AC6" w:rsidP="004345B6">
            <w:pPr>
              <w:pStyle w:val="ConsPlusNormal"/>
              <w:jc w:val="center"/>
            </w:pPr>
            <w:r>
              <w:t>4</w:t>
            </w:r>
          </w:p>
        </w:tc>
        <w:tc>
          <w:tcPr>
            <w:tcW w:w="562" w:type="dxa"/>
            <w:tcBorders>
              <w:top w:val="single" w:sz="4" w:space="0" w:color="auto"/>
              <w:left w:val="single" w:sz="4" w:space="0" w:color="auto"/>
              <w:bottom w:val="single" w:sz="4" w:space="0" w:color="auto"/>
              <w:right w:val="single" w:sz="4" w:space="0" w:color="auto"/>
            </w:tcBorders>
          </w:tcPr>
          <w:p w14:paraId="3D72BB41" w14:textId="77777777" w:rsidR="00680AC6" w:rsidRDefault="00680AC6" w:rsidP="004345B6">
            <w:pPr>
              <w:pStyle w:val="ConsPlusNormal"/>
              <w:jc w:val="center"/>
            </w:pPr>
            <w:r>
              <w:t>4</w:t>
            </w:r>
          </w:p>
        </w:tc>
        <w:tc>
          <w:tcPr>
            <w:tcW w:w="562" w:type="dxa"/>
            <w:tcBorders>
              <w:top w:val="single" w:sz="4" w:space="0" w:color="auto"/>
              <w:left w:val="single" w:sz="4" w:space="0" w:color="auto"/>
              <w:bottom w:val="single" w:sz="4" w:space="0" w:color="auto"/>
              <w:right w:val="single" w:sz="4" w:space="0" w:color="auto"/>
            </w:tcBorders>
          </w:tcPr>
          <w:p w14:paraId="75868699" w14:textId="77777777" w:rsidR="00680AC6" w:rsidRDefault="00680AC6" w:rsidP="004345B6">
            <w:pPr>
              <w:pStyle w:val="ConsPlusNormal"/>
              <w:jc w:val="center"/>
            </w:pPr>
            <w:r>
              <w:t>4</w:t>
            </w:r>
          </w:p>
        </w:tc>
        <w:tc>
          <w:tcPr>
            <w:tcW w:w="562" w:type="dxa"/>
            <w:tcBorders>
              <w:top w:val="single" w:sz="4" w:space="0" w:color="auto"/>
              <w:left w:val="single" w:sz="4" w:space="0" w:color="auto"/>
              <w:bottom w:val="single" w:sz="4" w:space="0" w:color="auto"/>
              <w:right w:val="single" w:sz="4" w:space="0" w:color="auto"/>
            </w:tcBorders>
          </w:tcPr>
          <w:p w14:paraId="44E6A18E" w14:textId="77777777" w:rsidR="00680AC6" w:rsidRDefault="00680AC6" w:rsidP="004345B6">
            <w:pPr>
              <w:pStyle w:val="ConsPlusNormal"/>
              <w:jc w:val="center"/>
            </w:pPr>
            <w:r>
              <w:t>4</w:t>
            </w:r>
          </w:p>
        </w:tc>
        <w:tc>
          <w:tcPr>
            <w:tcW w:w="564" w:type="dxa"/>
            <w:tcBorders>
              <w:top w:val="single" w:sz="4" w:space="0" w:color="auto"/>
              <w:left w:val="single" w:sz="4" w:space="0" w:color="auto"/>
              <w:bottom w:val="single" w:sz="4" w:space="0" w:color="auto"/>
              <w:right w:val="single" w:sz="4" w:space="0" w:color="auto"/>
            </w:tcBorders>
          </w:tcPr>
          <w:p w14:paraId="5ED095BB" w14:textId="77777777" w:rsidR="00680AC6" w:rsidRDefault="00680AC6" w:rsidP="004345B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14:paraId="030D1C46" w14:textId="77777777" w:rsidR="00680AC6" w:rsidRDefault="00680AC6" w:rsidP="004345B6">
            <w:pPr>
              <w:pStyle w:val="ConsPlusNormal"/>
              <w:jc w:val="center"/>
            </w:pPr>
            <w:r>
              <w:t>19</w:t>
            </w:r>
          </w:p>
        </w:tc>
      </w:tr>
      <w:tr w:rsidR="00680AC6" w14:paraId="2AAD86B2" w14:textId="77777777" w:rsidTr="004345B6">
        <w:tc>
          <w:tcPr>
            <w:tcW w:w="2381" w:type="dxa"/>
            <w:tcBorders>
              <w:top w:val="single" w:sz="4" w:space="0" w:color="auto"/>
              <w:left w:val="single" w:sz="4" w:space="0" w:color="auto"/>
              <w:bottom w:val="single" w:sz="4" w:space="0" w:color="auto"/>
              <w:right w:val="single" w:sz="4" w:space="0" w:color="auto"/>
            </w:tcBorders>
          </w:tcPr>
          <w:p w14:paraId="5D482436" w14:textId="77777777" w:rsidR="00680AC6" w:rsidRDefault="00680AC6" w:rsidP="004345B6">
            <w:pPr>
              <w:pStyle w:val="ConsPlusNormal"/>
            </w:pPr>
            <w:r>
              <w:t>Иностранный язык</w:t>
            </w:r>
          </w:p>
        </w:tc>
        <w:tc>
          <w:tcPr>
            <w:tcW w:w="2211" w:type="dxa"/>
            <w:tcBorders>
              <w:top w:val="single" w:sz="4" w:space="0" w:color="auto"/>
              <w:left w:val="single" w:sz="4" w:space="0" w:color="auto"/>
              <w:bottom w:val="single" w:sz="4" w:space="0" w:color="auto"/>
              <w:right w:val="single" w:sz="4" w:space="0" w:color="auto"/>
            </w:tcBorders>
          </w:tcPr>
          <w:p w14:paraId="33A200E3" w14:textId="77777777" w:rsidR="00680AC6" w:rsidRDefault="00680AC6" w:rsidP="004345B6">
            <w:pPr>
              <w:pStyle w:val="ConsPlusNormal"/>
            </w:pPr>
            <w:r>
              <w:t>Иностранный язык</w:t>
            </w:r>
          </w:p>
        </w:tc>
        <w:tc>
          <w:tcPr>
            <w:tcW w:w="1304" w:type="dxa"/>
            <w:tcBorders>
              <w:top w:val="single" w:sz="4" w:space="0" w:color="auto"/>
              <w:left w:val="single" w:sz="4" w:space="0" w:color="auto"/>
              <w:bottom w:val="single" w:sz="4" w:space="0" w:color="auto"/>
              <w:right w:val="single" w:sz="4" w:space="0" w:color="auto"/>
            </w:tcBorders>
          </w:tcPr>
          <w:p w14:paraId="6908D310" w14:textId="77777777" w:rsidR="00680AC6" w:rsidRDefault="00680AC6" w:rsidP="004345B6">
            <w:pPr>
              <w:pStyle w:val="ConsPlusNormal"/>
              <w:jc w:val="center"/>
            </w:pPr>
          </w:p>
        </w:tc>
        <w:tc>
          <w:tcPr>
            <w:tcW w:w="562" w:type="dxa"/>
            <w:tcBorders>
              <w:top w:val="single" w:sz="4" w:space="0" w:color="auto"/>
              <w:left w:val="single" w:sz="4" w:space="0" w:color="auto"/>
              <w:bottom w:val="single" w:sz="4" w:space="0" w:color="auto"/>
              <w:right w:val="single" w:sz="4" w:space="0" w:color="auto"/>
            </w:tcBorders>
          </w:tcPr>
          <w:p w14:paraId="1295FB69" w14:textId="77777777" w:rsidR="00680AC6" w:rsidRDefault="00680AC6" w:rsidP="004345B6">
            <w:pPr>
              <w:pStyle w:val="ConsPlusNormal"/>
            </w:pPr>
          </w:p>
        </w:tc>
        <w:tc>
          <w:tcPr>
            <w:tcW w:w="562" w:type="dxa"/>
            <w:tcBorders>
              <w:top w:val="single" w:sz="4" w:space="0" w:color="auto"/>
              <w:left w:val="single" w:sz="4" w:space="0" w:color="auto"/>
              <w:bottom w:val="single" w:sz="4" w:space="0" w:color="auto"/>
              <w:right w:val="single" w:sz="4" w:space="0" w:color="auto"/>
            </w:tcBorders>
          </w:tcPr>
          <w:p w14:paraId="1EDAA285" w14:textId="77777777" w:rsidR="00680AC6" w:rsidRDefault="00680AC6" w:rsidP="004345B6">
            <w:pPr>
              <w:pStyle w:val="ConsPlusNormal"/>
              <w:jc w:val="center"/>
            </w:pPr>
            <w:r>
              <w:t>1</w:t>
            </w:r>
          </w:p>
        </w:tc>
        <w:tc>
          <w:tcPr>
            <w:tcW w:w="562" w:type="dxa"/>
            <w:tcBorders>
              <w:top w:val="single" w:sz="4" w:space="0" w:color="auto"/>
              <w:left w:val="single" w:sz="4" w:space="0" w:color="auto"/>
              <w:bottom w:val="single" w:sz="4" w:space="0" w:color="auto"/>
              <w:right w:val="single" w:sz="4" w:space="0" w:color="auto"/>
            </w:tcBorders>
          </w:tcPr>
          <w:p w14:paraId="449984B5" w14:textId="77777777" w:rsidR="00680AC6" w:rsidRDefault="00680AC6" w:rsidP="004345B6">
            <w:pPr>
              <w:pStyle w:val="ConsPlusNormal"/>
              <w:jc w:val="center"/>
            </w:pPr>
            <w:r>
              <w:t>1</w:t>
            </w:r>
          </w:p>
        </w:tc>
        <w:tc>
          <w:tcPr>
            <w:tcW w:w="564" w:type="dxa"/>
            <w:tcBorders>
              <w:top w:val="single" w:sz="4" w:space="0" w:color="auto"/>
              <w:left w:val="single" w:sz="4" w:space="0" w:color="auto"/>
              <w:bottom w:val="single" w:sz="4" w:space="0" w:color="auto"/>
              <w:right w:val="single" w:sz="4" w:space="0" w:color="auto"/>
            </w:tcBorders>
          </w:tcPr>
          <w:p w14:paraId="5084FD07" w14:textId="77777777" w:rsidR="00680AC6" w:rsidRDefault="00680AC6" w:rsidP="004345B6">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14:paraId="18EBD741" w14:textId="77777777" w:rsidR="00680AC6" w:rsidRDefault="00680AC6" w:rsidP="004345B6">
            <w:pPr>
              <w:pStyle w:val="ConsPlusNormal"/>
              <w:jc w:val="center"/>
            </w:pPr>
            <w:r>
              <w:t>3</w:t>
            </w:r>
          </w:p>
        </w:tc>
      </w:tr>
      <w:tr w:rsidR="00680AC6" w14:paraId="2F74E1AE" w14:textId="77777777" w:rsidTr="004345B6">
        <w:tc>
          <w:tcPr>
            <w:tcW w:w="2381" w:type="dxa"/>
            <w:tcBorders>
              <w:top w:val="single" w:sz="4" w:space="0" w:color="auto"/>
              <w:left w:val="single" w:sz="4" w:space="0" w:color="auto"/>
              <w:bottom w:val="single" w:sz="4" w:space="0" w:color="auto"/>
              <w:right w:val="single" w:sz="4" w:space="0" w:color="auto"/>
            </w:tcBorders>
          </w:tcPr>
          <w:p w14:paraId="5E152956" w14:textId="77777777" w:rsidR="00680AC6" w:rsidRDefault="00680AC6" w:rsidP="004345B6">
            <w:pPr>
              <w:pStyle w:val="ConsPlusNormal"/>
            </w:pPr>
            <w:r>
              <w:t>Математика и информатика</w:t>
            </w:r>
          </w:p>
        </w:tc>
        <w:tc>
          <w:tcPr>
            <w:tcW w:w="2211" w:type="dxa"/>
            <w:tcBorders>
              <w:top w:val="single" w:sz="4" w:space="0" w:color="auto"/>
              <w:left w:val="single" w:sz="4" w:space="0" w:color="auto"/>
              <w:bottom w:val="single" w:sz="4" w:space="0" w:color="auto"/>
              <w:right w:val="single" w:sz="4" w:space="0" w:color="auto"/>
            </w:tcBorders>
          </w:tcPr>
          <w:p w14:paraId="6CDFBDCD" w14:textId="77777777" w:rsidR="00680AC6" w:rsidRDefault="00680AC6" w:rsidP="004345B6">
            <w:pPr>
              <w:pStyle w:val="ConsPlusNormal"/>
            </w:pPr>
            <w:r>
              <w:t>Математика</w:t>
            </w:r>
          </w:p>
        </w:tc>
        <w:tc>
          <w:tcPr>
            <w:tcW w:w="1304" w:type="dxa"/>
            <w:tcBorders>
              <w:top w:val="single" w:sz="4" w:space="0" w:color="auto"/>
              <w:left w:val="single" w:sz="4" w:space="0" w:color="auto"/>
              <w:bottom w:val="single" w:sz="4" w:space="0" w:color="auto"/>
              <w:right w:val="single" w:sz="4" w:space="0" w:color="auto"/>
            </w:tcBorders>
          </w:tcPr>
          <w:p w14:paraId="5E816173" w14:textId="77777777" w:rsidR="00680AC6" w:rsidRDefault="00680AC6" w:rsidP="004345B6">
            <w:pPr>
              <w:pStyle w:val="ConsPlusNormal"/>
              <w:jc w:val="center"/>
            </w:pPr>
            <w:r>
              <w:t>4</w:t>
            </w:r>
          </w:p>
        </w:tc>
        <w:tc>
          <w:tcPr>
            <w:tcW w:w="562" w:type="dxa"/>
            <w:tcBorders>
              <w:top w:val="single" w:sz="4" w:space="0" w:color="auto"/>
              <w:left w:val="single" w:sz="4" w:space="0" w:color="auto"/>
              <w:bottom w:val="single" w:sz="4" w:space="0" w:color="auto"/>
              <w:right w:val="single" w:sz="4" w:space="0" w:color="auto"/>
            </w:tcBorders>
          </w:tcPr>
          <w:p w14:paraId="24845BE9" w14:textId="77777777" w:rsidR="00680AC6" w:rsidRDefault="00680AC6" w:rsidP="004345B6">
            <w:pPr>
              <w:pStyle w:val="ConsPlusNormal"/>
              <w:jc w:val="center"/>
            </w:pPr>
            <w:r>
              <w:t>4</w:t>
            </w:r>
          </w:p>
        </w:tc>
        <w:tc>
          <w:tcPr>
            <w:tcW w:w="562" w:type="dxa"/>
            <w:tcBorders>
              <w:top w:val="single" w:sz="4" w:space="0" w:color="auto"/>
              <w:left w:val="single" w:sz="4" w:space="0" w:color="auto"/>
              <w:bottom w:val="single" w:sz="4" w:space="0" w:color="auto"/>
              <w:right w:val="single" w:sz="4" w:space="0" w:color="auto"/>
            </w:tcBorders>
          </w:tcPr>
          <w:p w14:paraId="04C6B90A" w14:textId="77777777" w:rsidR="00680AC6" w:rsidRDefault="00680AC6" w:rsidP="004345B6">
            <w:pPr>
              <w:pStyle w:val="ConsPlusNormal"/>
              <w:jc w:val="center"/>
            </w:pPr>
            <w:r>
              <w:t>4</w:t>
            </w:r>
          </w:p>
        </w:tc>
        <w:tc>
          <w:tcPr>
            <w:tcW w:w="562" w:type="dxa"/>
            <w:tcBorders>
              <w:top w:val="single" w:sz="4" w:space="0" w:color="auto"/>
              <w:left w:val="single" w:sz="4" w:space="0" w:color="auto"/>
              <w:bottom w:val="single" w:sz="4" w:space="0" w:color="auto"/>
              <w:right w:val="single" w:sz="4" w:space="0" w:color="auto"/>
            </w:tcBorders>
          </w:tcPr>
          <w:p w14:paraId="56B55B5F" w14:textId="77777777" w:rsidR="00680AC6" w:rsidRDefault="00680AC6" w:rsidP="004345B6">
            <w:pPr>
              <w:pStyle w:val="ConsPlusNormal"/>
              <w:jc w:val="center"/>
            </w:pPr>
            <w:r>
              <w:t>4</w:t>
            </w:r>
          </w:p>
        </w:tc>
        <w:tc>
          <w:tcPr>
            <w:tcW w:w="564" w:type="dxa"/>
            <w:tcBorders>
              <w:top w:val="single" w:sz="4" w:space="0" w:color="auto"/>
              <w:left w:val="single" w:sz="4" w:space="0" w:color="auto"/>
              <w:bottom w:val="single" w:sz="4" w:space="0" w:color="auto"/>
              <w:right w:val="single" w:sz="4" w:space="0" w:color="auto"/>
            </w:tcBorders>
          </w:tcPr>
          <w:p w14:paraId="067F21D5" w14:textId="77777777" w:rsidR="00680AC6" w:rsidRDefault="00680AC6" w:rsidP="004345B6">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tcPr>
          <w:p w14:paraId="5641A572" w14:textId="77777777" w:rsidR="00680AC6" w:rsidRDefault="00680AC6" w:rsidP="004345B6">
            <w:pPr>
              <w:pStyle w:val="ConsPlusNormal"/>
              <w:jc w:val="center"/>
            </w:pPr>
            <w:r>
              <w:t>20</w:t>
            </w:r>
          </w:p>
        </w:tc>
      </w:tr>
      <w:tr w:rsidR="00680AC6" w14:paraId="35319999" w14:textId="77777777" w:rsidTr="004345B6">
        <w:tc>
          <w:tcPr>
            <w:tcW w:w="2381" w:type="dxa"/>
            <w:tcBorders>
              <w:top w:val="single" w:sz="4" w:space="0" w:color="auto"/>
              <w:left w:val="single" w:sz="4" w:space="0" w:color="auto"/>
              <w:bottom w:val="single" w:sz="4" w:space="0" w:color="auto"/>
              <w:right w:val="single" w:sz="4" w:space="0" w:color="auto"/>
            </w:tcBorders>
          </w:tcPr>
          <w:p w14:paraId="32028CD4" w14:textId="77777777" w:rsidR="00680AC6" w:rsidRDefault="00680AC6" w:rsidP="004345B6">
            <w:pPr>
              <w:pStyle w:val="ConsPlusNormal"/>
            </w:pPr>
            <w:r>
              <w:t>Обществознание и естествознание (Окружающий мир)</w:t>
            </w:r>
          </w:p>
        </w:tc>
        <w:tc>
          <w:tcPr>
            <w:tcW w:w="2211" w:type="dxa"/>
            <w:tcBorders>
              <w:top w:val="single" w:sz="4" w:space="0" w:color="auto"/>
              <w:left w:val="single" w:sz="4" w:space="0" w:color="auto"/>
              <w:bottom w:val="single" w:sz="4" w:space="0" w:color="auto"/>
              <w:right w:val="single" w:sz="4" w:space="0" w:color="auto"/>
            </w:tcBorders>
          </w:tcPr>
          <w:p w14:paraId="26E178D5" w14:textId="77777777" w:rsidR="00680AC6" w:rsidRDefault="00680AC6" w:rsidP="004345B6">
            <w:pPr>
              <w:pStyle w:val="ConsPlusNormal"/>
            </w:pPr>
            <w:r>
              <w:t>Окружающий мир</w:t>
            </w:r>
          </w:p>
        </w:tc>
        <w:tc>
          <w:tcPr>
            <w:tcW w:w="1304" w:type="dxa"/>
            <w:tcBorders>
              <w:top w:val="single" w:sz="4" w:space="0" w:color="auto"/>
              <w:left w:val="single" w:sz="4" w:space="0" w:color="auto"/>
              <w:bottom w:val="single" w:sz="4" w:space="0" w:color="auto"/>
              <w:right w:val="single" w:sz="4" w:space="0" w:color="auto"/>
            </w:tcBorders>
          </w:tcPr>
          <w:p w14:paraId="32E558B9" w14:textId="77777777" w:rsidR="00680AC6" w:rsidRDefault="00680AC6" w:rsidP="004345B6">
            <w:pPr>
              <w:pStyle w:val="ConsPlusNormal"/>
              <w:jc w:val="center"/>
            </w:pPr>
            <w:r>
              <w:t>1</w:t>
            </w:r>
          </w:p>
        </w:tc>
        <w:tc>
          <w:tcPr>
            <w:tcW w:w="562" w:type="dxa"/>
            <w:tcBorders>
              <w:top w:val="single" w:sz="4" w:space="0" w:color="auto"/>
              <w:left w:val="single" w:sz="4" w:space="0" w:color="auto"/>
              <w:bottom w:val="single" w:sz="4" w:space="0" w:color="auto"/>
              <w:right w:val="single" w:sz="4" w:space="0" w:color="auto"/>
            </w:tcBorders>
          </w:tcPr>
          <w:p w14:paraId="238986C7" w14:textId="77777777" w:rsidR="00680AC6" w:rsidRDefault="00680AC6" w:rsidP="004345B6">
            <w:pPr>
              <w:pStyle w:val="ConsPlusNormal"/>
              <w:jc w:val="center"/>
            </w:pPr>
            <w:r>
              <w:t>1</w:t>
            </w:r>
          </w:p>
        </w:tc>
        <w:tc>
          <w:tcPr>
            <w:tcW w:w="562" w:type="dxa"/>
            <w:tcBorders>
              <w:top w:val="single" w:sz="4" w:space="0" w:color="auto"/>
              <w:left w:val="single" w:sz="4" w:space="0" w:color="auto"/>
              <w:bottom w:val="single" w:sz="4" w:space="0" w:color="auto"/>
              <w:right w:val="single" w:sz="4" w:space="0" w:color="auto"/>
            </w:tcBorders>
          </w:tcPr>
          <w:p w14:paraId="6E044466" w14:textId="77777777" w:rsidR="00680AC6" w:rsidRDefault="00680AC6" w:rsidP="004345B6">
            <w:pPr>
              <w:pStyle w:val="ConsPlusNormal"/>
              <w:jc w:val="center"/>
            </w:pPr>
            <w:r>
              <w:t>2</w:t>
            </w:r>
          </w:p>
        </w:tc>
        <w:tc>
          <w:tcPr>
            <w:tcW w:w="562" w:type="dxa"/>
            <w:tcBorders>
              <w:top w:val="single" w:sz="4" w:space="0" w:color="auto"/>
              <w:left w:val="single" w:sz="4" w:space="0" w:color="auto"/>
              <w:bottom w:val="single" w:sz="4" w:space="0" w:color="auto"/>
              <w:right w:val="single" w:sz="4" w:space="0" w:color="auto"/>
            </w:tcBorders>
          </w:tcPr>
          <w:p w14:paraId="34C10187" w14:textId="77777777" w:rsidR="00680AC6" w:rsidRDefault="00680AC6" w:rsidP="004345B6">
            <w:pPr>
              <w:pStyle w:val="ConsPlusNormal"/>
              <w:jc w:val="center"/>
            </w:pPr>
            <w:r>
              <w:t>2</w:t>
            </w:r>
          </w:p>
        </w:tc>
        <w:tc>
          <w:tcPr>
            <w:tcW w:w="564" w:type="dxa"/>
            <w:tcBorders>
              <w:top w:val="single" w:sz="4" w:space="0" w:color="auto"/>
              <w:left w:val="single" w:sz="4" w:space="0" w:color="auto"/>
              <w:bottom w:val="single" w:sz="4" w:space="0" w:color="auto"/>
              <w:right w:val="single" w:sz="4" w:space="0" w:color="auto"/>
            </w:tcBorders>
          </w:tcPr>
          <w:p w14:paraId="6B647746" w14:textId="77777777" w:rsidR="00680AC6" w:rsidRDefault="00680AC6" w:rsidP="004345B6">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tcPr>
          <w:p w14:paraId="0840B377" w14:textId="77777777" w:rsidR="00680AC6" w:rsidRDefault="00680AC6" w:rsidP="004345B6">
            <w:pPr>
              <w:pStyle w:val="ConsPlusNormal"/>
              <w:jc w:val="center"/>
            </w:pPr>
            <w:r>
              <w:t>8</w:t>
            </w:r>
          </w:p>
        </w:tc>
      </w:tr>
      <w:tr w:rsidR="00680AC6" w14:paraId="41CAB092" w14:textId="77777777" w:rsidTr="004345B6">
        <w:tc>
          <w:tcPr>
            <w:tcW w:w="2381" w:type="dxa"/>
            <w:tcBorders>
              <w:top w:val="single" w:sz="4" w:space="0" w:color="auto"/>
              <w:left w:val="single" w:sz="4" w:space="0" w:color="auto"/>
              <w:bottom w:val="single" w:sz="4" w:space="0" w:color="auto"/>
              <w:right w:val="single" w:sz="4" w:space="0" w:color="auto"/>
            </w:tcBorders>
          </w:tcPr>
          <w:p w14:paraId="4ADE535B" w14:textId="77777777" w:rsidR="00680AC6" w:rsidRDefault="00680AC6" w:rsidP="004345B6">
            <w:pPr>
              <w:pStyle w:val="ConsPlusNormal"/>
            </w:pPr>
            <w:r>
              <w:t>Основы религиозных культур и светской этики</w:t>
            </w:r>
          </w:p>
        </w:tc>
        <w:tc>
          <w:tcPr>
            <w:tcW w:w="2211" w:type="dxa"/>
            <w:tcBorders>
              <w:top w:val="single" w:sz="4" w:space="0" w:color="auto"/>
              <w:left w:val="single" w:sz="4" w:space="0" w:color="auto"/>
              <w:bottom w:val="single" w:sz="4" w:space="0" w:color="auto"/>
              <w:right w:val="single" w:sz="4" w:space="0" w:color="auto"/>
            </w:tcBorders>
          </w:tcPr>
          <w:p w14:paraId="4E309C8E" w14:textId="77777777" w:rsidR="00680AC6" w:rsidRDefault="00680AC6" w:rsidP="004345B6">
            <w:pPr>
              <w:pStyle w:val="ConsPlusNormal"/>
            </w:pPr>
            <w:r>
              <w:t>Основы религиозных культур и светской этики</w:t>
            </w:r>
          </w:p>
        </w:tc>
        <w:tc>
          <w:tcPr>
            <w:tcW w:w="1304" w:type="dxa"/>
            <w:tcBorders>
              <w:top w:val="single" w:sz="4" w:space="0" w:color="auto"/>
              <w:left w:val="single" w:sz="4" w:space="0" w:color="auto"/>
              <w:bottom w:val="single" w:sz="4" w:space="0" w:color="auto"/>
              <w:right w:val="single" w:sz="4" w:space="0" w:color="auto"/>
            </w:tcBorders>
          </w:tcPr>
          <w:p w14:paraId="39F2CCE7" w14:textId="77777777" w:rsidR="00680AC6" w:rsidRDefault="00680AC6" w:rsidP="004345B6">
            <w:pPr>
              <w:pStyle w:val="ConsPlusNormal"/>
              <w:jc w:val="center"/>
            </w:pPr>
            <w:r>
              <w:t>-</w:t>
            </w:r>
          </w:p>
        </w:tc>
        <w:tc>
          <w:tcPr>
            <w:tcW w:w="562" w:type="dxa"/>
            <w:tcBorders>
              <w:top w:val="single" w:sz="4" w:space="0" w:color="auto"/>
              <w:left w:val="single" w:sz="4" w:space="0" w:color="auto"/>
              <w:bottom w:val="single" w:sz="4" w:space="0" w:color="auto"/>
              <w:right w:val="single" w:sz="4" w:space="0" w:color="auto"/>
            </w:tcBorders>
          </w:tcPr>
          <w:p w14:paraId="32AB812D" w14:textId="77777777" w:rsidR="00680AC6" w:rsidRDefault="00680AC6" w:rsidP="004345B6">
            <w:pPr>
              <w:pStyle w:val="ConsPlusNormal"/>
              <w:jc w:val="center"/>
            </w:pPr>
            <w:r>
              <w:t>-</w:t>
            </w:r>
          </w:p>
        </w:tc>
        <w:tc>
          <w:tcPr>
            <w:tcW w:w="562" w:type="dxa"/>
            <w:tcBorders>
              <w:top w:val="single" w:sz="4" w:space="0" w:color="auto"/>
              <w:left w:val="single" w:sz="4" w:space="0" w:color="auto"/>
              <w:bottom w:val="single" w:sz="4" w:space="0" w:color="auto"/>
              <w:right w:val="single" w:sz="4" w:space="0" w:color="auto"/>
            </w:tcBorders>
          </w:tcPr>
          <w:p w14:paraId="78876B38" w14:textId="77777777" w:rsidR="00680AC6" w:rsidRDefault="00680AC6" w:rsidP="004345B6">
            <w:pPr>
              <w:pStyle w:val="ConsPlusNormal"/>
              <w:jc w:val="center"/>
            </w:pPr>
            <w:r>
              <w:t>-</w:t>
            </w:r>
          </w:p>
        </w:tc>
        <w:tc>
          <w:tcPr>
            <w:tcW w:w="562" w:type="dxa"/>
            <w:tcBorders>
              <w:top w:val="single" w:sz="4" w:space="0" w:color="auto"/>
              <w:left w:val="single" w:sz="4" w:space="0" w:color="auto"/>
              <w:bottom w:val="single" w:sz="4" w:space="0" w:color="auto"/>
              <w:right w:val="single" w:sz="4" w:space="0" w:color="auto"/>
            </w:tcBorders>
          </w:tcPr>
          <w:p w14:paraId="7E29354E" w14:textId="77777777" w:rsidR="00680AC6" w:rsidRDefault="00680AC6" w:rsidP="004345B6">
            <w:pPr>
              <w:pStyle w:val="ConsPlusNormal"/>
              <w:jc w:val="center"/>
            </w:pPr>
            <w:r>
              <w:t>-</w:t>
            </w:r>
          </w:p>
        </w:tc>
        <w:tc>
          <w:tcPr>
            <w:tcW w:w="564" w:type="dxa"/>
            <w:tcBorders>
              <w:top w:val="single" w:sz="4" w:space="0" w:color="auto"/>
              <w:left w:val="single" w:sz="4" w:space="0" w:color="auto"/>
              <w:bottom w:val="single" w:sz="4" w:space="0" w:color="auto"/>
              <w:right w:val="single" w:sz="4" w:space="0" w:color="auto"/>
            </w:tcBorders>
          </w:tcPr>
          <w:p w14:paraId="0DEEFC2E" w14:textId="77777777" w:rsidR="00680AC6" w:rsidRDefault="00680AC6" w:rsidP="004345B6">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14:paraId="244D3A84" w14:textId="77777777" w:rsidR="00680AC6" w:rsidRDefault="00680AC6" w:rsidP="004345B6">
            <w:pPr>
              <w:pStyle w:val="ConsPlusNormal"/>
              <w:jc w:val="center"/>
            </w:pPr>
            <w:r>
              <w:t>1</w:t>
            </w:r>
          </w:p>
        </w:tc>
      </w:tr>
      <w:tr w:rsidR="00680AC6" w14:paraId="67E64E5A" w14:textId="77777777" w:rsidTr="004345B6">
        <w:tc>
          <w:tcPr>
            <w:tcW w:w="2381" w:type="dxa"/>
            <w:vMerge w:val="restart"/>
            <w:tcBorders>
              <w:top w:val="single" w:sz="4" w:space="0" w:color="auto"/>
              <w:left w:val="single" w:sz="4" w:space="0" w:color="auto"/>
              <w:bottom w:val="single" w:sz="4" w:space="0" w:color="auto"/>
              <w:right w:val="single" w:sz="4" w:space="0" w:color="auto"/>
            </w:tcBorders>
          </w:tcPr>
          <w:p w14:paraId="17E4A9FB" w14:textId="77777777" w:rsidR="00680AC6" w:rsidRDefault="00680AC6" w:rsidP="004345B6">
            <w:pPr>
              <w:pStyle w:val="ConsPlusNormal"/>
            </w:pPr>
            <w:r>
              <w:t>Искусство</w:t>
            </w:r>
          </w:p>
        </w:tc>
        <w:tc>
          <w:tcPr>
            <w:tcW w:w="2211" w:type="dxa"/>
            <w:tcBorders>
              <w:top w:val="single" w:sz="4" w:space="0" w:color="auto"/>
              <w:left w:val="single" w:sz="4" w:space="0" w:color="auto"/>
              <w:bottom w:val="single" w:sz="4" w:space="0" w:color="auto"/>
              <w:right w:val="single" w:sz="4" w:space="0" w:color="auto"/>
            </w:tcBorders>
          </w:tcPr>
          <w:p w14:paraId="3A59CCF6" w14:textId="77777777" w:rsidR="00680AC6" w:rsidRDefault="00680AC6" w:rsidP="004345B6">
            <w:pPr>
              <w:pStyle w:val="ConsPlusNormal"/>
            </w:pPr>
            <w:r>
              <w:t>Музыка</w:t>
            </w:r>
          </w:p>
        </w:tc>
        <w:tc>
          <w:tcPr>
            <w:tcW w:w="1304" w:type="dxa"/>
            <w:tcBorders>
              <w:top w:val="single" w:sz="4" w:space="0" w:color="auto"/>
              <w:left w:val="single" w:sz="4" w:space="0" w:color="auto"/>
              <w:bottom w:val="single" w:sz="4" w:space="0" w:color="auto"/>
              <w:right w:val="single" w:sz="4" w:space="0" w:color="auto"/>
            </w:tcBorders>
          </w:tcPr>
          <w:p w14:paraId="2218DDD9" w14:textId="77777777" w:rsidR="00680AC6" w:rsidRDefault="00680AC6" w:rsidP="004345B6">
            <w:pPr>
              <w:pStyle w:val="ConsPlusNormal"/>
              <w:jc w:val="center"/>
            </w:pPr>
            <w:r>
              <w:t>1</w:t>
            </w:r>
          </w:p>
        </w:tc>
        <w:tc>
          <w:tcPr>
            <w:tcW w:w="562" w:type="dxa"/>
            <w:tcBorders>
              <w:top w:val="single" w:sz="4" w:space="0" w:color="auto"/>
              <w:left w:val="single" w:sz="4" w:space="0" w:color="auto"/>
              <w:bottom w:val="single" w:sz="4" w:space="0" w:color="auto"/>
              <w:right w:val="single" w:sz="4" w:space="0" w:color="auto"/>
            </w:tcBorders>
          </w:tcPr>
          <w:p w14:paraId="2F039790" w14:textId="77777777" w:rsidR="00680AC6" w:rsidRDefault="00680AC6" w:rsidP="004345B6">
            <w:pPr>
              <w:pStyle w:val="ConsPlusNormal"/>
              <w:jc w:val="center"/>
            </w:pPr>
            <w:r>
              <w:t>1</w:t>
            </w:r>
          </w:p>
        </w:tc>
        <w:tc>
          <w:tcPr>
            <w:tcW w:w="562" w:type="dxa"/>
            <w:tcBorders>
              <w:top w:val="single" w:sz="4" w:space="0" w:color="auto"/>
              <w:left w:val="single" w:sz="4" w:space="0" w:color="auto"/>
              <w:bottom w:val="single" w:sz="4" w:space="0" w:color="auto"/>
              <w:right w:val="single" w:sz="4" w:space="0" w:color="auto"/>
            </w:tcBorders>
          </w:tcPr>
          <w:p w14:paraId="37DA3EF6" w14:textId="77777777" w:rsidR="00680AC6" w:rsidRDefault="00680AC6" w:rsidP="004345B6">
            <w:pPr>
              <w:pStyle w:val="ConsPlusNormal"/>
              <w:jc w:val="center"/>
            </w:pPr>
            <w:r>
              <w:t>1</w:t>
            </w:r>
          </w:p>
        </w:tc>
        <w:tc>
          <w:tcPr>
            <w:tcW w:w="562" w:type="dxa"/>
            <w:tcBorders>
              <w:top w:val="single" w:sz="4" w:space="0" w:color="auto"/>
              <w:left w:val="single" w:sz="4" w:space="0" w:color="auto"/>
              <w:bottom w:val="single" w:sz="4" w:space="0" w:color="auto"/>
              <w:right w:val="single" w:sz="4" w:space="0" w:color="auto"/>
            </w:tcBorders>
          </w:tcPr>
          <w:p w14:paraId="4AAE406E" w14:textId="77777777" w:rsidR="00680AC6" w:rsidRDefault="00680AC6" w:rsidP="004345B6">
            <w:pPr>
              <w:pStyle w:val="ConsPlusNormal"/>
              <w:jc w:val="center"/>
            </w:pPr>
            <w:r>
              <w:t>1</w:t>
            </w:r>
          </w:p>
        </w:tc>
        <w:tc>
          <w:tcPr>
            <w:tcW w:w="564" w:type="dxa"/>
            <w:tcBorders>
              <w:top w:val="single" w:sz="4" w:space="0" w:color="auto"/>
              <w:left w:val="single" w:sz="4" w:space="0" w:color="auto"/>
              <w:bottom w:val="single" w:sz="4" w:space="0" w:color="auto"/>
              <w:right w:val="single" w:sz="4" w:space="0" w:color="auto"/>
            </w:tcBorders>
          </w:tcPr>
          <w:p w14:paraId="19EA865E" w14:textId="77777777" w:rsidR="00680AC6" w:rsidRDefault="00680AC6" w:rsidP="004345B6">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14:paraId="553185C9" w14:textId="77777777" w:rsidR="00680AC6" w:rsidRDefault="00680AC6" w:rsidP="004345B6">
            <w:pPr>
              <w:pStyle w:val="ConsPlusNormal"/>
              <w:jc w:val="center"/>
            </w:pPr>
            <w:r>
              <w:t>5</w:t>
            </w:r>
          </w:p>
        </w:tc>
      </w:tr>
      <w:tr w:rsidR="00680AC6" w14:paraId="210151C5" w14:textId="77777777" w:rsidTr="004345B6">
        <w:tc>
          <w:tcPr>
            <w:tcW w:w="2381" w:type="dxa"/>
            <w:vMerge/>
            <w:tcBorders>
              <w:top w:val="single" w:sz="4" w:space="0" w:color="auto"/>
              <w:left w:val="single" w:sz="4" w:space="0" w:color="auto"/>
              <w:bottom w:val="single" w:sz="4" w:space="0" w:color="auto"/>
              <w:right w:val="single" w:sz="4" w:space="0" w:color="auto"/>
            </w:tcBorders>
          </w:tcPr>
          <w:p w14:paraId="0958C6D6" w14:textId="77777777" w:rsidR="00680AC6" w:rsidRDefault="00680AC6" w:rsidP="004345B6">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2DD0C80D" w14:textId="77777777" w:rsidR="00680AC6" w:rsidRDefault="00680AC6" w:rsidP="004345B6">
            <w:pPr>
              <w:pStyle w:val="ConsPlusNormal"/>
            </w:pPr>
            <w:r>
              <w:t>Изобразительное искусство</w:t>
            </w:r>
          </w:p>
        </w:tc>
        <w:tc>
          <w:tcPr>
            <w:tcW w:w="1304" w:type="dxa"/>
            <w:tcBorders>
              <w:top w:val="single" w:sz="4" w:space="0" w:color="auto"/>
              <w:left w:val="single" w:sz="4" w:space="0" w:color="auto"/>
              <w:bottom w:val="single" w:sz="4" w:space="0" w:color="auto"/>
              <w:right w:val="single" w:sz="4" w:space="0" w:color="auto"/>
            </w:tcBorders>
          </w:tcPr>
          <w:p w14:paraId="3D975910" w14:textId="77777777" w:rsidR="00680AC6" w:rsidRDefault="00680AC6" w:rsidP="004345B6">
            <w:pPr>
              <w:pStyle w:val="ConsPlusNormal"/>
              <w:jc w:val="center"/>
            </w:pPr>
            <w:r>
              <w:t>1</w:t>
            </w:r>
          </w:p>
        </w:tc>
        <w:tc>
          <w:tcPr>
            <w:tcW w:w="562" w:type="dxa"/>
            <w:tcBorders>
              <w:top w:val="single" w:sz="4" w:space="0" w:color="auto"/>
              <w:left w:val="single" w:sz="4" w:space="0" w:color="auto"/>
              <w:bottom w:val="single" w:sz="4" w:space="0" w:color="auto"/>
              <w:right w:val="single" w:sz="4" w:space="0" w:color="auto"/>
            </w:tcBorders>
          </w:tcPr>
          <w:p w14:paraId="72409972" w14:textId="77777777" w:rsidR="00680AC6" w:rsidRDefault="00680AC6" w:rsidP="004345B6">
            <w:pPr>
              <w:pStyle w:val="ConsPlusNormal"/>
              <w:jc w:val="center"/>
            </w:pPr>
            <w:r>
              <w:t>1</w:t>
            </w:r>
          </w:p>
        </w:tc>
        <w:tc>
          <w:tcPr>
            <w:tcW w:w="562" w:type="dxa"/>
            <w:tcBorders>
              <w:top w:val="single" w:sz="4" w:space="0" w:color="auto"/>
              <w:left w:val="single" w:sz="4" w:space="0" w:color="auto"/>
              <w:bottom w:val="single" w:sz="4" w:space="0" w:color="auto"/>
              <w:right w:val="single" w:sz="4" w:space="0" w:color="auto"/>
            </w:tcBorders>
          </w:tcPr>
          <w:p w14:paraId="334B9410" w14:textId="77777777" w:rsidR="00680AC6" w:rsidRDefault="00680AC6" w:rsidP="004345B6">
            <w:pPr>
              <w:pStyle w:val="ConsPlusNormal"/>
              <w:jc w:val="center"/>
            </w:pPr>
            <w:r>
              <w:t>1</w:t>
            </w:r>
          </w:p>
        </w:tc>
        <w:tc>
          <w:tcPr>
            <w:tcW w:w="562" w:type="dxa"/>
            <w:tcBorders>
              <w:top w:val="single" w:sz="4" w:space="0" w:color="auto"/>
              <w:left w:val="single" w:sz="4" w:space="0" w:color="auto"/>
              <w:bottom w:val="single" w:sz="4" w:space="0" w:color="auto"/>
              <w:right w:val="single" w:sz="4" w:space="0" w:color="auto"/>
            </w:tcBorders>
          </w:tcPr>
          <w:p w14:paraId="757C0825" w14:textId="77777777" w:rsidR="00680AC6" w:rsidRDefault="00680AC6" w:rsidP="004345B6">
            <w:pPr>
              <w:pStyle w:val="ConsPlusNormal"/>
              <w:jc w:val="center"/>
            </w:pPr>
            <w:r>
              <w:t>1</w:t>
            </w:r>
          </w:p>
        </w:tc>
        <w:tc>
          <w:tcPr>
            <w:tcW w:w="564" w:type="dxa"/>
            <w:tcBorders>
              <w:top w:val="single" w:sz="4" w:space="0" w:color="auto"/>
              <w:left w:val="single" w:sz="4" w:space="0" w:color="auto"/>
              <w:bottom w:val="single" w:sz="4" w:space="0" w:color="auto"/>
              <w:right w:val="single" w:sz="4" w:space="0" w:color="auto"/>
            </w:tcBorders>
          </w:tcPr>
          <w:p w14:paraId="32516795" w14:textId="77777777" w:rsidR="00680AC6" w:rsidRDefault="00680AC6" w:rsidP="004345B6">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14:paraId="77FF8795" w14:textId="77777777" w:rsidR="00680AC6" w:rsidRDefault="00680AC6" w:rsidP="004345B6">
            <w:pPr>
              <w:pStyle w:val="ConsPlusNormal"/>
              <w:jc w:val="center"/>
            </w:pPr>
            <w:r>
              <w:t>5</w:t>
            </w:r>
          </w:p>
        </w:tc>
      </w:tr>
      <w:tr w:rsidR="00680AC6" w14:paraId="781D92B9" w14:textId="77777777" w:rsidTr="004345B6">
        <w:tc>
          <w:tcPr>
            <w:tcW w:w="2381" w:type="dxa"/>
            <w:tcBorders>
              <w:top w:val="single" w:sz="4" w:space="0" w:color="auto"/>
              <w:left w:val="single" w:sz="4" w:space="0" w:color="auto"/>
              <w:bottom w:val="single" w:sz="4" w:space="0" w:color="auto"/>
              <w:right w:val="single" w:sz="4" w:space="0" w:color="auto"/>
            </w:tcBorders>
          </w:tcPr>
          <w:p w14:paraId="4AAAC91C" w14:textId="77777777" w:rsidR="00680AC6" w:rsidRDefault="00680AC6" w:rsidP="004345B6">
            <w:pPr>
              <w:pStyle w:val="ConsPlusNormal"/>
            </w:pPr>
            <w:r>
              <w:t>Технология</w:t>
            </w:r>
          </w:p>
        </w:tc>
        <w:tc>
          <w:tcPr>
            <w:tcW w:w="2211" w:type="dxa"/>
            <w:tcBorders>
              <w:top w:val="single" w:sz="4" w:space="0" w:color="auto"/>
              <w:left w:val="single" w:sz="4" w:space="0" w:color="auto"/>
              <w:bottom w:val="single" w:sz="4" w:space="0" w:color="auto"/>
              <w:right w:val="single" w:sz="4" w:space="0" w:color="auto"/>
            </w:tcBorders>
          </w:tcPr>
          <w:p w14:paraId="14F20925" w14:textId="77777777" w:rsidR="00680AC6" w:rsidRDefault="00680AC6" w:rsidP="004345B6">
            <w:pPr>
              <w:pStyle w:val="ConsPlusNormal"/>
            </w:pPr>
            <w:r>
              <w:t>Технология</w:t>
            </w:r>
          </w:p>
        </w:tc>
        <w:tc>
          <w:tcPr>
            <w:tcW w:w="1304" w:type="dxa"/>
            <w:tcBorders>
              <w:top w:val="single" w:sz="4" w:space="0" w:color="auto"/>
              <w:left w:val="single" w:sz="4" w:space="0" w:color="auto"/>
              <w:bottom w:val="single" w:sz="4" w:space="0" w:color="auto"/>
              <w:right w:val="single" w:sz="4" w:space="0" w:color="auto"/>
            </w:tcBorders>
          </w:tcPr>
          <w:p w14:paraId="24559F58" w14:textId="77777777" w:rsidR="00680AC6" w:rsidRDefault="00680AC6" w:rsidP="004345B6">
            <w:pPr>
              <w:pStyle w:val="ConsPlusNormal"/>
              <w:jc w:val="center"/>
            </w:pPr>
            <w:r>
              <w:t>1</w:t>
            </w:r>
          </w:p>
        </w:tc>
        <w:tc>
          <w:tcPr>
            <w:tcW w:w="562" w:type="dxa"/>
            <w:tcBorders>
              <w:top w:val="single" w:sz="4" w:space="0" w:color="auto"/>
              <w:left w:val="single" w:sz="4" w:space="0" w:color="auto"/>
              <w:bottom w:val="single" w:sz="4" w:space="0" w:color="auto"/>
              <w:right w:val="single" w:sz="4" w:space="0" w:color="auto"/>
            </w:tcBorders>
          </w:tcPr>
          <w:p w14:paraId="03CEB0B7" w14:textId="77777777" w:rsidR="00680AC6" w:rsidRDefault="00680AC6" w:rsidP="004345B6">
            <w:pPr>
              <w:pStyle w:val="ConsPlusNormal"/>
              <w:jc w:val="center"/>
            </w:pPr>
            <w:r>
              <w:t>1</w:t>
            </w:r>
          </w:p>
        </w:tc>
        <w:tc>
          <w:tcPr>
            <w:tcW w:w="562" w:type="dxa"/>
            <w:tcBorders>
              <w:top w:val="single" w:sz="4" w:space="0" w:color="auto"/>
              <w:left w:val="single" w:sz="4" w:space="0" w:color="auto"/>
              <w:bottom w:val="single" w:sz="4" w:space="0" w:color="auto"/>
              <w:right w:val="single" w:sz="4" w:space="0" w:color="auto"/>
            </w:tcBorders>
          </w:tcPr>
          <w:p w14:paraId="2B5E035F" w14:textId="77777777" w:rsidR="00680AC6" w:rsidRDefault="00680AC6" w:rsidP="004345B6">
            <w:pPr>
              <w:pStyle w:val="ConsPlusNormal"/>
              <w:jc w:val="center"/>
            </w:pPr>
            <w:r>
              <w:t>1</w:t>
            </w:r>
          </w:p>
        </w:tc>
        <w:tc>
          <w:tcPr>
            <w:tcW w:w="562" w:type="dxa"/>
            <w:tcBorders>
              <w:top w:val="single" w:sz="4" w:space="0" w:color="auto"/>
              <w:left w:val="single" w:sz="4" w:space="0" w:color="auto"/>
              <w:bottom w:val="single" w:sz="4" w:space="0" w:color="auto"/>
              <w:right w:val="single" w:sz="4" w:space="0" w:color="auto"/>
            </w:tcBorders>
          </w:tcPr>
          <w:p w14:paraId="50B41167" w14:textId="77777777" w:rsidR="00680AC6" w:rsidRDefault="00680AC6" w:rsidP="004345B6">
            <w:pPr>
              <w:pStyle w:val="ConsPlusNormal"/>
              <w:jc w:val="center"/>
            </w:pPr>
            <w:r>
              <w:t>1</w:t>
            </w:r>
          </w:p>
        </w:tc>
        <w:tc>
          <w:tcPr>
            <w:tcW w:w="564" w:type="dxa"/>
            <w:tcBorders>
              <w:top w:val="single" w:sz="4" w:space="0" w:color="auto"/>
              <w:left w:val="single" w:sz="4" w:space="0" w:color="auto"/>
              <w:bottom w:val="single" w:sz="4" w:space="0" w:color="auto"/>
              <w:right w:val="single" w:sz="4" w:space="0" w:color="auto"/>
            </w:tcBorders>
          </w:tcPr>
          <w:p w14:paraId="270C779C" w14:textId="77777777" w:rsidR="00680AC6" w:rsidRDefault="00680AC6" w:rsidP="004345B6">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14:paraId="24555153" w14:textId="77777777" w:rsidR="00680AC6" w:rsidRDefault="00680AC6" w:rsidP="004345B6">
            <w:pPr>
              <w:pStyle w:val="ConsPlusNormal"/>
              <w:jc w:val="center"/>
            </w:pPr>
            <w:r>
              <w:t>5</w:t>
            </w:r>
          </w:p>
        </w:tc>
      </w:tr>
      <w:tr w:rsidR="00680AC6" w14:paraId="6D424272" w14:textId="77777777" w:rsidTr="004345B6">
        <w:tc>
          <w:tcPr>
            <w:tcW w:w="2381" w:type="dxa"/>
            <w:tcBorders>
              <w:top w:val="single" w:sz="4" w:space="0" w:color="auto"/>
              <w:left w:val="single" w:sz="4" w:space="0" w:color="auto"/>
              <w:bottom w:val="single" w:sz="4" w:space="0" w:color="auto"/>
              <w:right w:val="single" w:sz="4" w:space="0" w:color="auto"/>
            </w:tcBorders>
          </w:tcPr>
          <w:p w14:paraId="2192BE8B" w14:textId="77777777" w:rsidR="00680AC6" w:rsidRDefault="00680AC6" w:rsidP="004345B6">
            <w:pPr>
              <w:pStyle w:val="ConsPlusNormal"/>
            </w:pPr>
            <w:r>
              <w:t>Физическая культура</w:t>
            </w:r>
          </w:p>
        </w:tc>
        <w:tc>
          <w:tcPr>
            <w:tcW w:w="2211" w:type="dxa"/>
            <w:tcBorders>
              <w:top w:val="single" w:sz="4" w:space="0" w:color="auto"/>
              <w:left w:val="single" w:sz="4" w:space="0" w:color="auto"/>
              <w:bottom w:val="single" w:sz="4" w:space="0" w:color="auto"/>
              <w:right w:val="single" w:sz="4" w:space="0" w:color="auto"/>
            </w:tcBorders>
          </w:tcPr>
          <w:p w14:paraId="15A48D60" w14:textId="77777777" w:rsidR="00680AC6" w:rsidRDefault="00680AC6" w:rsidP="004345B6">
            <w:pPr>
              <w:pStyle w:val="ConsPlusNormal"/>
            </w:pPr>
            <w:r>
              <w:t>Адаптивная физическая культура</w:t>
            </w:r>
          </w:p>
        </w:tc>
        <w:tc>
          <w:tcPr>
            <w:tcW w:w="1304" w:type="dxa"/>
            <w:tcBorders>
              <w:top w:val="single" w:sz="4" w:space="0" w:color="auto"/>
              <w:left w:val="single" w:sz="4" w:space="0" w:color="auto"/>
              <w:bottom w:val="single" w:sz="4" w:space="0" w:color="auto"/>
              <w:right w:val="single" w:sz="4" w:space="0" w:color="auto"/>
            </w:tcBorders>
          </w:tcPr>
          <w:p w14:paraId="64D05C29" w14:textId="77777777" w:rsidR="00680AC6" w:rsidRDefault="00680AC6" w:rsidP="004345B6">
            <w:pPr>
              <w:pStyle w:val="ConsPlusNormal"/>
              <w:jc w:val="center"/>
            </w:pPr>
            <w:r>
              <w:t>3</w:t>
            </w:r>
          </w:p>
        </w:tc>
        <w:tc>
          <w:tcPr>
            <w:tcW w:w="562" w:type="dxa"/>
            <w:tcBorders>
              <w:top w:val="single" w:sz="4" w:space="0" w:color="auto"/>
              <w:left w:val="single" w:sz="4" w:space="0" w:color="auto"/>
              <w:bottom w:val="single" w:sz="4" w:space="0" w:color="auto"/>
              <w:right w:val="single" w:sz="4" w:space="0" w:color="auto"/>
            </w:tcBorders>
          </w:tcPr>
          <w:p w14:paraId="286C8B41" w14:textId="77777777" w:rsidR="00680AC6" w:rsidRDefault="00680AC6" w:rsidP="004345B6">
            <w:pPr>
              <w:pStyle w:val="ConsPlusNormal"/>
              <w:jc w:val="center"/>
            </w:pPr>
            <w:r>
              <w:t>3</w:t>
            </w:r>
          </w:p>
        </w:tc>
        <w:tc>
          <w:tcPr>
            <w:tcW w:w="562" w:type="dxa"/>
            <w:tcBorders>
              <w:top w:val="single" w:sz="4" w:space="0" w:color="auto"/>
              <w:left w:val="single" w:sz="4" w:space="0" w:color="auto"/>
              <w:bottom w:val="single" w:sz="4" w:space="0" w:color="auto"/>
              <w:right w:val="single" w:sz="4" w:space="0" w:color="auto"/>
            </w:tcBorders>
          </w:tcPr>
          <w:p w14:paraId="672707D7" w14:textId="77777777" w:rsidR="00680AC6" w:rsidRDefault="00680AC6" w:rsidP="004345B6">
            <w:pPr>
              <w:pStyle w:val="ConsPlusNormal"/>
              <w:jc w:val="center"/>
            </w:pPr>
            <w:r>
              <w:t>3</w:t>
            </w:r>
          </w:p>
        </w:tc>
        <w:tc>
          <w:tcPr>
            <w:tcW w:w="562" w:type="dxa"/>
            <w:tcBorders>
              <w:top w:val="single" w:sz="4" w:space="0" w:color="auto"/>
              <w:left w:val="single" w:sz="4" w:space="0" w:color="auto"/>
              <w:bottom w:val="single" w:sz="4" w:space="0" w:color="auto"/>
              <w:right w:val="single" w:sz="4" w:space="0" w:color="auto"/>
            </w:tcBorders>
          </w:tcPr>
          <w:p w14:paraId="5F64AB08" w14:textId="77777777" w:rsidR="00680AC6" w:rsidRDefault="00680AC6" w:rsidP="004345B6">
            <w:pPr>
              <w:pStyle w:val="ConsPlusNormal"/>
              <w:jc w:val="center"/>
            </w:pPr>
            <w:r>
              <w:t>3</w:t>
            </w:r>
          </w:p>
        </w:tc>
        <w:tc>
          <w:tcPr>
            <w:tcW w:w="564" w:type="dxa"/>
            <w:tcBorders>
              <w:top w:val="single" w:sz="4" w:space="0" w:color="auto"/>
              <w:left w:val="single" w:sz="4" w:space="0" w:color="auto"/>
              <w:bottom w:val="single" w:sz="4" w:space="0" w:color="auto"/>
              <w:right w:val="single" w:sz="4" w:space="0" w:color="auto"/>
            </w:tcBorders>
          </w:tcPr>
          <w:p w14:paraId="34022946" w14:textId="77777777" w:rsidR="00680AC6" w:rsidRDefault="00680AC6" w:rsidP="004345B6">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14:paraId="51F63453" w14:textId="77777777" w:rsidR="00680AC6" w:rsidRDefault="00680AC6" w:rsidP="004345B6">
            <w:pPr>
              <w:pStyle w:val="ConsPlusNormal"/>
              <w:jc w:val="center"/>
            </w:pPr>
            <w:r>
              <w:t>15</w:t>
            </w:r>
          </w:p>
        </w:tc>
      </w:tr>
      <w:tr w:rsidR="00680AC6" w14:paraId="5D6D6F10" w14:textId="77777777" w:rsidTr="004345B6">
        <w:tc>
          <w:tcPr>
            <w:tcW w:w="2381" w:type="dxa"/>
            <w:tcBorders>
              <w:top w:val="single" w:sz="4" w:space="0" w:color="auto"/>
              <w:left w:val="single" w:sz="4" w:space="0" w:color="auto"/>
              <w:bottom w:val="single" w:sz="4" w:space="0" w:color="auto"/>
              <w:right w:val="single" w:sz="4" w:space="0" w:color="auto"/>
            </w:tcBorders>
          </w:tcPr>
          <w:p w14:paraId="21FBF7A4" w14:textId="77777777" w:rsidR="00680AC6" w:rsidRDefault="00680AC6" w:rsidP="004345B6">
            <w:pPr>
              <w:pStyle w:val="ConsPlusNormal"/>
            </w:pPr>
          </w:p>
        </w:tc>
        <w:tc>
          <w:tcPr>
            <w:tcW w:w="2211" w:type="dxa"/>
            <w:tcBorders>
              <w:top w:val="single" w:sz="4" w:space="0" w:color="auto"/>
              <w:left w:val="single" w:sz="4" w:space="0" w:color="auto"/>
              <w:bottom w:val="single" w:sz="4" w:space="0" w:color="auto"/>
              <w:right w:val="single" w:sz="4" w:space="0" w:color="auto"/>
            </w:tcBorders>
          </w:tcPr>
          <w:p w14:paraId="5A581B87" w14:textId="77777777" w:rsidR="00680AC6" w:rsidRDefault="00680AC6" w:rsidP="004345B6">
            <w:pPr>
              <w:pStyle w:val="ConsPlusNormal"/>
            </w:pPr>
            <w:r>
              <w:t>Итого:</w:t>
            </w:r>
          </w:p>
        </w:tc>
        <w:tc>
          <w:tcPr>
            <w:tcW w:w="1304" w:type="dxa"/>
            <w:tcBorders>
              <w:top w:val="single" w:sz="4" w:space="0" w:color="auto"/>
              <w:left w:val="single" w:sz="4" w:space="0" w:color="auto"/>
              <w:bottom w:val="single" w:sz="4" w:space="0" w:color="auto"/>
              <w:right w:val="single" w:sz="4" w:space="0" w:color="auto"/>
            </w:tcBorders>
          </w:tcPr>
          <w:p w14:paraId="0124F8CB" w14:textId="77777777" w:rsidR="00680AC6" w:rsidRDefault="00680AC6" w:rsidP="004345B6">
            <w:pPr>
              <w:pStyle w:val="ConsPlusNormal"/>
              <w:jc w:val="center"/>
            </w:pPr>
            <w:r>
              <w:t>19</w:t>
            </w:r>
          </w:p>
        </w:tc>
        <w:tc>
          <w:tcPr>
            <w:tcW w:w="562" w:type="dxa"/>
            <w:tcBorders>
              <w:top w:val="single" w:sz="4" w:space="0" w:color="auto"/>
              <w:left w:val="single" w:sz="4" w:space="0" w:color="auto"/>
              <w:bottom w:val="single" w:sz="4" w:space="0" w:color="auto"/>
              <w:right w:val="single" w:sz="4" w:space="0" w:color="auto"/>
            </w:tcBorders>
          </w:tcPr>
          <w:p w14:paraId="026922B2" w14:textId="77777777" w:rsidR="00680AC6" w:rsidRDefault="00680AC6" w:rsidP="004345B6">
            <w:pPr>
              <w:pStyle w:val="ConsPlusNormal"/>
              <w:jc w:val="center"/>
            </w:pPr>
            <w:r>
              <w:t>19</w:t>
            </w:r>
          </w:p>
        </w:tc>
        <w:tc>
          <w:tcPr>
            <w:tcW w:w="562" w:type="dxa"/>
            <w:tcBorders>
              <w:top w:val="single" w:sz="4" w:space="0" w:color="auto"/>
              <w:left w:val="single" w:sz="4" w:space="0" w:color="auto"/>
              <w:bottom w:val="single" w:sz="4" w:space="0" w:color="auto"/>
              <w:right w:val="single" w:sz="4" w:space="0" w:color="auto"/>
            </w:tcBorders>
          </w:tcPr>
          <w:p w14:paraId="1664BAD1" w14:textId="77777777" w:rsidR="00680AC6" w:rsidRDefault="00680AC6" w:rsidP="004345B6">
            <w:pPr>
              <w:pStyle w:val="ConsPlusNormal"/>
              <w:jc w:val="center"/>
            </w:pPr>
            <w:r>
              <w:t>21</w:t>
            </w:r>
          </w:p>
        </w:tc>
        <w:tc>
          <w:tcPr>
            <w:tcW w:w="562" w:type="dxa"/>
            <w:tcBorders>
              <w:top w:val="single" w:sz="4" w:space="0" w:color="auto"/>
              <w:left w:val="single" w:sz="4" w:space="0" w:color="auto"/>
              <w:bottom w:val="single" w:sz="4" w:space="0" w:color="auto"/>
              <w:right w:val="single" w:sz="4" w:space="0" w:color="auto"/>
            </w:tcBorders>
          </w:tcPr>
          <w:p w14:paraId="315FB316" w14:textId="77777777" w:rsidR="00680AC6" w:rsidRDefault="00680AC6" w:rsidP="004345B6">
            <w:pPr>
              <w:pStyle w:val="ConsPlusNormal"/>
              <w:jc w:val="center"/>
            </w:pPr>
            <w:r>
              <w:t>21</w:t>
            </w:r>
          </w:p>
        </w:tc>
        <w:tc>
          <w:tcPr>
            <w:tcW w:w="564" w:type="dxa"/>
            <w:tcBorders>
              <w:top w:val="single" w:sz="4" w:space="0" w:color="auto"/>
              <w:left w:val="single" w:sz="4" w:space="0" w:color="auto"/>
              <w:bottom w:val="single" w:sz="4" w:space="0" w:color="auto"/>
              <w:right w:val="single" w:sz="4" w:space="0" w:color="auto"/>
            </w:tcBorders>
          </w:tcPr>
          <w:p w14:paraId="3F66254D" w14:textId="77777777" w:rsidR="00680AC6" w:rsidRDefault="00680AC6" w:rsidP="004345B6">
            <w:pPr>
              <w:pStyle w:val="ConsPlusNormal"/>
              <w:jc w:val="center"/>
            </w:pPr>
            <w:r>
              <w:t>21</w:t>
            </w:r>
          </w:p>
        </w:tc>
        <w:tc>
          <w:tcPr>
            <w:tcW w:w="907" w:type="dxa"/>
            <w:tcBorders>
              <w:top w:val="single" w:sz="4" w:space="0" w:color="auto"/>
              <w:left w:val="single" w:sz="4" w:space="0" w:color="auto"/>
              <w:bottom w:val="single" w:sz="4" w:space="0" w:color="auto"/>
              <w:right w:val="single" w:sz="4" w:space="0" w:color="auto"/>
            </w:tcBorders>
          </w:tcPr>
          <w:p w14:paraId="4CB1D60C" w14:textId="77777777" w:rsidR="00680AC6" w:rsidRDefault="00680AC6" w:rsidP="004345B6">
            <w:pPr>
              <w:pStyle w:val="ConsPlusNormal"/>
              <w:jc w:val="center"/>
            </w:pPr>
            <w:r>
              <w:t>101</w:t>
            </w:r>
          </w:p>
        </w:tc>
      </w:tr>
      <w:tr w:rsidR="00680AC6" w14:paraId="4BBAF92F" w14:textId="77777777" w:rsidTr="004345B6">
        <w:tc>
          <w:tcPr>
            <w:tcW w:w="4592" w:type="dxa"/>
            <w:gridSpan w:val="2"/>
            <w:tcBorders>
              <w:top w:val="single" w:sz="4" w:space="0" w:color="auto"/>
              <w:left w:val="single" w:sz="4" w:space="0" w:color="auto"/>
              <w:bottom w:val="single" w:sz="4" w:space="0" w:color="auto"/>
              <w:right w:val="single" w:sz="4" w:space="0" w:color="auto"/>
            </w:tcBorders>
          </w:tcPr>
          <w:p w14:paraId="4A4A9772" w14:textId="77777777" w:rsidR="00680AC6" w:rsidRDefault="00680AC6" w:rsidP="004345B6">
            <w:pPr>
              <w:pStyle w:val="ConsPlusNormal"/>
            </w:pPr>
            <w:r>
              <w:lastRenderedPageBreak/>
              <w:t>Часть учебного плана, формируемая участниками образовательного процесса при 5-дневной неделе</w:t>
            </w:r>
          </w:p>
        </w:tc>
        <w:tc>
          <w:tcPr>
            <w:tcW w:w="1304" w:type="dxa"/>
            <w:tcBorders>
              <w:top w:val="single" w:sz="4" w:space="0" w:color="auto"/>
              <w:left w:val="single" w:sz="4" w:space="0" w:color="auto"/>
              <w:bottom w:val="single" w:sz="4" w:space="0" w:color="auto"/>
              <w:right w:val="single" w:sz="4" w:space="0" w:color="auto"/>
            </w:tcBorders>
          </w:tcPr>
          <w:p w14:paraId="2AA0DA11" w14:textId="77777777" w:rsidR="00680AC6" w:rsidRDefault="00680AC6" w:rsidP="004345B6">
            <w:pPr>
              <w:pStyle w:val="ConsPlusNormal"/>
              <w:jc w:val="center"/>
            </w:pPr>
            <w:r>
              <w:t>2</w:t>
            </w:r>
          </w:p>
        </w:tc>
        <w:tc>
          <w:tcPr>
            <w:tcW w:w="562" w:type="dxa"/>
            <w:tcBorders>
              <w:top w:val="single" w:sz="4" w:space="0" w:color="auto"/>
              <w:left w:val="single" w:sz="4" w:space="0" w:color="auto"/>
              <w:bottom w:val="single" w:sz="4" w:space="0" w:color="auto"/>
              <w:right w:val="single" w:sz="4" w:space="0" w:color="auto"/>
            </w:tcBorders>
          </w:tcPr>
          <w:p w14:paraId="77DA75FF" w14:textId="77777777" w:rsidR="00680AC6" w:rsidRDefault="00680AC6" w:rsidP="004345B6">
            <w:pPr>
              <w:pStyle w:val="ConsPlusNormal"/>
              <w:jc w:val="center"/>
            </w:pPr>
            <w:r>
              <w:t>2</w:t>
            </w:r>
          </w:p>
        </w:tc>
        <w:tc>
          <w:tcPr>
            <w:tcW w:w="562" w:type="dxa"/>
            <w:tcBorders>
              <w:top w:val="single" w:sz="4" w:space="0" w:color="auto"/>
              <w:left w:val="single" w:sz="4" w:space="0" w:color="auto"/>
              <w:bottom w:val="single" w:sz="4" w:space="0" w:color="auto"/>
              <w:right w:val="single" w:sz="4" w:space="0" w:color="auto"/>
            </w:tcBorders>
          </w:tcPr>
          <w:p w14:paraId="12ED9DD8" w14:textId="77777777" w:rsidR="00680AC6" w:rsidRDefault="00680AC6" w:rsidP="004345B6">
            <w:pPr>
              <w:pStyle w:val="ConsPlusNormal"/>
              <w:jc w:val="center"/>
            </w:pPr>
            <w:r>
              <w:t>2</w:t>
            </w:r>
          </w:p>
        </w:tc>
        <w:tc>
          <w:tcPr>
            <w:tcW w:w="562" w:type="dxa"/>
            <w:tcBorders>
              <w:top w:val="single" w:sz="4" w:space="0" w:color="auto"/>
              <w:left w:val="single" w:sz="4" w:space="0" w:color="auto"/>
              <w:bottom w:val="single" w:sz="4" w:space="0" w:color="auto"/>
              <w:right w:val="single" w:sz="4" w:space="0" w:color="auto"/>
            </w:tcBorders>
          </w:tcPr>
          <w:p w14:paraId="40CD11A7" w14:textId="77777777" w:rsidR="00680AC6" w:rsidRDefault="00680AC6" w:rsidP="004345B6">
            <w:pPr>
              <w:pStyle w:val="ConsPlusNormal"/>
              <w:jc w:val="center"/>
            </w:pPr>
            <w:r>
              <w:t>2</w:t>
            </w:r>
          </w:p>
        </w:tc>
        <w:tc>
          <w:tcPr>
            <w:tcW w:w="564" w:type="dxa"/>
            <w:tcBorders>
              <w:top w:val="single" w:sz="4" w:space="0" w:color="auto"/>
              <w:left w:val="single" w:sz="4" w:space="0" w:color="auto"/>
              <w:bottom w:val="single" w:sz="4" w:space="0" w:color="auto"/>
              <w:right w:val="single" w:sz="4" w:space="0" w:color="auto"/>
            </w:tcBorders>
          </w:tcPr>
          <w:p w14:paraId="162B17A0" w14:textId="77777777" w:rsidR="00680AC6" w:rsidRDefault="00680AC6" w:rsidP="004345B6">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tcPr>
          <w:p w14:paraId="0E361471" w14:textId="77777777" w:rsidR="00680AC6" w:rsidRDefault="00680AC6" w:rsidP="004345B6">
            <w:pPr>
              <w:pStyle w:val="ConsPlusNormal"/>
              <w:jc w:val="center"/>
            </w:pPr>
            <w:r>
              <w:t>10</w:t>
            </w:r>
          </w:p>
        </w:tc>
      </w:tr>
      <w:tr w:rsidR="00680AC6" w14:paraId="71622B0F" w14:textId="77777777" w:rsidTr="004345B6">
        <w:tc>
          <w:tcPr>
            <w:tcW w:w="4592" w:type="dxa"/>
            <w:gridSpan w:val="2"/>
            <w:tcBorders>
              <w:top w:val="single" w:sz="4" w:space="0" w:color="auto"/>
              <w:left w:val="single" w:sz="4" w:space="0" w:color="auto"/>
              <w:bottom w:val="single" w:sz="4" w:space="0" w:color="auto"/>
              <w:right w:val="single" w:sz="4" w:space="0" w:color="auto"/>
            </w:tcBorders>
          </w:tcPr>
          <w:p w14:paraId="5EF65A83" w14:textId="77777777" w:rsidR="00680AC6" w:rsidRDefault="00680AC6" w:rsidP="004345B6">
            <w:pPr>
              <w:pStyle w:val="ConsPlusNormal"/>
            </w:pPr>
            <w:r>
              <w:t>Предельно допустимая аудиторная учебная нагрузка при 5-дневной учебной неделе</w:t>
            </w:r>
          </w:p>
        </w:tc>
        <w:tc>
          <w:tcPr>
            <w:tcW w:w="1304" w:type="dxa"/>
            <w:tcBorders>
              <w:top w:val="single" w:sz="4" w:space="0" w:color="auto"/>
              <w:left w:val="single" w:sz="4" w:space="0" w:color="auto"/>
              <w:bottom w:val="single" w:sz="4" w:space="0" w:color="auto"/>
              <w:right w:val="single" w:sz="4" w:space="0" w:color="auto"/>
            </w:tcBorders>
          </w:tcPr>
          <w:p w14:paraId="2BFB36A6" w14:textId="77777777" w:rsidR="00680AC6" w:rsidRDefault="00680AC6" w:rsidP="004345B6">
            <w:pPr>
              <w:pStyle w:val="ConsPlusNormal"/>
              <w:jc w:val="center"/>
            </w:pPr>
            <w:r>
              <w:t>21</w:t>
            </w:r>
          </w:p>
        </w:tc>
        <w:tc>
          <w:tcPr>
            <w:tcW w:w="562" w:type="dxa"/>
            <w:tcBorders>
              <w:top w:val="single" w:sz="4" w:space="0" w:color="auto"/>
              <w:left w:val="single" w:sz="4" w:space="0" w:color="auto"/>
              <w:bottom w:val="single" w:sz="4" w:space="0" w:color="auto"/>
              <w:right w:val="single" w:sz="4" w:space="0" w:color="auto"/>
            </w:tcBorders>
          </w:tcPr>
          <w:p w14:paraId="5F6C36B9" w14:textId="77777777" w:rsidR="00680AC6" w:rsidRDefault="00680AC6" w:rsidP="004345B6">
            <w:pPr>
              <w:pStyle w:val="ConsPlusNormal"/>
              <w:jc w:val="center"/>
            </w:pPr>
            <w:r>
              <w:t>21</w:t>
            </w:r>
          </w:p>
        </w:tc>
        <w:tc>
          <w:tcPr>
            <w:tcW w:w="562" w:type="dxa"/>
            <w:tcBorders>
              <w:top w:val="single" w:sz="4" w:space="0" w:color="auto"/>
              <w:left w:val="single" w:sz="4" w:space="0" w:color="auto"/>
              <w:bottom w:val="single" w:sz="4" w:space="0" w:color="auto"/>
              <w:right w:val="single" w:sz="4" w:space="0" w:color="auto"/>
            </w:tcBorders>
          </w:tcPr>
          <w:p w14:paraId="557C4ECB" w14:textId="77777777" w:rsidR="00680AC6" w:rsidRDefault="00680AC6" w:rsidP="004345B6">
            <w:pPr>
              <w:pStyle w:val="ConsPlusNormal"/>
              <w:jc w:val="center"/>
            </w:pPr>
            <w:r>
              <w:t>23</w:t>
            </w:r>
          </w:p>
        </w:tc>
        <w:tc>
          <w:tcPr>
            <w:tcW w:w="562" w:type="dxa"/>
            <w:tcBorders>
              <w:top w:val="single" w:sz="4" w:space="0" w:color="auto"/>
              <w:left w:val="single" w:sz="4" w:space="0" w:color="auto"/>
              <w:bottom w:val="single" w:sz="4" w:space="0" w:color="auto"/>
              <w:right w:val="single" w:sz="4" w:space="0" w:color="auto"/>
            </w:tcBorders>
          </w:tcPr>
          <w:p w14:paraId="1CE797B1" w14:textId="77777777" w:rsidR="00680AC6" w:rsidRDefault="00680AC6" w:rsidP="004345B6">
            <w:pPr>
              <w:pStyle w:val="ConsPlusNormal"/>
              <w:jc w:val="center"/>
            </w:pPr>
            <w:r>
              <w:t>23</w:t>
            </w:r>
          </w:p>
        </w:tc>
        <w:tc>
          <w:tcPr>
            <w:tcW w:w="564" w:type="dxa"/>
            <w:tcBorders>
              <w:top w:val="single" w:sz="4" w:space="0" w:color="auto"/>
              <w:left w:val="single" w:sz="4" w:space="0" w:color="auto"/>
              <w:bottom w:val="single" w:sz="4" w:space="0" w:color="auto"/>
              <w:right w:val="single" w:sz="4" w:space="0" w:color="auto"/>
            </w:tcBorders>
          </w:tcPr>
          <w:p w14:paraId="7BB321E3" w14:textId="77777777" w:rsidR="00680AC6" w:rsidRDefault="00680AC6" w:rsidP="004345B6">
            <w:pPr>
              <w:pStyle w:val="ConsPlusNormal"/>
              <w:jc w:val="center"/>
            </w:pPr>
            <w:r>
              <w:t>23</w:t>
            </w:r>
          </w:p>
        </w:tc>
        <w:tc>
          <w:tcPr>
            <w:tcW w:w="907" w:type="dxa"/>
            <w:tcBorders>
              <w:top w:val="single" w:sz="4" w:space="0" w:color="auto"/>
              <w:left w:val="single" w:sz="4" w:space="0" w:color="auto"/>
              <w:bottom w:val="single" w:sz="4" w:space="0" w:color="auto"/>
              <w:right w:val="single" w:sz="4" w:space="0" w:color="auto"/>
            </w:tcBorders>
          </w:tcPr>
          <w:p w14:paraId="2227F156" w14:textId="77777777" w:rsidR="00680AC6" w:rsidRDefault="00680AC6" w:rsidP="004345B6">
            <w:pPr>
              <w:pStyle w:val="ConsPlusNormal"/>
              <w:jc w:val="center"/>
            </w:pPr>
            <w:r>
              <w:t>111</w:t>
            </w:r>
          </w:p>
        </w:tc>
      </w:tr>
      <w:tr w:rsidR="00680AC6" w14:paraId="116E7355" w14:textId="77777777" w:rsidTr="004345B6">
        <w:tc>
          <w:tcPr>
            <w:tcW w:w="4592" w:type="dxa"/>
            <w:gridSpan w:val="2"/>
            <w:tcBorders>
              <w:top w:val="single" w:sz="4" w:space="0" w:color="auto"/>
              <w:left w:val="single" w:sz="4" w:space="0" w:color="auto"/>
              <w:bottom w:val="single" w:sz="4" w:space="0" w:color="auto"/>
              <w:right w:val="single" w:sz="4" w:space="0" w:color="auto"/>
            </w:tcBorders>
          </w:tcPr>
          <w:p w14:paraId="5E1ACED7" w14:textId="77777777" w:rsidR="00680AC6" w:rsidRDefault="00680AC6" w:rsidP="004345B6">
            <w:pPr>
              <w:pStyle w:val="ConsPlusNormal"/>
            </w:pPr>
            <w:r>
              <w:t>Кол-во учебных недель</w:t>
            </w:r>
          </w:p>
        </w:tc>
        <w:tc>
          <w:tcPr>
            <w:tcW w:w="1304" w:type="dxa"/>
            <w:tcBorders>
              <w:top w:val="single" w:sz="4" w:space="0" w:color="auto"/>
              <w:left w:val="single" w:sz="4" w:space="0" w:color="auto"/>
              <w:bottom w:val="single" w:sz="4" w:space="0" w:color="auto"/>
              <w:right w:val="single" w:sz="4" w:space="0" w:color="auto"/>
            </w:tcBorders>
          </w:tcPr>
          <w:p w14:paraId="457DF9A1" w14:textId="77777777" w:rsidR="00680AC6" w:rsidRDefault="00680AC6" w:rsidP="004345B6">
            <w:pPr>
              <w:pStyle w:val="ConsPlusNormal"/>
              <w:jc w:val="center"/>
            </w:pPr>
            <w:r>
              <w:t>33</w:t>
            </w:r>
          </w:p>
        </w:tc>
        <w:tc>
          <w:tcPr>
            <w:tcW w:w="562" w:type="dxa"/>
            <w:tcBorders>
              <w:top w:val="single" w:sz="4" w:space="0" w:color="auto"/>
              <w:left w:val="single" w:sz="4" w:space="0" w:color="auto"/>
              <w:bottom w:val="single" w:sz="4" w:space="0" w:color="auto"/>
              <w:right w:val="single" w:sz="4" w:space="0" w:color="auto"/>
            </w:tcBorders>
          </w:tcPr>
          <w:p w14:paraId="0CDE6212" w14:textId="77777777" w:rsidR="00680AC6" w:rsidRDefault="00680AC6" w:rsidP="004345B6">
            <w:pPr>
              <w:pStyle w:val="ConsPlusNormal"/>
              <w:jc w:val="center"/>
            </w:pPr>
            <w:r>
              <w:t>33</w:t>
            </w:r>
          </w:p>
        </w:tc>
        <w:tc>
          <w:tcPr>
            <w:tcW w:w="562" w:type="dxa"/>
            <w:tcBorders>
              <w:top w:val="single" w:sz="4" w:space="0" w:color="auto"/>
              <w:left w:val="single" w:sz="4" w:space="0" w:color="auto"/>
              <w:bottom w:val="single" w:sz="4" w:space="0" w:color="auto"/>
              <w:right w:val="single" w:sz="4" w:space="0" w:color="auto"/>
            </w:tcBorders>
          </w:tcPr>
          <w:p w14:paraId="4A64F214" w14:textId="77777777" w:rsidR="00680AC6" w:rsidRDefault="00680AC6" w:rsidP="004345B6">
            <w:pPr>
              <w:pStyle w:val="ConsPlusNormal"/>
              <w:jc w:val="center"/>
            </w:pPr>
            <w:r>
              <w:t>34</w:t>
            </w:r>
          </w:p>
        </w:tc>
        <w:tc>
          <w:tcPr>
            <w:tcW w:w="562" w:type="dxa"/>
            <w:tcBorders>
              <w:top w:val="single" w:sz="4" w:space="0" w:color="auto"/>
              <w:left w:val="single" w:sz="4" w:space="0" w:color="auto"/>
              <w:bottom w:val="single" w:sz="4" w:space="0" w:color="auto"/>
              <w:right w:val="single" w:sz="4" w:space="0" w:color="auto"/>
            </w:tcBorders>
          </w:tcPr>
          <w:p w14:paraId="1DA7C32F" w14:textId="77777777" w:rsidR="00680AC6" w:rsidRDefault="00680AC6" w:rsidP="004345B6">
            <w:pPr>
              <w:pStyle w:val="ConsPlusNormal"/>
              <w:jc w:val="center"/>
            </w:pPr>
            <w:r>
              <w:t>34</w:t>
            </w:r>
          </w:p>
        </w:tc>
        <w:tc>
          <w:tcPr>
            <w:tcW w:w="564" w:type="dxa"/>
            <w:tcBorders>
              <w:top w:val="single" w:sz="4" w:space="0" w:color="auto"/>
              <w:left w:val="single" w:sz="4" w:space="0" w:color="auto"/>
              <w:bottom w:val="single" w:sz="4" w:space="0" w:color="auto"/>
              <w:right w:val="single" w:sz="4" w:space="0" w:color="auto"/>
            </w:tcBorders>
          </w:tcPr>
          <w:p w14:paraId="47F7945A" w14:textId="77777777" w:rsidR="00680AC6" w:rsidRDefault="00680AC6" w:rsidP="004345B6">
            <w:pPr>
              <w:pStyle w:val="ConsPlusNormal"/>
              <w:jc w:val="center"/>
            </w:pPr>
            <w:r>
              <w:t>34</w:t>
            </w:r>
          </w:p>
        </w:tc>
        <w:tc>
          <w:tcPr>
            <w:tcW w:w="907" w:type="dxa"/>
            <w:tcBorders>
              <w:top w:val="single" w:sz="4" w:space="0" w:color="auto"/>
              <w:left w:val="single" w:sz="4" w:space="0" w:color="auto"/>
              <w:bottom w:val="single" w:sz="4" w:space="0" w:color="auto"/>
              <w:right w:val="single" w:sz="4" w:space="0" w:color="auto"/>
            </w:tcBorders>
          </w:tcPr>
          <w:p w14:paraId="000315F8" w14:textId="77777777" w:rsidR="00680AC6" w:rsidRDefault="00680AC6" w:rsidP="004345B6">
            <w:pPr>
              <w:pStyle w:val="ConsPlusNormal"/>
              <w:jc w:val="center"/>
            </w:pPr>
            <w:r>
              <w:t>168</w:t>
            </w:r>
          </w:p>
        </w:tc>
      </w:tr>
      <w:tr w:rsidR="00680AC6" w14:paraId="17E8439E" w14:textId="77777777" w:rsidTr="004345B6">
        <w:tc>
          <w:tcPr>
            <w:tcW w:w="4592" w:type="dxa"/>
            <w:gridSpan w:val="2"/>
            <w:tcBorders>
              <w:top w:val="single" w:sz="4" w:space="0" w:color="auto"/>
              <w:left w:val="single" w:sz="4" w:space="0" w:color="auto"/>
              <w:bottom w:val="single" w:sz="4" w:space="0" w:color="auto"/>
              <w:right w:val="single" w:sz="4" w:space="0" w:color="auto"/>
            </w:tcBorders>
          </w:tcPr>
          <w:p w14:paraId="554B4C1C" w14:textId="77777777" w:rsidR="00680AC6" w:rsidRDefault="00680AC6" w:rsidP="004345B6">
            <w:pPr>
              <w:pStyle w:val="ConsPlusNormal"/>
            </w:pPr>
            <w:r>
              <w:t>Внеурочная деятельность</w:t>
            </w:r>
          </w:p>
        </w:tc>
        <w:tc>
          <w:tcPr>
            <w:tcW w:w="1304" w:type="dxa"/>
            <w:tcBorders>
              <w:top w:val="single" w:sz="4" w:space="0" w:color="auto"/>
              <w:left w:val="single" w:sz="4" w:space="0" w:color="auto"/>
              <w:bottom w:val="single" w:sz="4" w:space="0" w:color="auto"/>
              <w:right w:val="single" w:sz="4" w:space="0" w:color="auto"/>
            </w:tcBorders>
          </w:tcPr>
          <w:p w14:paraId="44B3B9BB" w14:textId="77777777" w:rsidR="00680AC6" w:rsidRDefault="00680AC6" w:rsidP="004345B6">
            <w:pPr>
              <w:pStyle w:val="ConsPlusNormal"/>
              <w:jc w:val="center"/>
            </w:pPr>
            <w:r>
              <w:t>10</w:t>
            </w:r>
          </w:p>
        </w:tc>
        <w:tc>
          <w:tcPr>
            <w:tcW w:w="562" w:type="dxa"/>
            <w:tcBorders>
              <w:top w:val="single" w:sz="4" w:space="0" w:color="auto"/>
              <w:left w:val="single" w:sz="4" w:space="0" w:color="auto"/>
              <w:bottom w:val="single" w:sz="4" w:space="0" w:color="auto"/>
              <w:right w:val="single" w:sz="4" w:space="0" w:color="auto"/>
            </w:tcBorders>
          </w:tcPr>
          <w:p w14:paraId="3DE91E24" w14:textId="77777777" w:rsidR="00680AC6" w:rsidRDefault="00680AC6" w:rsidP="004345B6">
            <w:pPr>
              <w:pStyle w:val="ConsPlusNormal"/>
              <w:jc w:val="center"/>
            </w:pPr>
            <w:r>
              <w:t>10</w:t>
            </w:r>
          </w:p>
        </w:tc>
        <w:tc>
          <w:tcPr>
            <w:tcW w:w="562" w:type="dxa"/>
            <w:tcBorders>
              <w:top w:val="single" w:sz="4" w:space="0" w:color="auto"/>
              <w:left w:val="single" w:sz="4" w:space="0" w:color="auto"/>
              <w:bottom w:val="single" w:sz="4" w:space="0" w:color="auto"/>
              <w:right w:val="single" w:sz="4" w:space="0" w:color="auto"/>
            </w:tcBorders>
          </w:tcPr>
          <w:p w14:paraId="33361170" w14:textId="77777777" w:rsidR="00680AC6" w:rsidRDefault="00680AC6" w:rsidP="004345B6">
            <w:pPr>
              <w:pStyle w:val="ConsPlusNormal"/>
              <w:jc w:val="center"/>
            </w:pPr>
            <w:r>
              <w:t>10</w:t>
            </w:r>
          </w:p>
        </w:tc>
        <w:tc>
          <w:tcPr>
            <w:tcW w:w="562" w:type="dxa"/>
            <w:tcBorders>
              <w:top w:val="single" w:sz="4" w:space="0" w:color="auto"/>
              <w:left w:val="single" w:sz="4" w:space="0" w:color="auto"/>
              <w:bottom w:val="single" w:sz="4" w:space="0" w:color="auto"/>
              <w:right w:val="single" w:sz="4" w:space="0" w:color="auto"/>
            </w:tcBorders>
          </w:tcPr>
          <w:p w14:paraId="3C47BEAB" w14:textId="77777777" w:rsidR="00680AC6" w:rsidRDefault="00680AC6" w:rsidP="004345B6">
            <w:pPr>
              <w:pStyle w:val="ConsPlusNormal"/>
              <w:jc w:val="center"/>
            </w:pPr>
            <w:r>
              <w:t>10</w:t>
            </w:r>
          </w:p>
        </w:tc>
        <w:tc>
          <w:tcPr>
            <w:tcW w:w="564" w:type="dxa"/>
            <w:tcBorders>
              <w:top w:val="single" w:sz="4" w:space="0" w:color="auto"/>
              <w:left w:val="single" w:sz="4" w:space="0" w:color="auto"/>
              <w:bottom w:val="single" w:sz="4" w:space="0" w:color="auto"/>
              <w:right w:val="single" w:sz="4" w:space="0" w:color="auto"/>
            </w:tcBorders>
          </w:tcPr>
          <w:p w14:paraId="276A7CD1" w14:textId="77777777" w:rsidR="00680AC6" w:rsidRDefault="00680AC6" w:rsidP="004345B6">
            <w:pPr>
              <w:pStyle w:val="ConsPlusNormal"/>
              <w:jc w:val="center"/>
            </w:pPr>
            <w:r>
              <w:t>10</w:t>
            </w:r>
          </w:p>
        </w:tc>
        <w:tc>
          <w:tcPr>
            <w:tcW w:w="907" w:type="dxa"/>
            <w:tcBorders>
              <w:top w:val="single" w:sz="4" w:space="0" w:color="auto"/>
              <w:left w:val="single" w:sz="4" w:space="0" w:color="auto"/>
              <w:bottom w:val="single" w:sz="4" w:space="0" w:color="auto"/>
              <w:right w:val="single" w:sz="4" w:space="0" w:color="auto"/>
            </w:tcBorders>
          </w:tcPr>
          <w:p w14:paraId="3B431779" w14:textId="77777777" w:rsidR="00680AC6" w:rsidRDefault="00680AC6" w:rsidP="004345B6">
            <w:pPr>
              <w:pStyle w:val="ConsPlusNormal"/>
              <w:jc w:val="center"/>
            </w:pPr>
            <w:r>
              <w:t>50</w:t>
            </w:r>
          </w:p>
        </w:tc>
      </w:tr>
      <w:tr w:rsidR="00680AC6" w14:paraId="046BAE7B" w14:textId="77777777" w:rsidTr="004345B6">
        <w:tc>
          <w:tcPr>
            <w:tcW w:w="4592" w:type="dxa"/>
            <w:gridSpan w:val="2"/>
            <w:tcBorders>
              <w:top w:val="single" w:sz="4" w:space="0" w:color="auto"/>
              <w:left w:val="single" w:sz="4" w:space="0" w:color="auto"/>
              <w:bottom w:val="single" w:sz="4" w:space="0" w:color="auto"/>
              <w:right w:val="single" w:sz="4" w:space="0" w:color="auto"/>
            </w:tcBorders>
          </w:tcPr>
          <w:p w14:paraId="4476C2E4" w14:textId="77777777" w:rsidR="00680AC6" w:rsidRDefault="00680AC6" w:rsidP="004345B6">
            <w:pPr>
              <w:pStyle w:val="ConsPlusNormal"/>
            </w:pPr>
            <w:r>
              <w:t>индивидуальные и групповые занятия по программе коррекционной работы</w:t>
            </w:r>
          </w:p>
        </w:tc>
        <w:tc>
          <w:tcPr>
            <w:tcW w:w="1304" w:type="dxa"/>
            <w:tcBorders>
              <w:top w:val="single" w:sz="4" w:space="0" w:color="auto"/>
              <w:left w:val="single" w:sz="4" w:space="0" w:color="auto"/>
              <w:bottom w:val="single" w:sz="4" w:space="0" w:color="auto"/>
              <w:right w:val="single" w:sz="4" w:space="0" w:color="auto"/>
            </w:tcBorders>
          </w:tcPr>
          <w:p w14:paraId="1B1F6B0A" w14:textId="77777777" w:rsidR="00680AC6" w:rsidRDefault="00680AC6" w:rsidP="004345B6">
            <w:pPr>
              <w:pStyle w:val="ConsPlusNormal"/>
              <w:jc w:val="center"/>
            </w:pPr>
            <w:r>
              <w:t>5</w:t>
            </w:r>
          </w:p>
        </w:tc>
        <w:tc>
          <w:tcPr>
            <w:tcW w:w="562" w:type="dxa"/>
            <w:tcBorders>
              <w:top w:val="single" w:sz="4" w:space="0" w:color="auto"/>
              <w:left w:val="single" w:sz="4" w:space="0" w:color="auto"/>
              <w:bottom w:val="single" w:sz="4" w:space="0" w:color="auto"/>
              <w:right w:val="single" w:sz="4" w:space="0" w:color="auto"/>
            </w:tcBorders>
          </w:tcPr>
          <w:p w14:paraId="1F5A19AE" w14:textId="77777777" w:rsidR="00680AC6" w:rsidRDefault="00680AC6" w:rsidP="004345B6">
            <w:pPr>
              <w:pStyle w:val="ConsPlusNormal"/>
              <w:jc w:val="center"/>
            </w:pPr>
            <w:r>
              <w:t>5</w:t>
            </w:r>
          </w:p>
        </w:tc>
        <w:tc>
          <w:tcPr>
            <w:tcW w:w="562" w:type="dxa"/>
            <w:tcBorders>
              <w:top w:val="single" w:sz="4" w:space="0" w:color="auto"/>
              <w:left w:val="single" w:sz="4" w:space="0" w:color="auto"/>
              <w:bottom w:val="single" w:sz="4" w:space="0" w:color="auto"/>
              <w:right w:val="single" w:sz="4" w:space="0" w:color="auto"/>
            </w:tcBorders>
          </w:tcPr>
          <w:p w14:paraId="5E97E0C8" w14:textId="77777777" w:rsidR="00680AC6" w:rsidRDefault="00680AC6" w:rsidP="004345B6">
            <w:pPr>
              <w:pStyle w:val="ConsPlusNormal"/>
              <w:jc w:val="center"/>
            </w:pPr>
            <w:r>
              <w:t>5</w:t>
            </w:r>
          </w:p>
        </w:tc>
        <w:tc>
          <w:tcPr>
            <w:tcW w:w="562" w:type="dxa"/>
            <w:tcBorders>
              <w:top w:val="single" w:sz="4" w:space="0" w:color="auto"/>
              <w:left w:val="single" w:sz="4" w:space="0" w:color="auto"/>
              <w:bottom w:val="single" w:sz="4" w:space="0" w:color="auto"/>
              <w:right w:val="single" w:sz="4" w:space="0" w:color="auto"/>
            </w:tcBorders>
          </w:tcPr>
          <w:p w14:paraId="039737D2" w14:textId="77777777" w:rsidR="00680AC6" w:rsidRDefault="00680AC6" w:rsidP="004345B6">
            <w:pPr>
              <w:pStyle w:val="ConsPlusNormal"/>
              <w:jc w:val="center"/>
            </w:pPr>
            <w:r>
              <w:t>5</w:t>
            </w:r>
          </w:p>
        </w:tc>
        <w:tc>
          <w:tcPr>
            <w:tcW w:w="564" w:type="dxa"/>
            <w:tcBorders>
              <w:top w:val="single" w:sz="4" w:space="0" w:color="auto"/>
              <w:left w:val="single" w:sz="4" w:space="0" w:color="auto"/>
              <w:bottom w:val="single" w:sz="4" w:space="0" w:color="auto"/>
              <w:right w:val="single" w:sz="4" w:space="0" w:color="auto"/>
            </w:tcBorders>
          </w:tcPr>
          <w:p w14:paraId="5B451AA0" w14:textId="77777777" w:rsidR="00680AC6" w:rsidRDefault="00680AC6" w:rsidP="004345B6">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14:paraId="051B53D4" w14:textId="77777777" w:rsidR="00680AC6" w:rsidRDefault="00680AC6" w:rsidP="004345B6">
            <w:pPr>
              <w:pStyle w:val="ConsPlusNormal"/>
              <w:jc w:val="center"/>
            </w:pPr>
            <w:r>
              <w:t>25</w:t>
            </w:r>
          </w:p>
        </w:tc>
      </w:tr>
      <w:tr w:rsidR="00680AC6" w14:paraId="44FFFA40" w14:textId="77777777" w:rsidTr="004345B6">
        <w:tc>
          <w:tcPr>
            <w:tcW w:w="4592" w:type="dxa"/>
            <w:gridSpan w:val="2"/>
            <w:tcBorders>
              <w:top w:val="single" w:sz="4" w:space="0" w:color="auto"/>
              <w:left w:val="single" w:sz="4" w:space="0" w:color="auto"/>
              <w:bottom w:val="single" w:sz="4" w:space="0" w:color="auto"/>
              <w:right w:val="single" w:sz="4" w:space="0" w:color="auto"/>
            </w:tcBorders>
          </w:tcPr>
          <w:p w14:paraId="32115C95" w14:textId="77777777" w:rsidR="00680AC6" w:rsidRDefault="00680AC6" w:rsidP="004345B6">
            <w:pPr>
              <w:pStyle w:val="ConsPlusNormal"/>
            </w:pPr>
            <w:r>
              <w:t>другие направления внеурочной деятельности</w:t>
            </w:r>
          </w:p>
        </w:tc>
        <w:tc>
          <w:tcPr>
            <w:tcW w:w="1304" w:type="dxa"/>
            <w:tcBorders>
              <w:top w:val="single" w:sz="4" w:space="0" w:color="auto"/>
              <w:left w:val="single" w:sz="4" w:space="0" w:color="auto"/>
              <w:bottom w:val="single" w:sz="4" w:space="0" w:color="auto"/>
              <w:right w:val="single" w:sz="4" w:space="0" w:color="auto"/>
            </w:tcBorders>
          </w:tcPr>
          <w:p w14:paraId="5F1986EF" w14:textId="77777777" w:rsidR="00680AC6" w:rsidRDefault="00680AC6" w:rsidP="004345B6">
            <w:pPr>
              <w:pStyle w:val="ConsPlusNormal"/>
              <w:jc w:val="center"/>
            </w:pPr>
            <w:r>
              <w:t>5</w:t>
            </w:r>
          </w:p>
        </w:tc>
        <w:tc>
          <w:tcPr>
            <w:tcW w:w="562" w:type="dxa"/>
            <w:tcBorders>
              <w:top w:val="single" w:sz="4" w:space="0" w:color="auto"/>
              <w:left w:val="single" w:sz="4" w:space="0" w:color="auto"/>
              <w:bottom w:val="single" w:sz="4" w:space="0" w:color="auto"/>
              <w:right w:val="single" w:sz="4" w:space="0" w:color="auto"/>
            </w:tcBorders>
          </w:tcPr>
          <w:p w14:paraId="715A719D" w14:textId="77777777" w:rsidR="00680AC6" w:rsidRDefault="00680AC6" w:rsidP="004345B6">
            <w:pPr>
              <w:pStyle w:val="ConsPlusNormal"/>
              <w:jc w:val="center"/>
            </w:pPr>
            <w:r>
              <w:t>5</w:t>
            </w:r>
          </w:p>
        </w:tc>
        <w:tc>
          <w:tcPr>
            <w:tcW w:w="562" w:type="dxa"/>
            <w:tcBorders>
              <w:top w:val="single" w:sz="4" w:space="0" w:color="auto"/>
              <w:left w:val="single" w:sz="4" w:space="0" w:color="auto"/>
              <w:bottom w:val="single" w:sz="4" w:space="0" w:color="auto"/>
              <w:right w:val="single" w:sz="4" w:space="0" w:color="auto"/>
            </w:tcBorders>
          </w:tcPr>
          <w:p w14:paraId="35C5785D" w14:textId="77777777" w:rsidR="00680AC6" w:rsidRDefault="00680AC6" w:rsidP="004345B6">
            <w:pPr>
              <w:pStyle w:val="ConsPlusNormal"/>
              <w:jc w:val="center"/>
            </w:pPr>
            <w:r>
              <w:t>5</w:t>
            </w:r>
          </w:p>
        </w:tc>
        <w:tc>
          <w:tcPr>
            <w:tcW w:w="562" w:type="dxa"/>
            <w:tcBorders>
              <w:top w:val="single" w:sz="4" w:space="0" w:color="auto"/>
              <w:left w:val="single" w:sz="4" w:space="0" w:color="auto"/>
              <w:bottom w:val="single" w:sz="4" w:space="0" w:color="auto"/>
              <w:right w:val="single" w:sz="4" w:space="0" w:color="auto"/>
            </w:tcBorders>
          </w:tcPr>
          <w:p w14:paraId="73A76A03" w14:textId="77777777" w:rsidR="00680AC6" w:rsidRDefault="00680AC6" w:rsidP="004345B6">
            <w:pPr>
              <w:pStyle w:val="ConsPlusNormal"/>
              <w:jc w:val="center"/>
            </w:pPr>
            <w:r>
              <w:t>5</w:t>
            </w:r>
          </w:p>
        </w:tc>
        <w:tc>
          <w:tcPr>
            <w:tcW w:w="564" w:type="dxa"/>
            <w:tcBorders>
              <w:top w:val="single" w:sz="4" w:space="0" w:color="auto"/>
              <w:left w:val="single" w:sz="4" w:space="0" w:color="auto"/>
              <w:bottom w:val="single" w:sz="4" w:space="0" w:color="auto"/>
              <w:right w:val="single" w:sz="4" w:space="0" w:color="auto"/>
            </w:tcBorders>
          </w:tcPr>
          <w:p w14:paraId="789AFA4F" w14:textId="77777777" w:rsidR="00680AC6" w:rsidRDefault="00680AC6" w:rsidP="004345B6">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14:paraId="6C81A767" w14:textId="77777777" w:rsidR="00680AC6" w:rsidRDefault="00680AC6" w:rsidP="004345B6">
            <w:pPr>
              <w:pStyle w:val="ConsPlusNormal"/>
              <w:jc w:val="center"/>
            </w:pPr>
            <w:r>
              <w:t>25</w:t>
            </w:r>
          </w:p>
        </w:tc>
      </w:tr>
      <w:tr w:rsidR="00680AC6" w14:paraId="20C5660D" w14:textId="77777777" w:rsidTr="004345B6">
        <w:tc>
          <w:tcPr>
            <w:tcW w:w="4592" w:type="dxa"/>
            <w:gridSpan w:val="2"/>
            <w:tcBorders>
              <w:top w:val="single" w:sz="4" w:space="0" w:color="auto"/>
              <w:left w:val="single" w:sz="4" w:space="0" w:color="auto"/>
              <w:bottom w:val="single" w:sz="4" w:space="0" w:color="auto"/>
              <w:right w:val="single" w:sz="4" w:space="0" w:color="auto"/>
            </w:tcBorders>
          </w:tcPr>
          <w:p w14:paraId="2B304F61" w14:textId="77777777" w:rsidR="00680AC6" w:rsidRDefault="00680AC6" w:rsidP="004345B6">
            <w:pPr>
              <w:pStyle w:val="ConsPlusNormal"/>
            </w:pPr>
            <w:r>
              <w:t>Всего</w:t>
            </w:r>
          </w:p>
        </w:tc>
        <w:tc>
          <w:tcPr>
            <w:tcW w:w="1304" w:type="dxa"/>
            <w:tcBorders>
              <w:top w:val="single" w:sz="4" w:space="0" w:color="auto"/>
              <w:left w:val="single" w:sz="4" w:space="0" w:color="auto"/>
              <w:bottom w:val="single" w:sz="4" w:space="0" w:color="auto"/>
              <w:right w:val="single" w:sz="4" w:space="0" w:color="auto"/>
            </w:tcBorders>
          </w:tcPr>
          <w:p w14:paraId="776205D1" w14:textId="77777777" w:rsidR="00680AC6" w:rsidRDefault="00680AC6" w:rsidP="004345B6">
            <w:pPr>
              <w:pStyle w:val="ConsPlusNormal"/>
              <w:jc w:val="center"/>
            </w:pPr>
            <w:r>
              <w:t>31</w:t>
            </w:r>
          </w:p>
        </w:tc>
        <w:tc>
          <w:tcPr>
            <w:tcW w:w="562" w:type="dxa"/>
            <w:tcBorders>
              <w:top w:val="single" w:sz="4" w:space="0" w:color="auto"/>
              <w:left w:val="single" w:sz="4" w:space="0" w:color="auto"/>
              <w:bottom w:val="single" w:sz="4" w:space="0" w:color="auto"/>
              <w:right w:val="single" w:sz="4" w:space="0" w:color="auto"/>
            </w:tcBorders>
          </w:tcPr>
          <w:p w14:paraId="06860B01" w14:textId="77777777" w:rsidR="00680AC6" w:rsidRDefault="00680AC6" w:rsidP="004345B6">
            <w:pPr>
              <w:pStyle w:val="ConsPlusNormal"/>
              <w:jc w:val="center"/>
            </w:pPr>
            <w:r>
              <w:t>31</w:t>
            </w:r>
          </w:p>
        </w:tc>
        <w:tc>
          <w:tcPr>
            <w:tcW w:w="562" w:type="dxa"/>
            <w:tcBorders>
              <w:top w:val="single" w:sz="4" w:space="0" w:color="auto"/>
              <w:left w:val="single" w:sz="4" w:space="0" w:color="auto"/>
              <w:bottom w:val="single" w:sz="4" w:space="0" w:color="auto"/>
              <w:right w:val="single" w:sz="4" w:space="0" w:color="auto"/>
            </w:tcBorders>
          </w:tcPr>
          <w:p w14:paraId="5F60E460" w14:textId="77777777" w:rsidR="00680AC6" w:rsidRDefault="00680AC6" w:rsidP="004345B6">
            <w:pPr>
              <w:pStyle w:val="ConsPlusNormal"/>
              <w:jc w:val="center"/>
            </w:pPr>
            <w:r>
              <w:t>33</w:t>
            </w:r>
          </w:p>
        </w:tc>
        <w:tc>
          <w:tcPr>
            <w:tcW w:w="562" w:type="dxa"/>
            <w:tcBorders>
              <w:top w:val="single" w:sz="4" w:space="0" w:color="auto"/>
              <w:left w:val="single" w:sz="4" w:space="0" w:color="auto"/>
              <w:bottom w:val="single" w:sz="4" w:space="0" w:color="auto"/>
              <w:right w:val="single" w:sz="4" w:space="0" w:color="auto"/>
            </w:tcBorders>
          </w:tcPr>
          <w:p w14:paraId="23262DDD" w14:textId="77777777" w:rsidR="00680AC6" w:rsidRDefault="00680AC6" w:rsidP="004345B6">
            <w:pPr>
              <w:pStyle w:val="ConsPlusNormal"/>
              <w:jc w:val="center"/>
            </w:pPr>
            <w:r>
              <w:t>33</w:t>
            </w:r>
          </w:p>
        </w:tc>
        <w:tc>
          <w:tcPr>
            <w:tcW w:w="564" w:type="dxa"/>
            <w:tcBorders>
              <w:top w:val="single" w:sz="4" w:space="0" w:color="auto"/>
              <w:left w:val="single" w:sz="4" w:space="0" w:color="auto"/>
              <w:bottom w:val="single" w:sz="4" w:space="0" w:color="auto"/>
              <w:right w:val="single" w:sz="4" w:space="0" w:color="auto"/>
            </w:tcBorders>
          </w:tcPr>
          <w:p w14:paraId="0ABA3BD9" w14:textId="77777777" w:rsidR="00680AC6" w:rsidRDefault="00680AC6" w:rsidP="004345B6">
            <w:pPr>
              <w:pStyle w:val="ConsPlusNormal"/>
              <w:jc w:val="center"/>
            </w:pPr>
            <w:r>
              <w:t>33</w:t>
            </w:r>
          </w:p>
        </w:tc>
        <w:tc>
          <w:tcPr>
            <w:tcW w:w="907" w:type="dxa"/>
            <w:tcBorders>
              <w:top w:val="single" w:sz="4" w:space="0" w:color="auto"/>
              <w:left w:val="single" w:sz="4" w:space="0" w:color="auto"/>
              <w:bottom w:val="single" w:sz="4" w:space="0" w:color="auto"/>
              <w:right w:val="single" w:sz="4" w:space="0" w:color="auto"/>
            </w:tcBorders>
          </w:tcPr>
          <w:p w14:paraId="2596AF07" w14:textId="77777777" w:rsidR="00680AC6" w:rsidRDefault="00680AC6" w:rsidP="004345B6">
            <w:pPr>
              <w:pStyle w:val="ConsPlusNormal"/>
              <w:jc w:val="center"/>
            </w:pPr>
            <w:r>
              <w:t>161</w:t>
            </w:r>
          </w:p>
        </w:tc>
      </w:tr>
    </w:tbl>
    <w:p w14:paraId="4FE8D7A4" w14:textId="77777777" w:rsidR="00680AC6" w:rsidRDefault="00680AC6" w:rsidP="00680AC6">
      <w:pPr>
        <w:pStyle w:val="ConsPlusNormal"/>
        <w:jc w:val="both"/>
      </w:pPr>
    </w:p>
    <w:p w14:paraId="32A57D07" w14:textId="77777777" w:rsidR="00680AC6" w:rsidRDefault="00680AC6" w:rsidP="00680AC6">
      <w:pPr>
        <w:pStyle w:val="ConsPlusNormal"/>
        <w:ind w:firstLine="540"/>
        <w:jc w:val="both"/>
      </w:pPr>
      <w:r>
        <w:t>При реализации данного варианта учебного плана с подготовительного по 4 класс 1 час в неделю части учебного плана, формируемой участниками образовательных отношений, рекомендуется использовать на изучение учебного предмета "Русский язык". Это позволит учитывать трудности в формировании графомоторных навыков, а также формировать альтернативные способы письма в случаях, если формирование этих навыков затруднено или невозможно;</w:t>
      </w:r>
    </w:p>
    <w:p w14:paraId="11BA5634" w14:textId="77777777" w:rsidR="00680AC6" w:rsidRDefault="00680AC6" w:rsidP="00680AC6">
      <w:pPr>
        <w:pStyle w:val="ConsPlusNormal"/>
        <w:spacing w:before="240"/>
        <w:ind w:firstLine="540"/>
        <w:jc w:val="both"/>
      </w:pPr>
      <w:r>
        <w:t>С подготовительного по 4 класс 1 час в неделю части учебного плана, формируемой участниками образовательных отношений, рекомендуется использовать на изучение учебного предмета "Математика", что обусловлено низким уровнем готовности к школе, выраженными двигательными расстройствами, медленным и неустойчивым формированием пространственных, плоскостных и первоначальных математических представлений, замедленным темпом усвоения учебного материала.</w:t>
      </w:r>
    </w:p>
    <w:p w14:paraId="3489C881" w14:textId="77777777" w:rsidR="00680AC6" w:rsidRDefault="00680AC6" w:rsidP="00680AC6">
      <w:pPr>
        <w:pStyle w:val="ConsPlusNormal"/>
        <w:spacing w:before="240"/>
        <w:ind w:firstLine="540"/>
        <w:jc w:val="both"/>
      </w:pPr>
      <w:r>
        <w:t>По сравнению с первым вариантом федерального учебного плана ФАОП НОО для обучающихся с НОДА, второй вариант учебного плана предполагает возможность введения только 1 часа иностранного языка в неделю, так как двигательные нарушения разной степени выраженности, дефицит познавательных и социальных способностей у обучающихся с НОДА, осложненные речевыми, в том числе дизартрическими нарушениями, нарушениями зрения и (или) слуха затрудняют освоение основ иностранного языка. Иностранный язык может изучаться в игровой форме, как развивающий языковые возможности обучающихся.</w:t>
      </w:r>
    </w:p>
    <w:p w14:paraId="24DDDEDF" w14:textId="77777777" w:rsidR="00680AC6" w:rsidRDefault="00680AC6" w:rsidP="00680AC6">
      <w:pPr>
        <w:pStyle w:val="ConsPlusNormal"/>
        <w:spacing w:before="240"/>
        <w:ind w:firstLine="540"/>
        <w:jc w:val="both"/>
      </w:pPr>
      <w:r>
        <w:t>Решение об изучении учебного предмета "Иностранный язык" принимается образовательной организацией исходя из психофизических особенностей обучающихся с нарушением опорно-двигательного аппарата. В случае исключения данного предмета из учебного плана, освободившийся час может быть добавлен на изучение какого-либо предмета из обязательной части учебного плана.</w:t>
      </w:r>
    </w:p>
    <w:p w14:paraId="6EBBDAF7" w14:textId="77777777" w:rsidR="00680AC6" w:rsidRDefault="00680AC6" w:rsidP="00680AC6">
      <w:pPr>
        <w:pStyle w:val="ConsPlusNormal"/>
        <w:spacing w:before="240"/>
        <w:ind w:firstLine="540"/>
        <w:jc w:val="both"/>
      </w:pPr>
      <w:r>
        <w:t>При наличии запросов участников образовательных отношений и отсутствии указанного предмета в учебном плане образовательная организация предоставляет обучающимся возможность изучать иностранный язык факультативно в рамках внеурочной деятельности.</w:t>
      </w:r>
    </w:p>
    <w:p w14:paraId="37CC1A49" w14:textId="77777777" w:rsidR="00680AC6" w:rsidRDefault="00680AC6" w:rsidP="00680AC6">
      <w:pPr>
        <w:pStyle w:val="ConsPlusNormal"/>
        <w:spacing w:before="240"/>
        <w:ind w:firstLine="540"/>
        <w:jc w:val="both"/>
      </w:pPr>
      <w:r>
        <w:lastRenderedPageBreak/>
        <w:t>В области "Физическая культура" в учебном плане должен быть предмет "Адаптивная физическая культура". В случае необходимости целесообразно предусмотреть деление класса на подгруппы, так как в одном классе могут обучаться обучающиеся с разной степенью тяжести двигательных нарушений. Допустимы замены групповых занятий адаптивной физической культурой индивидуальными занятиями для обучающихся с тяжелыми двигательными нарушениями.</w:t>
      </w:r>
    </w:p>
    <w:p w14:paraId="2C19335E" w14:textId="77777777" w:rsidR="00680AC6" w:rsidRDefault="00680AC6" w:rsidP="00680AC6">
      <w:pPr>
        <w:pStyle w:val="ConsPlusNormal"/>
        <w:spacing w:before="240"/>
        <w:ind w:firstLine="540"/>
        <w:jc w:val="both"/>
      </w:pPr>
      <w:r>
        <w:t>Обучающиеся с НОДА имеют низкий уровень сформированности двигательных функций. Навыки самообслуживания у них не сформированы или сформированы частично, что существенно затрудняет овладение графическими, изобразительными, трудовыми навыками. В связи с этим рекомендуется организация занятий по формированию навыков самообслуживания и ручной умелости в рамках внеурочной деятельности.</w:t>
      </w:r>
    </w:p>
    <w:p w14:paraId="5DD4769C" w14:textId="77777777" w:rsidR="00680AC6" w:rsidRDefault="00680AC6" w:rsidP="00680AC6">
      <w:pPr>
        <w:pStyle w:val="ConsPlusNormal"/>
        <w:ind w:firstLine="540"/>
        <w:jc w:val="both"/>
      </w:pPr>
    </w:p>
    <w:p w14:paraId="3AD73A3B" w14:textId="77777777" w:rsidR="00680AC6" w:rsidRDefault="00680AC6" w:rsidP="00680AC6">
      <w:pPr>
        <w:pStyle w:val="ConsPlusTitle"/>
        <w:ind w:firstLine="540"/>
        <w:jc w:val="both"/>
        <w:outlineLvl w:val="2"/>
      </w:pPr>
      <w:r>
        <w:t>125. Федеральный календарный учебный график.</w:t>
      </w:r>
    </w:p>
    <w:p w14:paraId="6DE1B110" w14:textId="77777777" w:rsidR="00680AC6" w:rsidRDefault="00680AC6" w:rsidP="00680AC6">
      <w:pPr>
        <w:pStyle w:val="ConsPlusNormal"/>
        <w:spacing w:before="240"/>
        <w:ind w:firstLine="540"/>
        <w:jc w:val="both"/>
      </w:pPr>
      <w:r>
        <w:t>125.1.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14:paraId="0652A588" w14:textId="77777777" w:rsidR="00680AC6" w:rsidRDefault="00680AC6" w:rsidP="00680AC6">
      <w:pPr>
        <w:pStyle w:val="ConsPlusNormal"/>
        <w:spacing w:before="240"/>
        <w:ind w:firstLine="540"/>
        <w:jc w:val="both"/>
      </w:pPr>
      <w:r>
        <w:t>125.2. Продолжительность учебного года при получении начального общего образования составляет 34 недели, в подготовительном и в 1 классе - 33 недели.</w:t>
      </w:r>
    </w:p>
    <w:p w14:paraId="2BA5097B" w14:textId="77777777" w:rsidR="00680AC6" w:rsidRDefault="00680AC6" w:rsidP="00680AC6">
      <w:pPr>
        <w:pStyle w:val="ConsPlusNormal"/>
        <w:spacing w:before="240"/>
        <w:ind w:firstLine="540"/>
        <w:jc w:val="both"/>
      </w:pPr>
      <w:r>
        <w:t>125.3.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75697A90" w14:textId="77777777" w:rsidR="00680AC6" w:rsidRDefault="00680AC6" w:rsidP="00680AC6">
      <w:pPr>
        <w:pStyle w:val="ConsPlusNormal"/>
        <w:spacing w:before="240"/>
        <w:ind w:firstLine="540"/>
        <w:jc w:val="both"/>
      </w:pPr>
      <w:r>
        <w:t>125.4. Продолжительность учебных четвертей составляет: 1 четверть - 8 учебных недель (для подготовительных и 1 - 4 классов); 2 четверть - 8 учебных недель (для подготовительных и 1 - 4 классов); 3 четверть - 10 учебных недель (для 2 - 4 классов), 9 учебных недель (для подготовительных и 1 классов); 4 четверть - 8 учебных недель (для подготовительных и 1 - 4 классов).</w:t>
      </w:r>
    </w:p>
    <w:p w14:paraId="6A8FE012" w14:textId="77777777" w:rsidR="00680AC6" w:rsidRDefault="00680AC6" w:rsidP="00680AC6">
      <w:pPr>
        <w:pStyle w:val="ConsPlusNormal"/>
        <w:spacing w:before="240"/>
        <w:ind w:firstLine="540"/>
        <w:jc w:val="both"/>
      </w:pPr>
      <w:r>
        <w:t>125.5. Продолжительность каникул составляет:</w:t>
      </w:r>
    </w:p>
    <w:p w14:paraId="2C93F2D3" w14:textId="77777777" w:rsidR="00680AC6" w:rsidRDefault="00680AC6" w:rsidP="00680AC6">
      <w:pPr>
        <w:pStyle w:val="ConsPlusNormal"/>
        <w:spacing w:before="240"/>
        <w:ind w:firstLine="540"/>
        <w:jc w:val="both"/>
      </w:pPr>
      <w:r>
        <w:t>по окончании 1 четверти (осенние каникулы) - 9 календарных дней (для подготовительных и 1 - 4 классов);</w:t>
      </w:r>
    </w:p>
    <w:p w14:paraId="42D74BCA" w14:textId="77777777" w:rsidR="00680AC6" w:rsidRDefault="00680AC6" w:rsidP="00680AC6">
      <w:pPr>
        <w:pStyle w:val="ConsPlusNormal"/>
        <w:spacing w:before="240"/>
        <w:ind w:firstLine="540"/>
        <w:jc w:val="both"/>
      </w:pPr>
      <w:r>
        <w:t>по окончании 2 четверти (зимние каникулы) - 9 календарных дней (для подготовительных и 1 - 4 классов);</w:t>
      </w:r>
    </w:p>
    <w:p w14:paraId="588354A1" w14:textId="77777777" w:rsidR="00680AC6" w:rsidRDefault="00680AC6" w:rsidP="00680AC6">
      <w:pPr>
        <w:pStyle w:val="ConsPlusNormal"/>
        <w:spacing w:before="240"/>
        <w:ind w:firstLine="540"/>
        <w:jc w:val="both"/>
      </w:pPr>
      <w:r>
        <w:t>дополнительные каникулы - 9 календарных дней (для подготовительных и 1 классов);</w:t>
      </w:r>
    </w:p>
    <w:p w14:paraId="415292EF" w14:textId="77777777" w:rsidR="00680AC6" w:rsidRDefault="00680AC6" w:rsidP="00680AC6">
      <w:pPr>
        <w:pStyle w:val="ConsPlusNormal"/>
        <w:spacing w:before="240"/>
        <w:ind w:firstLine="540"/>
        <w:jc w:val="both"/>
      </w:pPr>
      <w:r>
        <w:t>по окончании 3 четверти (весенние каникулы) - 9 календарных дней (для подготовительных и 1 - 4 классов);</w:t>
      </w:r>
    </w:p>
    <w:p w14:paraId="17DBAAA0" w14:textId="77777777" w:rsidR="00680AC6" w:rsidRDefault="00680AC6" w:rsidP="00680AC6">
      <w:pPr>
        <w:pStyle w:val="ConsPlusNormal"/>
        <w:spacing w:before="240"/>
        <w:ind w:firstLine="540"/>
        <w:jc w:val="both"/>
      </w:pPr>
      <w:r>
        <w:t>по окончании учебного года (летние каникулы) - не менее 8 недель.</w:t>
      </w:r>
    </w:p>
    <w:p w14:paraId="612D80C2" w14:textId="77777777" w:rsidR="00680AC6" w:rsidRDefault="00680AC6" w:rsidP="00680AC6">
      <w:pPr>
        <w:pStyle w:val="ConsPlusNormal"/>
        <w:spacing w:before="240"/>
        <w:ind w:firstLine="540"/>
        <w:jc w:val="both"/>
      </w:pPr>
      <w:r>
        <w:t>125.6. Продолжительность урока не должна превышать 40 минут.</w:t>
      </w:r>
    </w:p>
    <w:p w14:paraId="29B17B01" w14:textId="77777777" w:rsidR="00680AC6" w:rsidRDefault="00680AC6" w:rsidP="00680AC6">
      <w:pPr>
        <w:pStyle w:val="ConsPlusNormal"/>
        <w:spacing w:before="240"/>
        <w:ind w:firstLine="540"/>
        <w:jc w:val="both"/>
      </w:pPr>
      <w:r>
        <w:t>125.7.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14:paraId="18C897C1" w14:textId="77777777" w:rsidR="00680AC6" w:rsidRDefault="00680AC6" w:rsidP="00680AC6">
      <w:pPr>
        <w:pStyle w:val="ConsPlusNormal"/>
        <w:spacing w:before="240"/>
        <w:ind w:firstLine="540"/>
        <w:jc w:val="both"/>
      </w:pPr>
      <w:r>
        <w:lastRenderedPageBreak/>
        <w:t>Продолжительность перемены между урочной и внеурочной деятельностью должна составлять не менее 20 - 30 минут.</w:t>
      </w:r>
    </w:p>
    <w:p w14:paraId="6272780A" w14:textId="77777777" w:rsidR="00680AC6" w:rsidRDefault="00680AC6" w:rsidP="00680AC6">
      <w:pPr>
        <w:pStyle w:val="ConsPlusNormal"/>
        <w:spacing w:before="240"/>
        <w:ind w:firstLine="540"/>
        <w:jc w:val="both"/>
      </w:pPr>
      <w:r>
        <w:t xml:space="preserve">125.8.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w:t>
      </w:r>
      <w:hyperlink r:id="rId30" w:history="1">
        <w:r>
          <w:rPr>
            <w:color w:val="0000FF"/>
          </w:rPr>
          <w:t>нормативами</w:t>
        </w:r>
      </w:hyperlink>
      <w:r>
        <w:t>.</w:t>
      </w:r>
    </w:p>
    <w:p w14:paraId="5C7408EC" w14:textId="77777777" w:rsidR="00680AC6" w:rsidRDefault="00680AC6" w:rsidP="00680AC6">
      <w:pPr>
        <w:pStyle w:val="ConsPlusNormal"/>
        <w:spacing w:before="240"/>
        <w:ind w:firstLine="540"/>
        <w:jc w:val="both"/>
      </w:pPr>
      <w:r>
        <w:t>125.9.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6A873826" w14:textId="77777777" w:rsidR="00680AC6" w:rsidRDefault="00680AC6" w:rsidP="00680AC6">
      <w:pPr>
        <w:pStyle w:val="ConsPlusNormal"/>
        <w:spacing w:before="240"/>
        <w:ind w:firstLine="540"/>
        <w:jc w:val="both"/>
      </w:pPr>
      <w:r>
        <w:t>для обучающихся подготовительных и 1-х классов - не должен превышать 4 уроков и один раз в неделю - 5 уроков, за счет урока физической культуры;</w:t>
      </w:r>
    </w:p>
    <w:p w14:paraId="6081F1A7" w14:textId="77777777" w:rsidR="00680AC6" w:rsidRDefault="00680AC6" w:rsidP="00680AC6">
      <w:pPr>
        <w:pStyle w:val="ConsPlusNormal"/>
        <w:spacing w:before="240"/>
        <w:ind w:firstLine="540"/>
        <w:jc w:val="both"/>
      </w:pPr>
      <w:r>
        <w:t>для обучающихся 2 - 4 классов - не более 5 уроков и один раз в неделю 6 уроков за счет урока физической культуры.</w:t>
      </w:r>
    </w:p>
    <w:p w14:paraId="74208A6D" w14:textId="77777777" w:rsidR="00680AC6" w:rsidRDefault="00680AC6" w:rsidP="00680AC6">
      <w:pPr>
        <w:pStyle w:val="ConsPlusNormal"/>
        <w:spacing w:before="240"/>
        <w:ind w:firstLine="540"/>
        <w:jc w:val="both"/>
      </w:pPr>
      <w:r>
        <w:t>125.10. Обучение в 1 классе осуществляется с соблюдением следующих требований:</w:t>
      </w:r>
    </w:p>
    <w:p w14:paraId="1F6B73FB" w14:textId="77777777" w:rsidR="00680AC6" w:rsidRDefault="00680AC6" w:rsidP="00680AC6">
      <w:pPr>
        <w:pStyle w:val="ConsPlusNormal"/>
        <w:spacing w:before="240"/>
        <w:ind w:firstLine="540"/>
        <w:jc w:val="both"/>
      </w:pPr>
      <w:r>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
    <w:p w14:paraId="784D2BBD" w14:textId="77777777" w:rsidR="00680AC6" w:rsidRDefault="00680AC6" w:rsidP="00680AC6">
      <w:pPr>
        <w:pStyle w:val="ConsPlusNormal"/>
        <w:spacing w:before="240"/>
        <w:ind w:firstLine="540"/>
        <w:jc w:val="both"/>
      </w:pPr>
      <w:r>
        <w:t>в середине учебного дня организуется динамическая пауза продолжительностью не менее 40 минут;</w:t>
      </w:r>
    </w:p>
    <w:p w14:paraId="4393DD68" w14:textId="77777777" w:rsidR="00680AC6" w:rsidRDefault="00680AC6" w:rsidP="00680AC6">
      <w:pPr>
        <w:pStyle w:val="ConsPlusNormal"/>
        <w:spacing w:before="240"/>
        <w:ind w:firstLine="540"/>
        <w:jc w:val="both"/>
      </w:pPr>
      <w: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14:paraId="1AA1C06A" w14:textId="77777777" w:rsidR="00680AC6" w:rsidRDefault="00680AC6" w:rsidP="00680AC6">
      <w:pPr>
        <w:pStyle w:val="ConsPlusNormal"/>
        <w:spacing w:before="240"/>
        <w:ind w:firstLine="540"/>
        <w:jc w:val="both"/>
      </w:pPr>
      <w:r>
        <w:t>125.11. Занятия начинаются не ранее 8 часов утра и заканчиваются не позднее 19 часов.</w:t>
      </w:r>
    </w:p>
    <w:p w14:paraId="4A5F6FFC" w14:textId="77777777" w:rsidR="00680AC6" w:rsidRDefault="00680AC6" w:rsidP="00680AC6">
      <w:pPr>
        <w:pStyle w:val="ConsPlusNormal"/>
        <w:spacing w:before="240"/>
        <w:ind w:firstLine="540"/>
        <w:jc w:val="both"/>
      </w:pPr>
      <w:r>
        <w:t>125.12.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4A57E958" w14:textId="77777777" w:rsidR="00680AC6" w:rsidRDefault="00680AC6" w:rsidP="00680AC6">
      <w:pPr>
        <w:pStyle w:val="ConsPlusNormal"/>
        <w:spacing w:before="240"/>
        <w:ind w:firstLine="540"/>
        <w:jc w:val="both"/>
      </w:pPr>
      <w:r>
        <w:t>125.13.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299FA3CC" w14:textId="77777777" w:rsidR="00680AC6" w:rsidRDefault="00680AC6" w:rsidP="00680AC6">
      <w:pPr>
        <w:pStyle w:val="ConsPlusNormal"/>
        <w:spacing w:before="240"/>
        <w:ind w:firstLine="540"/>
        <w:jc w:val="both"/>
      </w:pPr>
      <w:r>
        <w:t>125.14. При составлении календарного учебного графика образовательная организация может использовать организацию учебного года по триместрам.</w:t>
      </w:r>
    </w:p>
    <w:p w14:paraId="6C5B7FE1" w14:textId="77777777" w:rsidR="00680AC6" w:rsidRDefault="00680AC6" w:rsidP="00680AC6">
      <w:pPr>
        <w:pStyle w:val="ConsPlusNormal"/>
        <w:spacing w:before="240"/>
        <w:ind w:firstLine="540"/>
        <w:jc w:val="both"/>
      </w:pPr>
      <w:r>
        <w:t xml:space="preserve">126. Федеральный календарный план воспитательной работы представлен в </w:t>
      </w:r>
      <w:hyperlink w:anchor="Par19387" w:tooltip="LXXXIX. Федеральный календарный план воспитательной работы" w:history="1">
        <w:r>
          <w:rPr>
            <w:color w:val="0000FF"/>
          </w:rPr>
          <w:t>разделе LXXXIX</w:t>
        </w:r>
      </w:hyperlink>
      <w:r>
        <w:t xml:space="preserve"> Федеральный календарный план воспитательной работы ФАОП НОО для обучающихся с ОВЗ.</w:t>
      </w:r>
    </w:p>
    <w:p w14:paraId="0D45D27A" w14:textId="77777777" w:rsidR="00680AC6" w:rsidRDefault="00680AC6" w:rsidP="00680AC6">
      <w:pPr>
        <w:pStyle w:val="ConsPlusNormal"/>
        <w:jc w:val="both"/>
      </w:pPr>
    </w:p>
    <w:p w14:paraId="4AA84FFC" w14:textId="77777777" w:rsidR="00680AC6" w:rsidRDefault="00680AC6" w:rsidP="00680AC6">
      <w:pPr>
        <w:pStyle w:val="ConsPlusTitle"/>
        <w:jc w:val="center"/>
        <w:outlineLvl w:val="1"/>
      </w:pPr>
      <w:r>
        <w:t>LXII. Целевой раздел ФАОП НОО для обучающихся</w:t>
      </w:r>
    </w:p>
    <w:p w14:paraId="36116332" w14:textId="77777777" w:rsidR="00680AC6" w:rsidRDefault="00680AC6" w:rsidP="00680AC6">
      <w:pPr>
        <w:pStyle w:val="ConsPlusTitle"/>
        <w:jc w:val="center"/>
      </w:pPr>
      <w:r>
        <w:t>с НОДА с легкой умственной отсталостью (интеллектуальными</w:t>
      </w:r>
    </w:p>
    <w:p w14:paraId="5417372D" w14:textId="77777777" w:rsidR="00680AC6" w:rsidRDefault="00680AC6" w:rsidP="00680AC6">
      <w:pPr>
        <w:pStyle w:val="ConsPlusTitle"/>
        <w:jc w:val="center"/>
      </w:pPr>
      <w:r>
        <w:lastRenderedPageBreak/>
        <w:t>нарушениями) (вариант 6.3)</w:t>
      </w:r>
    </w:p>
    <w:p w14:paraId="19AC942A" w14:textId="77777777" w:rsidR="00680AC6" w:rsidRDefault="00680AC6" w:rsidP="00680AC6">
      <w:pPr>
        <w:pStyle w:val="ConsPlusNormal"/>
        <w:jc w:val="both"/>
      </w:pPr>
    </w:p>
    <w:p w14:paraId="0CBCC86E" w14:textId="77777777" w:rsidR="00680AC6" w:rsidRDefault="00680AC6" w:rsidP="00680AC6">
      <w:pPr>
        <w:pStyle w:val="ConsPlusTitle"/>
        <w:ind w:firstLine="540"/>
        <w:jc w:val="both"/>
        <w:outlineLvl w:val="2"/>
      </w:pPr>
      <w:r>
        <w:t>127. Пояснительная записка.</w:t>
      </w:r>
    </w:p>
    <w:p w14:paraId="4161EE24" w14:textId="77777777" w:rsidR="00680AC6" w:rsidRDefault="00680AC6" w:rsidP="00680AC6">
      <w:pPr>
        <w:pStyle w:val="ConsPlusNormal"/>
        <w:spacing w:before="240"/>
        <w:ind w:firstLine="540"/>
        <w:jc w:val="both"/>
      </w:pPr>
      <w:r>
        <w:t>127.1. Цель реализации ФАОП НОО для обучающихся с НОДА с легкой умственной отсталостью: формирование общей культуры, обеспечивающей разностороннее развитие их личности (нравственное, социальное, интеллектуальное, физическое) в соответствии с принятыми в семье и обществе нравственными и социокультурными ценностями.</w:t>
      </w:r>
    </w:p>
    <w:p w14:paraId="64F9AE2C" w14:textId="77777777" w:rsidR="00680AC6" w:rsidRDefault="00680AC6" w:rsidP="00680AC6">
      <w:pPr>
        <w:pStyle w:val="ConsPlusNormal"/>
        <w:ind w:firstLine="540"/>
        <w:jc w:val="both"/>
      </w:pPr>
    </w:p>
    <w:p w14:paraId="599BB8AE" w14:textId="77777777" w:rsidR="00680AC6" w:rsidRDefault="00680AC6" w:rsidP="00680AC6">
      <w:pPr>
        <w:pStyle w:val="ConsPlusTitle"/>
        <w:ind w:firstLine="540"/>
        <w:jc w:val="both"/>
        <w:outlineLvl w:val="3"/>
      </w:pPr>
      <w:r>
        <w:t>127.2. Общая характеристика ФАОП НОО.</w:t>
      </w:r>
    </w:p>
    <w:p w14:paraId="4608DE3A" w14:textId="77777777" w:rsidR="00680AC6" w:rsidRDefault="00680AC6" w:rsidP="00680AC6">
      <w:pPr>
        <w:pStyle w:val="ConsPlusNormal"/>
        <w:spacing w:before="240"/>
        <w:ind w:firstLine="540"/>
        <w:jc w:val="both"/>
      </w:pPr>
      <w:r>
        <w:t>ФАОП НОО для обучающихся с НОДА (вариант 6.3) предполагает, что обучающийся с НОДА и с легкой умственной отсталостью (интеллектуальными нарушениями) получает образование, которое по итоговым достижениям не соответствует требованиям к итоговым достижениям нормативно развивающихся сверстников на всех этапах и к моменту завершения школьного обучения. Реализация ФАОП НОО предусматривается создание условий, учитывающих общие и особые образовательные потребности и индивидуальные особенности обучающихся.</w:t>
      </w:r>
    </w:p>
    <w:p w14:paraId="5D4229F1" w14:textId="77777777" w:rsidR="00680AC6" w:rsidRDefault="00680AC6" w:rsidP="00680AC6">
      <w:pPr>
        <w:pStyle w:val="ConsPlusNormal"/>
        <w:spacing w:before="240"/>
        <w:ind w:firstLine="540"/>
        <w:jc w:val="both"/>
      </w:pPr>
      <w:r>
        <w:t>Данный вариант предполагает особое структурирование содержания обучения, в большей степени развитие у обучающихся жизненных компетенций на основе планомерного введения в более сложную социальную среду, расширение повседневного жизненного опыта, социальных контактов в доступных для них пределах.</w:t>
      </w:r>
    </w:p>
    <w:p w14:paraId="4E4FD858" w14:textId="77777777" w:rsidR="00680AC6" w:rsidRDefault="00680AC6" w:rsidP="00680AC6">
      <w:pPr>
        <w:pStyle w:val="ConsPlusNormal"/>
        <w:ind w:firstLine="540"/>
        <w:jc w:val="both"/>
      </w:pPr>
    </w:p>
    <w:p w14:paraId="682B80FB" w14:textId="77777777" w:rsidR="00680AC6" w:rsidRDefault="00680AC6" w:rsidP="00680AC6">
      <w:pPr>
        <w:pStyle w:val="ConsPlusTitle"/>
        <w:ind w:firstLine="540"/>
        <w:jc w:val="both"/>
        <w:outlineLvl w:val="3"/>
      </w:pPr>
      <w:r>
        <w:t>127.3. Психолого-педагогическая характеристика обучающихся с НОДА с легкой умственной отсталостью.</w:t>
      </w:r>
    </w:p>
    <w:p w14:paraId="6800154B" w14:textId="77777777" w:rsidR="00680AC6" w:rsidRDefault="00680AC6" w:rsidP="00680AC6">
      <w:pPr>
        <w:pStyle w:val="ConsPlusNormal"/>
        <w:spacing w:before="240"/>
        <w:ind w:firstLine="540"/>
        <w:jc w:val="both"/>
      </w:pPr>
      <w:r>
        <w:t>По варианту 6.3 ФАОП НОО обучаются обучающиеся с двигательными нарушениями разной степени выраженности и с легкой степенью интеллектуальной недостаточности, осложненными нейросенсорными нарушениями, а также дизартрическими нарушениями и системным недоразвитием речи. У обучающихся с легкой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психических,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выражено чувство неполноценности, но отмечается безразличие, слабость волевых усилий и мотивации.</w:t>
      </w:r>
    </w:p>
    <w:p w14:paraId="663DBE9A" w14:textId="77777777" w:rsidR="00680AC6" w:rsidRDefault="00680AC6" w:rsidP="00680AC6">
      <w:pPr>
        <w:pStyle w:val="ConsPlusNormal"/>
        <w:ind w:firstLine="540"/>
        <w:jc w:val="both"/>
      </w:pPr>
    </w:p>
    <w:p w14:paraId="69C60A69" w14:textId="77777777" w:rsidR="00680AC6" w:rsidRDefault="00680AC6" w:rsidP="00680AC6">
      <w:pPr>
        <w:pStyle w:val="ConsPlusTitle"/>
        <w:ind w:firstLine="540"/>
        <w:jc w:val="both"/>
        <w:outlineLvl w:val="3"/>
      </w:pPr>
      <w:r>
        <w:t>127.4. Особые образовательные потребности обучающихся с НОДА с легкой умственной отсталостью.</w:t>
      </w:r>
    </w:p>
    <w:p w14:paraId="6D8A50A2" w14:textId="77777777" w:rsidR="00680AC6" w:rsidRDefault="00680AC6" w:rsidP="00680AC6">
      <w:pPr>
        <w:pStyle w:val="ConsPlusNormal"/>
        <w:spacing w:before="240"/>
        <w:ind w:firstLine="540"/>
        <w:jc w:val="both"/>
      </w:pPr>
      <w:r>
        <w:t>Особые образовательные потребности обучающихся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свое отражение в структуре и содержании образования. Можно выделить особые по своему характеру потребности, свойственные всем обучающимся с НОДА:</w:t>
      </w:r>
    </w:p>
    <w:p w14:paraId="6E4445AB" w14:textId="77777777" w:rsidR="00680AC6" w:rsidRDefault="00680AC6" w:rsidP="00680AC6">
      <w:pPr>
        <w:pStyle w:val="ConsPlusNormal"/>
        <w:spacing w:before="240"/>
        <w:ind w:firstLine="540"/>
        <w:jc w:val="both"/>
      </w:pPr>
      <w: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14:paraId="4C31A3D6" w14:textId="77777777" w:rsidR="00680AC6" w:rsidRDefault="00680AC6" w:rsidP="00680AC6">
      <w:pPr>
        <w:pStyle w:val="ConsPlusNormal"/>
        <w:spacing w:before="240"/>
        <w:ind w:firstLine="540"/>
        <w:jc w:val="both"/>
      </w:pPr>
      <w:r>
        <w:t xml:space="preserve">введение в содержание обучения специальных разделов, не присутствующих в </w:t>
      </w:r>
      <w:r>
        <w:lastRenderedPageBreak/>
        <w:t>Программе, адресованной традиционно развивающимся сверстникам;</w:t>
      </w:r>
    </w:p>
    <w:p w14:paraId="2767262E" w14:textId="77777777" w:rsidR="00680AC6" w:rsidRDefault="00680AC6" w:rsidP="00680AC6">
      <w:pPr>
        <w:pStyle w:val="ConsPlusNormal"/>
        <w:spacing w:before="240"/>
        <w:ind w:firstLine="540"/>
        <w:jc w:val="both"/>
      </w:pPr>
      <w:r>
        <w:t>использование специальных методов, приемов и средств обучения (в том числе специализированных компьютерных и ассистивных технологий), обеспечивающих реализацию "обходных путей" обучения;</w:t>
      </w:r>
    </w:p>
    <w:p w14:paraId="3B307998" w14:textId="77777777" w:rsidR="00680AC6" w:rsidRDefault="00680AC6" w:rsidP="00680AC6">
      <w:pPr>
        <w:pStyle w:val="ConsPlusNormal"/>
        <w:spacing w:before="240"/>
        <w:ind w:firstLine="540"/>
        <w:jc w:val="both"/>
      </w:pPr>
      <w:r>
        <w:t>индивидуализация обучения требуется в большей степени, чем для нормально развивающегося обучающегося;</w:t>
      </w:r>
    </w:p>
    <w:p w14:paraId="4DB58F9D" w14:textId="77777777" w:rsidR="00680AC6" w:rsidRDefault="00680AC6" w:rsidP="00680AC6">
      <w:pPr>
        <w:pStyle w:val="ConsPlusNormal"/>
        <w:spacing w:before="240"/>
        <w:ind w:firstLine="540"/>
        <w:jc w:val="both"/>
      </w:pPr>
      <w:r>
        <w:t>наглядно-действенный характер содержания образования и упрощение системы учебно-познавательных задач, решаемых в процессе образования;</w:t>
      </w:r>
    </w:p>
    <w:p w14:paraId="49535A3E" w14:textId="77777777" w:rsidR="00680AC6" w:rsidRDefault="00680AC6" w:rsidP="00680AC6">
      <w:pPr>
        <w:pStyle w:val="ConsPlusNormal"/>
        <w:spacing w:before="240"/>
        <w:ind w:firstLine="540"/>
        <w:jc w:val="both"/>
      </w:pPr>
      <w:r>
        <w:t>специальное обучение "переносу" сформированных знаний и умений в новые ситуации взаимодействия с действительностью;</w:t>
      </w:r>
    </w:p>
    <w:p w14:paraId="1DB9DF0E" w14:textId="77777777" w:rsidR="00680AC6" w:rsidRDefault="00680AC6" w:rsidP="00680AC6">
      <w:pPr>
        <w:pStyle w:val="ConsPlusNormal"/>
        <w:spacing w:before="240"/>
        <w:ind w:firstLine="540"/>
        <w:jc w:val="both"/>
      </w:pPr>
      <w:r>
        <w:t>специальная помощь в развитии возможностей вербальной и невербальной коммуникации;</w:t>
      </w:r>
    </w:p>
    <w:p w14:paraId="7EAEF074" w14:textId="77777777" w:rsidR="00680AC6" w:rsidRDefault="00680AC6" w:rsidP="00680AC6">
      <w:pPr>
        <w:pStyle w:val="ConsPlusNormal"/>
        <w:spacing w:before="240"/>
        <w:ind w:firstLine="540"/>
        <w:jc w:val="both"/>
      </w:pPr>
      <w:r>
        <w:t>коррекция произносительной стороны речи; освоение умения использовать речь по всему спектру коммуникативных ситуаций (задавать вопросы, договариваться, выражать свое мнение, обсуждать мысли и чувства);</w:t>
      </w:r>
    </w:p>
    <w:p w14:paraId="184B8037" w14:textId="77777777" w:rsidR="00680AC6" w:rsidRDefault="00680AC6" w:rsidP="00680AC6">
      <w:pPr>
        <w:pStyle w:val="ConsPlusNormal"/>
        <w:spacing w:before="240"/>
        <w:ind w:firstLine="540"/>
        <w:jc w:val="both"/>
      </w:pPr>
      <w:r>
        <w:t>обеспечение особой пространственной и временной организации образовательной среды;</w:t>
      </w:r>
    </w:p>
    <w:p w14:paraId="23826B04" w14:textId="77777777" w:rsidR="00680AC6" w:rsidRDefault="00680AC6" w:rsidP="00680AC6">
      <w:pPr>
        <w:pStyle w:val="ConsPlusNormal"/>
        <w:spacing w:before="240"/>
        <w:ind w:firstLine="540"/>
        <w:jc w:val="both"/>
      </w:pPr>
      <w:r>
        <w:t>максимальное расширение образовательного пространства - выход за пределы образовательного учреждения.</w:t>
      </w:r>
    </w:p>
    <w:p w14:paraId="5D50324C" w14:textId="77777777" w:rsidR="00680AC6" w:rsidRDefault="00680AC6" w:rsidP="00680AC6">
      <w:pPr>
        <w:pStyle w:val="ConsPlusNormal"/>
        <w:spacing w:before="240"/>
        <w:ind w:firstLine="540"/>
        <w:jc w:val="both"/>
      </w:pPr>
      <w:r>
        <w:t>Учет особенностей и возможностей обучающихся реализуется через специальные образовательные условия (специальные методы формирования графомоторных навыков, пространственных и временных представлений, приемы сравнения, сопоставления, противопоставления при освоении нового материала, специальное оборудование, сочетание учебных и коррекционных занятий).</w:t>
      </w:r>
    </w:p>
    <w:p w14:paraId="68A67023" w14:textId="77777777" w:rsidR="00680AC6" w:rsidRDefault="00680AC6" w:rsidP="00680AC6">
      <w:pPr>
        <w:pStyle w:val="ConsPlusNormal"/>
        <w:spacing w:before="240"/>
        <w:ind w:firstLine="540"/>
        <w:jc w:val="both"/>
      </w:pPr>
      <w:r>
        <w:t>Специальное обучение и услуги должны охватывать физическую терапию, психологическую и логопедическую помощь, коррекционные занятия с учителем-дефектологом.</w:t>
      </w:r>
    </w:p>
    <w:p w14:paraId="5428E972" w14:textId="77777777" w:rsidR="00680AC6" w:rsidRDefault="00680AC6" w:rsidP="00680AC6">
      <w:pPr>
        <w:pStyle w:val="ConsPlusNormal"/>
        <w:spacing w:before="240"/>
        <w:ind w:firstLine="540"/>
        <w:jc w:val="both"/>
      </w:pPr>
      <w:r>
        <w:t>Практическая направленность обучения предполагает направленность на социализацию и воспитание автономности у обучающихся.</w:t>
      </w:r>
    </w:p>
    <w:p w14:paraId="4090A87C" w14:textId="77777777" w:rsidR="00680AC6" w:rsidRDefault="00680AC6" w:rsidP="00680AC6">
      <w:pPr>
        <w:pStyle w:val="ConsPlusNormal"/>
        <w:ind w:firstLine="540"/>
        <w:jc w:val="both"/>
      </w:pPr>
    </w:p>
    <w:p w14:paraId="089C705F" w14:textId="77777777" w:rsidR="00680AC6" w:rsidRDefault="00680AC6" w:rsidP="00680AC6">
      <w:pPr>
        <w:pStyle w:val="ConsPlusTitle"/>
        <w:ind w:firstLine="540"/>
        <w:jc w:val="both"/>
        <w:outlineLvl w:val="2"/>
      </w:pPr>
      <w:r>
        <w:t>128. Планируемые результаты освоения обучающимися ФАОП НОДА для обучающихся с НОДА (вариант 6.3).</w:t>
      </w:r>
    </w:p>
    <w:p w14:paraId="748F9F63" w14:textId="77777777" w:rsidR="00680AC6" w:rsidRDefault="00680AC6" w:rsidP="00680AC6">
      <w:pPr>
        <w:pStyle w:val="ConsPlusNormal"/>
        <w:spacing w:before="240"/>
        <w:ind w:firstLine="540"/>
        <w:jc w:val="both"/>
      </w:pPr>
      <w:r>
        <w:t>128.1. Освоение ФАОП НОО обеспечивает достижение обучающимися с НОДА и с легкой умственной отсталостью двух видов результатов: личностных и предметных.</w:t>
      </w:r>
    </w:p>
    <w:p w14:paraId="44E27F9E" w14:textId="77777777" w:rsidR="00680AC6" w:rsidRDefault="00680AC6" w:rsidP="00680AC6">
      <w:pPr>
        <w:pStyle w:val="ConsPlusNormal"/>
        <w:spacing w:before="240"/>
        <w:ind w:firstLine="540"/>
        <w:jc w:val="both"/>
      </w:pPr>
      <w:r>
        <w:t>128.2. Личностные результаты освоения ФАОП НОО включают индивидуально-личностные качества, социальные компетенции обучающегося и ценностные установки.</w:t>
      </w:r>
    </w:p>
    <w:p w14:paraId="4046A48B" w14:textId="77777777" w:rsidR="00680AC6" w:rsidRDefault="00680AC6" w:rsidP="00680AC6">
      <w:pPr>
        <w:pStyle w:val="ConsPlusNormal"/>
        <w:spacing w:before="240"/>
        <w:ind w:firstLine="540"/>
        <w:jc w:val="both"/>
      </w:pPr>
      <w:r>
        <w:t xml:space="preserve">Личностные результаты освоения АООП НОО для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требований к развитию жизненной и социальной </w:t>
      </w:r>
      <w:r>
        <w:lastRenderedPageBreak/>
        <w:t>компетенции и ценностные установки.</w:t>
      </w:r>
    </w:p>
    <w:p w14:paraId="712341A8" w14:textId="77777777" w:rsidR="00680AC6" w:rsidRDefault="00680AC6" w:rsidP="00680AC6">
      <w:pPr>
        <w:pStyle w:val="ConsPlusNormal"/>
        <w:spacing w:before="240"/>
        <w:ind w:firstLine="540"/>
        <w:jc w:val="both"/>
      </w:pPr>
      <w:r>
        <w:t>Личностные результаты освоения АООП НОО (вариант 6.3) отражают:</w:t>
      </w:r>
    </w:p>
    <w:p w14:paraId="709AD013" w14:textId="77777777" w:rsidR="00680AC6" w:rsidRDefault="00680AC6" w:rsidP="00680AC6">
      <w:pPr>
        <w:pStyle w:val="ConsPlusNormal"/>
        <w:spacing w:before="240"/>
        <w:ind w:firstLine="540"/>
        <w:jc w:val="both"/>
      </w:pPr>
      <w:r>
        <w:t>1) развитие чувства любви к матери, членам семьи, к школе, принятие своего учителя и одноклассников, взаимодействие с ними;</w:t>
      </w:r>
    </w:p>
    <w:p w14:paraId="7E2D6774" w14:textId="77777777" w:rsidR="00680AC6" w:rsidRDefault="00680AC6" w:rsidP="00680AC6">
      <w:pPr>
        <w:pStyle w:val="ConsPlusNormal"/>
        <w:spacing w:before="240"/>
        <w:ind w:firstLine="540"/>
        <w:jc w:val="both"/>
      </w:pPr>
      <w:r>
        <w:t>2) развитие мотивации к обучению;</w:t>
      </w:r>
    </w:p>
    <w:p w14:paraId="2EE6C567" w14:textId="77777777" w:rsidR="00680AC6" w:rsidRDefault="00680AC6" w:rsidP="00680AC6">
      <w:pPr>
        <w:pStyle w:val="ConsPlusNormal"/>
        <w:spacing w:before="240"/>
        <w:ind w:firstLine="540"/>
        <w:jc w:val="both"/>
      </w:pPr>
      <w:r>
        <w:t>3) развитие адекватных представлений о насущно необходимом жизнеобеспечении;</w:t>
      </w:r>
    </w:p>
    <w:p w14:paraId="662FC86C" w14:textId="77777777" w:rsidR="00680AC6" w:rsidRDefault="00680AC6" w:rsidP="00680AC6">
      <w:pPr>
        <w:pStyle w:val="ConsPlusNormal"/>
        <w:spacing w:before="240"/>
        <w:ind w:firstLine="540"/>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14:paraId="5228C66D" w14:textId="77777777" w:rsidR="00680AC6" w:rsidRDefault="00680AC6" w:rsidP="00680AC6">
      <w:pPr>
        <w:pStyle w:val="ConsPlusNormal"/>
        <w:spacing w:before="240"/>
        <w:ind w:firstLine="540"/>
        <w:jc w:val="both"/>
      </w:pPr>
      <w:r>
        <w:t>5) владение элементарными навыками коммуникации и принятыми ритуалами социального взаимодействия;</w:t>
      </w:r>
    </w:p>
    <w:p w14:paraId="015132B8" w14:textId="77777777" w:rsidR="00680AC6" w:rsidRDefault="00680AC6" w:rsidP="00680AC6">
      <w:pPr>
        <w:pStyle w:val="ConsPlusNormal"/>
        <w:spacing w:before="240"/>
        <w:ind w:firstLine="540"/>
        <w:jc w:val="both"/>
      </w:pPr>
      <w:r>
        <w:t>6) развитие положительных свойств и качеств личности;</w:t>
      </w:r>
    </w:p>
    <w:p w14:paraId="23137EA2" w14:textId="77777777" w:rsidR="00680AC6" w:rsidRDefault="00680AC6" w:rsidP="00680AC6">
      <w:pPr>
        <w:pStyle w:val="ConsPlusNormal"/>
        <w:spacing w:before="240"/>
        <w:ind w:firstLine="540"/>
        <w:jc w:val="both"/>
      </w:pPr>
      <w:r>
        <w:t>7) готовность к вхождению обучающегося в социальную среду.</w:t>
      </w:r>
    </w:p>
    <w:p w14:paraId="3DEDD2C3" w14:textId="77777777" w:rsidR="00680AC6" w:rsidRDefault="00680AC6" w:rsidP="00680AC6">
      <w:pPr>
        <w:pStyle w:val="ConsPlusNormal"/>
        <w:spacing w:before="240"/>
        <w:ind w:firstLine="540"/>
        <w:jc w:val="both"/>
      </w:pPr>
      <w: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14:paraId="67BB53DF" w14:textId="77777777" w:rsidR="00680AC6" w:rsidRDefault="00680AC6" w:rsidP="00680AC6">
      <w:pPr>
        <w:pStyle w:val="ConsPlusNormal"/>
        <w:spacing w:before="240"/>
        <w:ind w:firstLine="540"/>
        <w:jc w:val="both"/>
      </w:pPr>
      <w:r>
        <w:t>128.3. Предметные результаты освоения ФАОП НОО включают освоенные обучающимися знания и умения, специфичные для каждой образовательной области, готовность к их применению. Предметные результаты, достигнутые обучающимися с НОДА и с легкой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14:paraId="188D900B" w14:textId="77777777" w:rsidR="00680AC6" w:rsidRDefault="00680AC6" w:rsidP="00680AC6">
      <w:pPr>
        <w:pStyle w:val="ConsPlusNormal"/>
        <w:spacing w:before="240"/>
        <w:ind w:firstLine="540"/>
        <w:jc w:val="both"/>
      </w:pPr>
      <w:r>
        <w:t>ФАОП НОО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14:paraId="09DBBD68" w14:textId="77777777" w:rsidR="00680AC6" w:rsidRDefault="00680AC6" w:rsidP="00680AC6">
      <w:pPr>
        <w:pStyle w:val="ConsPlusNormal"/>
        <w:spacing w:before="240"/>
        <w:ind w:firstLine="540"/>
        <w:jc w:val="both"/>
      </w:pPr>
      <w:r>
        <w:t>Минимальный уровень является обязательным для всех обучающихся с НОДА и с легкой умственной отсталостью. Отсутствие достижения этого уровня по отдельным предметам не является препятствием к продолжению образования по варианту программы.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обучение по варианту 6.4 ФАОП НОО.</w:t>
      </w:r>
    </w:p>
    <w:p w14:paraId="4DFDF63A" w14:textId="77777777" w:rsidR="00680AC6" w:rsidRDefault="00680AC6" w:rsidP="00680AC6">
      <w:pPr>
        <w:pStyle w:val="ConsPlusNormal"/>
        <w:ind w:firstLine="540"/>
        <w:jc w:val="both"/>
      </w:pPr>
    </w:p>
    <w:p w14:paraId="22DBF8CC" w14:textId="77777777" w:rsidR="00680AC6" w:rsidRDefault="00680AC6" w:rsidP="00680AC6">
      <w:pPr>
        <w:pStyle w:val="ConsPlusTitle"/>
        <w:ind w:firstLine="540"/>
        <w:jc w:val="both"/>
        <w:outlineLvl w:val="2"/>
      </w:pPr>
      <w:r>
        <w:t>129. Система оценки достижения планируемых результатов освоения ФАОП НОО для обучающихся с НОДА с легкой умственной отсталостью (интеллектуальными нарушениями) (вариант 6.3).</w:t>
      </w:r>
    </w:p>
    <w:p w14:paraId="6BE468E6" w14:textId="77777777" w:rsidR="00680AC6" w:rsidRDefault="00680AC6" w:rsidP="00680AC6">
      <w:pPr>
        <w:pStyle w:val="ConsPlusNormal"/>
        <w:spacing w:before="240"/>
        <w:ind w:firstLine="540"/>
        <w:jc w:val="both"/>
      </w:pPr>
      <w:r>
        <w:t>129.1. При определении подходов к осуществлению оценки результатов освоения обучающимися АООП НОО целесообразно опираться на следующие принципы:</w:t>
      </w:r>
    </w:p>
    <w:p w14:paraId="349921A3" w14:textId="77777777" w:rsidR="00680AC6" w:rsidRDefault="00680AC6" w:rsidP="00680AC6">
      <w:pPr>
        <w:pStyle w:val="ConsPlusNormal"/>
        <w:spacing w:before="240"/>
        <w:ind w:firstLine="540"/>
        <w:jc w:val="both"/>
      </w:pPr>
      <w:r>
        <w:t xml:space="preserve">а) дифференциации оценки достижений с учетом типологических и индивидуальных особенностей развития и особых образовательных потребностей обучающихся НОДА и с </w:t>
      </w:r>
      <w:r>
        <w:lastRenderedPageBreak/>
        <w:t>легкой умственной отсталостью;</w:t>
      </w:r>
    </w:p>
    <w:p w14:paraId="71AC3B36" w14:textId="77777777" w:rsidR="00680AC6" w:rsidRDefault="00680AC6" w:rsidP="00680AC6">
      <w:pPr>
        <w:pStyle w:val="ConsPlusNormal"/>
        <w:spacing w:before="240"/>
        <w:ind w:firstLine="540"/>
        <w:jc w:val="both"/>
      </w:pPr>
      <w:r>
        <w:t>б)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НОДА и с легкой умственной отсталостью.</w:t>
      </w:r>
    </w:p>
    <w:p w14:paraId="77686E04" w14:textId="77777777" w:rsidR="00680AC6" w:rsidRDefault="00680AC6" w:rsidP="00680AC6">
      <w:pPr>
        <w:pStyle w:val="ConsPlusNormal"/>
        <w:spacing w:before="240"/>
        <w:ind w:firstLine="540"/>
        <w:jc w:val="both"/>
      </w:pPr>
      <w:r>
        <w:t>129.2. Система оценки достижений обучающимися планируемых результатов освоения АООП НОО призвана решать следующие задачи:</w:t>
      </w:r>
    </w:p>
    <w:p w14:paraId="7C5182C4" w14:textId="77777777" w:rsidR="00680AC6" w:rsidRDefault="00680AC6" w:rsidP="00680AC6">
      <w:pPr>
        <w:pStyle w:val="ConsPlusNormal"/>
        <w:spacing w:before="240"/>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5E128805" w14:textId="77777777" w:rsidR="00680AC6" w:rsidRDefault="00680AC6" w:rsidP="00680AC6">
      <w:pPr>
        <w:pStyle w:val="ConsPlusNormal"/>
        <w:spacing w:before="240"/>
        <w:ind w:firstLine="540"/>
        <w:jc w:val="both"/>
      </w:pPr>
      <w:r>
        <w:t>2)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p w14:paraId="07F91A89" w14:textId="77777777" w:rsidR="00680AC6" w:rsidRDefault="00680AC6" w:rsidP="00680AC6">
      <w:pPr>
        <w:pStyle w:val="ConsPlusNormal"/>
        <w:spacing w:before="240"/>
        <w:ind w:firstLine="540"/>
        <w:jc w:val="both"/>
      </w:pPr>
      <w:r>
        <w:t>3) обеспечивать интегративный подход к оценке результатов освоения АООП НОО, позволяющий оценивать в единстве предметные и личностные результаты его образования;</w:t>
      </w:r>
    </w:p>
    <w:p w14:paraId="7A7BB0C3" w14:textId="77777777" w:rsidR="00680AC6" w:rsidRDefault="00680AC6" w:rsidP="00680AC6">
      <w:pPr>
        <w:pStyle w:val="ConsPlusNormal"/>
        <w:spacing w:before="240"/>
        <w:ind w:firstLine="540"/>
        <w:jc w:val="both"/>
      </w:pPr>
      <w:r>
        <w:t>4) позволять осуществлять оценку динамики учебных достижений.</w:t>
      </w:r>
    </w:p>
    <w:p w14:paraId="7639357A" w14:textId="77777777" w:rsidR="00680AC6" w:rsidRDefault="00680AC6" w:rsidP="00680AC6">
      <w:pPr>
        <w:pStyle w:val="ConsPlusNormal"/>
        <w:spacing w:before="240"/>
        <w:ind w:firstLine="540"/>
        <w:jc w:val="both"/>
      </w:pPr>
      <w:r>
        <w:t>129.3. Оценка личностных результатов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14:paraId="0BC58747" w14:textId="77777777" w:rsidR="00680AC6" w:rsidRDefault="00680AC6" w:rsidP="00680AC6">
      <w:pPr>
        <w:pStyle w:val="ConsPlusNormal"/>
        <w:spacing w:before="240"/>
        <w:ind w:firstLine="540"/>
        <w:jc w:val="both"/>
      </w:pPr>
      <w:r>
        <w:t>Оценка личностных результатов предполагает, прежде всего, оценку продвижения обучающегося в овладении жизненными компетенциями. Для полноты оценки личностных результатов следует учитывать мнение родителей (законных представителей).</w:t>
      </w:r>
    </w:p>
    <w:p w14:paraId="33E36F4F" w14:textId="77777777" w:rsidR="00680AC6" w:rsidRDefault="00680AC6" w:rsidP="00680AC6">
      <w:pPr>
        <w:pStyle w:val="ConsPlusNormal"/>
        <w:spacing w:before="240"/>
        <w:ind w:firstLine="540"/>
        <w:jc w:val="both"/>
      </w:pPr>
      <w:r>
        <w:t>Оценка овладения обучающимися жизненными компетенциями может осуществляться на основании применения метода экспертной группы. Основной формой работы участников экспертной группы является ППк образовательной организации.</w:t>
      </w:r>
    </w:p>
    <w:p w14:paraId="3731EC3D" w14:textId="77777777" w:rsidR="00680AC6" w:rsidRDefault="00680AC6" w:rsidP="00680AC6">
      <w:pPr>
        <w:pStyle w:val="ConsPlusNormal"/>
        <w:spacing w:before="240"/>
        <w:ind w:firstLine="540"/>
        <w:jc w:val="both"/>
      </w:pPr>
      <w:r>
        <w:t>129.4. Оценка предметных результатов овладения АООП НОО представляет собой оценку достижения обучающимися с НОДА планируемых результатов по отдельным предметам, курсам коррекционно-развивающей области.</w:t>
      </w:r>
    </w:p>
    <w:p w14:paraId="11409F07" w14:textId="77777777" w:rsidR="00680AC6" w:rsidRDefault="00680AC6" w:rsidP="00680AC6">
      <w:pPr>
        <w:pStyle w:val="ConsPlusNormal"/>
        <w:jc w:val="both"/>
      </w:pPr>
    </w:p>
    <w:p w14:paraId="7721923A" w14:textId="77777777" w:rsidR="00680AC6" w:rsidRDefault="00680AC6" w:rsidP="00680AC6">
      <w:pPr>
        <w:pStyle w:val="ConsPlusTitle"/>
        <w:jc w:val="center"/>
        <w:outlineLvl w:val="1"/>
      </w:pPr>
      <w:r>
        <w:t>LXIII. Содержательный раздел ФАОП НОО для обучающихся</w:t>
      </w:r>
    </w:p>
    <w:p w14:paraId="5DF3AE3C" w14:textId="77777777" w:rsidR="00680AC6" w:rsidRDefault="00680AC6" w:rsidP="00680AC6">
      <w:pPr>
        <w:pStyle w:val="ConsPlusTitle"/>
        <w:jc w:val="center"/>
      </w:pPr>
      <w:r>
        <w:t>с НОДА с легкой умственной отсталостью (интеллектуальными</w:t>
      </w:r>
    </w:p>
    <w:p w14:paraId="687014AD" w14:textId="77777777" w:rsidR="00680AC6" w:rsidRDefault="00680AC6" w:rsidP="00680AC6">
      <w:pPr>
        <w:pStyle w:val="ConsPlusTitle"/>
        <w:jc w:val="center"/>
      </w:pPr>
      <w:r>
        <w:t>нарушениями) (вариант 6.3)</w:t>
      </w:r>
    </w:p>
    <w:p w14:paraId="2ED62BBB" w14:textId="77777777" w:rsidR="00680AC6" w:rsidRDefault="00680AC6" w:rsidP="00680AC6">
      <w:pPr>
        <w:pStyle w:val="ConsPlusNormal"/>
        <w:jc w:val="both"/>
      </w:pPr>
    </w:p>
    <w:p w14:paraId="69587A93" w14:textId="77777777" w:rsidR="00680AC6" w:rsidRDefault="00680AC6" w:rsidP="00680AC6">
      <w:pPr>
        <w:pStyle w:val="ConsPlusTitle"/>
        <w:ind w:firstLine="540"/>
        <w:jc w:val="both"/>
        <w:outlineLvl w:val="2"/>
      </w:pPr>
      <w:r>
        <w:t>130. Федеральные рабочие программы учебных предметов.</w:t>
      </w:r>
    </w:p>
    <w:p w14:paraId="02634AD9" w14:textId="77777777" w:rsidR="00680AC6" w:rsidRDefault="00680AC6" w:rsidP="00680AC6">
      <w:pPr>
        <w:pStyle w:val="ConsPlusNormal"/>
        <w:ind w:firstLine="540"/>
        <w:jc w:val="both"/>
      </w:pPr>
    </w:p>
    <w:p w14:paraId="363B1A75" w14:textId="77777777" w:rsidR="00680AC6" w:rsidRDefault="00680AC6" w:rsidP="00680AC6">
      <w:pPr>
        <w:pStyle w:val="ConsPlusTitle"/>
        <w:ind w:firstLine="540"/>
        <w:jc w:val="both"/>
        <w:outlineLvl w:val="3"/>
      </w:pPr>
      <w:r>
        <w:t>130.1. Федеральная рабочая программа учебных предметов предметной области "Язык и речевая практика" (предметы "Русский язык", "Чтение", "Речевая практика").</w:t>
      </w:r>
    </w:p>
    <w:p w14:paraId="1472DA1E" w14:textId="77777777" w:rsidR="00680AC6" w:rsidRDefault="00680AC6" w:rsidP="00680AC6">
      <w:pPr>
        <w:pStyle w:val="ConsPlusNormal"/>
        <w:spacing w:before="240"/>
        <w:ind w:firstLine="540"/>
        <w:jc w:val="both"/>
      </w:pPr>
      <w:r>
        <w:t>130.1.1. Пояснительная записка.</w:t>
      </w:r>
    </w:p>
    <w:p w14:paraId="152672B0" w14:textId="77777777" w:rsidR="00680AC6" w:rsidRDefault="00680AC6" w:rsidP="00680AC6">
      <w:pPr>
        <w:pStyle w:val="ConsPlusNormal"/>
        <w:spacing w:before="240"/>
        <w:ind w:firstLine="540"/>
        <w:jc w:val="both"/>
      </w:pPr>
      <w:r>
        <w:t xml:space="preserve">Федеральная рабочая программа учебных предметов предметной области "Язык и речевая практика" ФАОП НОО (вариант 6.3) составлена на основе требований к результатам освоения АООП НОО, установленными </w:t>
      </w:r>
      <w:hyperlink r:id="rId31" w:history="1">
        <w:r>
          <w:rPr>
            <w:color w:val="0000FF"/>
          </w:rPr>
          <w:t>ФГОС</w:t>
        </w:r>
      </w:hyperlink>
      <w:r>
        <w:t xml:space="preserve"> НОО обучающихся с ОВЗ, </w:t>
      </w:r>
      <w:r>
        <w:lastRenderedPageBreak/>
        <w:t>федеральной программы воспитания.</w:t>
      </w:r>
    </w:p>
    <w:p w14:paraId="7F0A8FD8" w14:textId="77777777" w:rsidR="00680AC6" w:rsidRDefault="00680AC6" w:rsidP="00680AC6">
      <w:pPr>
        <w:pStyle w:val="ConsPlusNormal"/>
        <w:spacing w:before="240"/>
        <w:ind w:firstLine="540"/>
        <w:jc w:val="both"/>
      </w:pPr>
      <w:r>
        <w:t>Основные задачи реализации содержания предметной области "Язык и речевая практика":</w:t>
      </w:r>
    </w:p>
    <w:p w14:paraId="533D3D5D" w14:textId="77777777" w:rsidR="00680AC6" w:rsidRDefault="00680AC6" w:rsidP="00680AC6">
      <w:pPr>
        <w:pStyle w:val="ConsPlusNormal"/>
        <w:spacing w:before="240"/>
        <w:ind w:firstLine="540"/>
        <w:jc w:val="both"/>
      </w:pPr>
      <w: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14:paraId="6F680833" w14:textId="77777777" w:rsidR="00680AC6" w:rsidRDefault="00680AC6" w:rsidP="00680AC6">
      <w:pPr>
        <w:pStyle w:val="ConsPlusNormal"/>
        <w:spacing w:before="240"/>
        <w:ind w:firstLine="540"/>
        <w:jc w:val="both"/>
      </w:pPr>
      <w:r>
        <w:t>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14:paraId="050F908E" w14:textId="77777777" w:rsidR="00680AC6" w:rsidRDefault="00680AC6" w:rsidP="00680AC6">
      <w:pPr>
        <w:pStyle w:val="ConsPlusNormal"/>
        <w:spacing w:before="240"/>
        <w:ind w:firstLine="540"/>
        <w:jc w:val="both"/>
      </w:pPr>
      <w: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p w14:paraId="41294D29" w14:textId="77777777" w:rsidR="00680AC6" w:rsidRDefault="00680AC6" w:rsidP="00680AC6">
      <w:pPr>
        <w:pStyle w:val="ConsPlusNormal"/>
        <w:spacing w:before="240"/>
        <w:ind w:firstLine="540"/>
        <w:jc w:val="both"/>
      </w:pPr>
      <w:r>
        <w:t>130.1.2. Содержание обучения.</w:t>
      </w:r>
    </w:p>
    <w:p w14:paraId="6881F2DC" w14:textId="77777777" w:rsidR="00680AC6" w:rsidRDefault="00680AC6" w:rsidP="00680AC6">
      <w:pPr>
        <w:pStyle w:val="ConsPlusNormal"/>
        <w:spacing w:before="240"/>
        <w:ind w:firstLine="540"/>
        <w:jc w:val="both"/>
      </w:pPr>
      <w:r>
        <w:t>Правильное чтение вслух целыми словами. Чтение про себя. Работа над выразительным чтением: соблюдение пауз между предложениями, логического ударения, необходимой интонации.</w:t>
      </w:r>
    </w:p>
    <w:p w14:paraId="5C4EE160" w14:textId="77777777" w:rsidR="00680AC6" w:rsidRDefault="00680AC6" w:rsidP="00680AC6">
      <w:pPr>
        <w:pStyle w:val="ConsPlusNormal"/>
        <w:spacing w:before="240"/>
        <w:ind w:firstLine="540"/>
        <w:jc w:val="both"/>
      </w:pPr>
      <w:r>
        <w:t>Понимание прочитанного.</w:t>
      </w:r>
    </w:p>
    <w:p w14:paraId="5928F897" w14:textId="77777777" w:rsidR="00680AC6" w:rsidRDefault="00680AC6" w:rsidP="00680AC6">
      <w:pPr>
        <w:pStyle w:val="ConsPlusNormal"/>
        <w:spacing w:before="240"/>
        <w:ind w:firstLine="540"/>
        <w:jc w:val="both"/>
      </w:pPr>
      <w:r>
        <w:t>Выделение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(с помощью педагогического работника). Придумывание заглавий к основным частям текста, коллективное составление плана. Объяснение выделенных педагогическим работником слов и оборотов речи. Подведение обучающихся к выводу из произведения, сравнение прочитанного с опытом обучающихся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w:t>
      </w:r>
    </w:p>
    <w:p w14:paraId="13D59518" w14:textId="77777777" w:rsidR="00680AC6" w:rsidRDefault="00680AC6" w:rsidP="00680AC6">
      <w:pPr>
        <w:pStyle w:val="ConsPlusNormal"/>
        <w:spacing w:before="240"/>
        <w:ind w:firstLine="540"/>
        <w:jc w:val="both"/>
      </w:pPr>
      <w:r>
        <w:t>Развитие устной речи.</w:t>
      </w:r>
    </w:p>
    <w:p w14:paraId="03C58434" w14:textId="77777777" w:rsidR="00680AC6" w:rsidRDefault="00680AC6" w:rsidP="00680AC6">
      <w:pPr>
        <w:pStyle w:val="ConsPlusNormal"/>
        <w:spacing w:before="240"/>
        <w:ind w:firstLine="540"/>
        <w:jc w:val="both"/>
      </w:pPr>
      <w:r>
        <w:t>Полный и выборочный пересказ (с помощью педагогического работника), рассказ по аналогии с прочитанным.</w:t>
      </w:r>
    </w:p>
    <w:p w14:paraId="4B6D6122" w14:textId="77777777" w:rsidR="00680AC6" w:rsidRDefault="00680AC6" w:rsidP="00680AC6">
      <w:pPr>
        <w:pStyle w:val="ConsPlusNormal"/>
        <w:spacing w:before="240"/>
        <w:ind w:firstLine="540"/>
        <w:jc w:val="both"/>
      </w:pPr>
      <w:r>
        <w:t>Заучивание наизусть стихотворений, басен.</w:t>
      </w:r>
    </w:p>
    <w:p w14:paraId="3E342F91" w14:textId="77777777" w:rsidR="00680AC6" w:rsidRDefault="00680AC6" w:rsidP="00680AC6">
      <w:pPr>
        <w:pStyle w:val="ConsPlusNormal"/>
        <w:spacing w:before="240"/>
        <w:ind w:firstLine="540"/>
        <w:jc w:val="both"/>
      </w:pPr>
      <w:r>
        <w:t>Внеклассное чтение.</w:t>
      </w:r>
    </w:p>
    <w:p w14:paraId="73119BD3" w14:textId="77777777" w:rsidR="00680AC6" w:rsidRDefault="00680AC6" w:rsidP="00680AC6">
      <w:pPr>
        <w:pStyle w:val="ConsPlusNormal"/>
        <w:spacing w:before="240"/>
        <w:ind w:firstLine="540"/>
        <w:jc w:val="both"/>
      </w:pPr>
      <w:r>
        <w:t>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из прочитанного.</w:t>
      </w:r>
    </w:p>
    <w:p w14:paraId="0593D8CE" w14:textId="77777777" w:rsidR="00680AC6" w:rsidRDefault="00680AC6" w:rsidP="00680AC6">
      <w:pPr>
        <w:pStyle w:val="ConsPlusNormal"/>
        <w:spacing w:before="240"/>
        <w:ind w:firstLine="540"/>
        <w:jc w:val="both"/>
      </w:pPr>
      <w:r>
        <w:t>Примерная тематика.</w:t>
      </w:r>
    </w:p>
    <w:p w14:paraId="13F100B9" w14:textId="77777777" w:rsidR="00680AC6" w:rsidRDefault="00680AC6" w:rsidP="00680AC6">
      <w:pPr>
        <w:pStyle w:val="ConsPlusNormal"/>
        <w:spacing w:before="240"/>
        <w:ind w:firstLine="540"/>
        <w:jc w:val="both"/>
      </w:pPr>
      <w:r>
        <w:lastRenderedPageBreak/>
        <w:t>Чтение произведений устного народного творчества в обработке русских писателей.</w:t>
      </w:r>
    </w:p>
    <w:p w14:paraId="1FB5814A" w14:textId="77777777" w:rsidR="00680AC6" w:rsidRDefault="00680AC6" w:rsidP="00680AC6">
      <w:pPr>
        <w:pStyle w:val="ConsPlusNormal"/>
        <w:spacing w:before="240"/>
        <w:ind w:firstLine="540"/>
        <w:jc w:val="both"/>
      </w:pPr>
      <w:r>
        <w:t>Рассказы и стихотворения о героизме народа во время войны.</w:t>
      </w:r>
    </w:p>
    <w:p w14:paraId="112DC3AF" w14:textId="77777777" w:rsidR="00680AC6" w:rsidRDefault="00680AC6" w:rsidP="00680AC6">
      <w:pPr>
        <w:pStyle w:val="ConsPlusNormal"/>
        <w:spacing w:before="240"/>
        <w:ind w:firstLine="540"/>
        <w:jc w:val="both"/>
      </w:pPr>
      <w:r>
        <w:t>Общественно полезные дела обучающихся.</w:t>
      </w:r>
    </w:p>
    <w:p w14:paraId="23B8D536" w14:textId="77777777" w:rsidR="00680AC6" w:rsidRDefault="00680AC6" w:rsidP="00680AC6">
      <w:pPr>
        <w:pStyle w:val="ConsPlusNormal"/>
        <w:spacing w:before="240"/>
        <w:ind w:firstLine="540"/>
        <w:jc w:val="both"/>
      </w:pPr>
      <w:r>
        <w:t>Чтение рассказов и стихотворений русских и зарубежных классиков о природе, жизни животных, занятиях взрослых и детей в разные времена года.</w:t>
      </w:r>
    </w:p>
    <w:p w14:paraId="04D83AC8" w14:textId="77777777" w:rsidR="00680AC6" w:rsidRDefault="00680AC6" w:rsidP="00680AC6">
      <w:pPr>
        <w:pStyle w:val="ConsPlusNormal"/>
        <w:spacing w:before="240"/>
        <w:ind w:firstLine="540"/>
        <w:jc w:val="both"/>
      </w:pPr>
      <w:r>
        <w:t>Практические грамматические упражнения, правописание и развитие речи.</w:t>
      </w:r>
    </w:p>
    <w:p w14:paraId="7653CD0A" w14:textId="77777777" w:rsidR="00680AC6" w:rsidRDefault="00680AC6" w:rsidP="00680AC6">
      <w:pPr>
        <w:pStyle w:val="ConsPlusNormal"/>
        <w:spacing w:before="240"/>
        <w:ind w:firstLine="540"/>
        <w:jc w:val="both"/>
      </w:pPr>
      <w:r>
        <w:t>Грамматика, правописание и развитие речи.</w:t>
      </w:r>
    </w:p>
    <w:p w14:paraId="07EDF64B" w14:textId="77777777" w:rsidR="00680AC6" w:rsidRDefault="00680AC6" w:rsidP="00680AC6">
      <w:pPr>
        <w:pStyle w:val="ConsPlusNormal"/>
        <w:spacing w:before="240"/>
        <w:ind w:firstLine="540"/>
        <w:jc w:val="both"/>
      </w:pPr>
      <w:r>
        <w:t>Выпускник начального общего образования должен уметь практически строить простое предложение. Составлять предложения с употреблением слов в косвенных падежах по вопросам, из слов, данных в начальной форме; заканчивать предложения; восстанавливать нарушенный порядок слов в предложении.</w:t>
      </w:r>
    </w:p>
    <w:p w14:paraId="4F0E3FE3" w14:textId="77777777" w:rsidR="00680AC6" w:rsidRDefault="00680AC6" w:rsidP="00680AC6">
      <w:pPr>
        <w:pStyle w:val="ConsPlusNormal"/>
        <w:spacing w:before="240"/>
        <w:ind w:firstLine="540"/>
        <w:jc w:val="both"/>
      </w:pPr>
      <w:r>
        <w:t>Звуки и буквы.</w:t>
      </w:r>
    </w:p>
    <w:p w14:paraId="70B5BA7C" w14:textId="77777777" w:rsidR="00680AC6" w:rsidRDefault="00680AC6" w:rsidP="00680AC6">
      <w:pPr>
        <w:pStyle w:val="ConsPlusNormal"/>
        <w:spacing w:before="240"/>
        <w:ind w:firstLine="540"/>
        <w:jc w:val="both"/>
      </w:pPr>
      <w:r>
        <w:t>Алфавит. Употребление ь на конце и в середине слова. Разделительный ь перед гласными е, е, ю, я, и.</w:t>
      </w:r>
    </w:p>
    <w:p w14:paraId="06C00AC8" w14:textId="77777777" w:rsidR="00680AC6" w:rsidRDefault="00680AC6" w:rsidP="00680AC6">
      <w:pPr>
        <w:pStyle w:val="ConsPlusNormal"/>
        <w:spacing w:before="240"/>
        <w:ind w:firstLine="540"/>
        <w:jc w:val="both"/>
      </w:pPr>
      <w:r>
        <w:t>Сочетания гласных с шипящими. Правописание жи, ши, ча, ща, чу, щу.</w:t>
      </w:r>
    </w:p>
    <w:p w14:paraId="106A4525" w14:textId="77777777" w:rsidR="00680AC6" w:rsidRDefault="00680AC6" w:rsidP="00680AC6">
      <w:pPr>
        <w:pStyle w:val="ConsPlusNormal"/>
        <w:spacing w:before="240"/>
        <w:ind w:firstLine="540"/>
        <w:jc w:val="both"/>
      </w:pPr>
      <w:r>
        <w:t>Правописание звонких и глухих согласных в конце и середине слов. Проверка написания путем изменения формы слова и подбора (по образцу) родственных слов.</w:t>
      </w:r>
    </w:p>
    <w:p w14:paraId="57EB4F8B" w14:textId="77777777" w:rsidR="00680AC6" w:rsidRDefault="00680AC6" w:rsidP="00680AC6">
      <w:pPr>
        <w:pStyle w:val="ConsPlusNormal"/>
        <w:spacing w:before="240"/>
        <w:ind w:firstLine="540"/>
        <w:jc w:val="both"/>
      </w:pPr>
      <w:r>
        <w:t>Ударение. Различение ударных и безударных гласных. Правописание безударных гласных путем изменения формы слова ("вода - воды") или подбора по образцу родственных слов ("вода - водный").</w:t>
      </w:r>
    </w:p>
    <w:p w14:paraId="79575CB0" w14:textId="77777777" w:rsidR="00680AC6" w:rsidRDefault="00680AC6" w:rsidP="00680AC6">
      <w:pPr>
        <w:pStyle w:val="ConsPlusNormal"/>
        <w:spacing w:before="240"/>
        <w:ind w:firstLine="540"/>
        <w:jc w:val="both"/>
      </w:pPr>
      <w:r>
        <w:t>Слово.</w:t>
      </w:r>
    </w:p>
    <w:p w14:paraId="278BB9EF" w14:textId="77777777" w:rsidR="00680AC6" w:rsidRDefault="00680AC6" w:rsidP="00680AC6">
      <w:pPr>
        <w:pStyle w:val="ConsPlusNormal"/>
        <w:spacing w:before="240"/>
        <w:ind w:firstLine="540"/>
        <w:jc w:val="both"/>
      </w:pPr>
      <w:r>
        <w:t>Различение основных категорий слов (названия предметов, действий, качеств) в тексте по вопросам, правильное употребление их в связи друг с другом.</w:t>
      </w:r>
    </w:p>
    <w:p w14:paraId="3668D22D" w14:textId="77777777" w:rsidR="00680AC6" w:rsidRDefault="00680AC6" w:rsidP="00680AC6">
      <w:pPr>
        <w:pStyle w:val="ConsPlusNormal"/>
        <w:spacing w:before="240"/>
        <w:ind w:firstLine="540"/>
        <w:jc w:val="both"/>
      </w:pPr>
      <w:r>
        <w:t>Имена собственные. Расширение круга имен собственных: названия рек, гор, морей. Большая буква в именах собственных.</w:t>
      </w:r>
    </w:p>
    <w:p w14:paraId="6E53E5B5" w14:textId="77777777" w:rsidR="00680AC6" w:rsidRDefault="00680AC6" w:rsidP="00680AC6">
      <w:pPr>
        <w:pStyle w:val="ConsPlusNormal"/>
        <w:spacing w:before="240"/>
        <w:ind w:firstLine="540"/>
        <w:jc w:val="both"/>
      </w:pPr>
      <w:r>
        <w:t>Предлоги до, без, под, над, около, перед. Раздельное написание предлогов с другими словами.</w:t>
      </w:r>
    </w:p>
    <w:p w14:paraId="23A03708" w14:textId="77777777" w:rsidR="00680AC6" w:rsidRDefault="00680AC6" w:rsidP="00680AC6">
      <w:pPr>
        <w:pStyle w:val="ConsPlusNormal"/>
        <w:spacing w:before="240"/>
        <w:ind w:firstLine="540"/>
        <w:jc w:val="both"/>
      </w:pPr>
      <w:r>
        <w:t>Разделительный ъ.</w:t>
      </w:r>
    </w:p>
    <w:p w14:paraId="546C057F" w14:textId="77777777" w:rsidR="00680AC6" w:rsidRDefault="00680AC6" w:rsidP="00680AC6">
      <w:pPr>
        <w:pStyle w:val="ConsPlusNormal"/>
        <w:spacing w:before="240"/>
        <w:ind w:firstLine="540"/>
        <w:jc w:val="both"/>
      </w:pPr>
      <w:r>
        <w:t>Родственные слова. Общая часть родственных слов (корень).</w:t>
      </w:r>
    </w:p>
    <w:p w14:paraId="4F1BBFF0" w14:textId="77777777" w:rsidR="00680AC6" w:rsidRDefault="00680AC6" w:rsidP="00680AC6">
      <w:pPr>
        <w:pStyle w:val="ConsPlusNormal"/>
        <w:spacing w:before="240"/>
        <w:ind w:firstLine="540"/>
        <w:jc w:val="both"/>
      </w:pPr>
      <w:r>
        <w:t>Правописание слов с непроверяемыми написаниями в корне: умение пользоваться словарем, данным в учебнике.</w:t>
      </w:r>
    </w:p>
    <w:p w14:paraId="769F3C1E" w14:textId="77777777" w:rsidR="00680AC6" w:rsidRDefault="00680AC6" w:rsidP="00680AC6">
      <w:pPr>
        <w:pStyle w:val="ConsPlusNormal"/>
        <w:spacing w:before="240"/>
        <w:ind w:firstLine="540"/>
        <w:jc w:val="both"/>
      </w:pPr>
      <w:r>
        <w:t>Предложение.</w:t>
      </w:r>
    </w:p>
    <w:p w14:paraId="55D2343F" w14:textId="77777777" w:rsidR="00680AC6" w:rsidRDefault="00680AC6" w:rsidP="00680AC6">
      <w:pPr>
        <w:pStyle w:val="ConsPlusNormal"/>
        <w:spacing w:before="240"/>
        <w:ind w:firstLine="540"/>
        <w:jc w:val="both"/>
      </w:pPr>
      <w:r>
        <w:t>Членение речи на предложения, выделение в предложениях слов, обозначающих, о ком или о чем говорится, что говорится.</w:t>
      </w:r>
    </w:p>
    <w:p w14:paraId="7C2B3DB5" w14:textId="77777777" w:rsidR="00680AC6" w:rsidRDefault="00680AC6" w:rsidP="00680AC6">
      <w:pPr>
        <w:pStyle w:val="ConsPlusNormal"/>
        <w:spacing w:before="240"/>
        <w:ind w:firstLine="540"/>
        <w:jc w:val="both"/>
      </w:pPr>
      <w:r>
        <w:lastRenderedPageBreak/>
        <w:t>Упражнения в составлении предложений. Распространение предложений. Установление связи между словами в предложениях по вопросам.</w:t>
      </w:r>
    </w:p>
    <w:p w14:paraId="21EB4D61" w14:textId="77777777" w:rsidR="00680AC6" w:rsidRDefault="00680AC6" w:rsidP="00680AC6">
      <w:pPr>
        <w:pStyle w:val="ConsPlusNormal"/>
        <w:spacing w:before="240"/>
        <w:ind w:firstLine="540"/>
        <w:jc w:val="both"/>
      </w:pPr>
      <w:r>
        <w:t>Знаки препинания в конце предложения (точка, вопросительный и восклицательный знаки).</w:t>
      </w:r>
    </w:p>
    <w:p w14:paraId="5B044932" w14:textId="77777777" w:rsidR="00680AC6" w:rsidRDefault="00680AC6" w:rsidP="00680AC6">
      <w:pPr>
        <w:pStyle w:val="ConsPlusNormal"/>
        <w:spacing w:before="240"/>
        <w:ind w:firstLine="540"/>
        <w:jc w:val="both"/>
      </w:pPr>
      <w:r>
        <w:t>Главные члены предложения: подлежащее, сказуемое. Второстепенные члены предложения (без деления на виды).</w:t>
      </w:r>
    </w:p>
    <w:p w14:paraId="4E78DD87" w14:textId="77777777" w:rsidR="00680AC6" w:rsidRDefault="00680AC6" w:rsidP="00680AC6">
      <w:pPr>
        <w:pStyle w:val="ConsPlusNormal"/>
        <w:spacing w:before="240"/>
        <w:ind w:firstLine="540"/>
        <w:jc w:val="both"/>
      </w:pPr>
      <w:r>
        <w:t>Связная письменная речь.</w:t>
      </w:r>
    </w:p>
    <w:p w14:paraId="0DD76022" w14:textId="77777777" w:rsidR="00680AC6" w:rsidRDefault="00680AC6" w:rsidP="00680AC6">
      <w:pPr>
        <w:pStyle w:val="ConsPlusNormal"/>
        <w:spacing w:before="240"/>
        <w:ind w:firstLine="540"/>
        <w:jc w:val="both"/>
      </w:pPr>
      <w:r>
        <w:t>Составлять и записывать небольшой рассказ по серии картинок под руководством педагогического работника.</w:t>
      </w:r>
    </w:p>
    <w:p w14:paraId="1A8FB4E5" w14:textId="77777777" w:rsidR="00680AC6" w:rsidRDefault="00680AC6" w:rsidP="00680AC6">
      <w:pPr>
        <w:pStyle w:val="ConsPlusNormal"/>
        <w:spacing w:before="240"/>
        <w:ind w:firstLine="540"/>
        <w:jc w:val="both"/>
      </w:pPr>
      <w:r>
        <w:t>Составлять и записывать рассказ по сюжетной картинке и подробному вопроснику после устного разбора содержания, языка и правописания.</w:t>
      </w:r>
    </w:p>
    <w:p w14:paraId="161B860B" w14:textId="77777777" w:rsidR="00680AC6" w:rsidRDefault="00680AC6" w:rsidP="00680AC6">
      <w:pPr>
        <w:pStyle w:val="ConsPlusNormal"/>
        <w:spacing w:before="240"/>
        <w:ind w:firstLine="540"/>
        <w:jc w:val="both"/>
      </w:pPr>
      <w:r>
        <w:t>Писать изложение под руководством педагогического работника небольшого текста (20 - 30 слов) по данным педагогическим работником вопросам.</w:t>
      </w:r>
    </w:p>
    <w:p w14:paraId="38F20719" w14:textId="77777777" w:rsidR="00680AC6" w:rsidRDefault="00680AC6" w:rsidP="00680AC6">
      <w:pPr>
        <w:pStyle w:val="ConsPlusNormal"/>
        <w:spacing w:before="240"/>
        <w:ind w:firstLine="540"/>
        <w:jc w:val="both"/>
      </w:pPr>
      <w:r>
        <w:t>Восстанавливать несложный деформированный текст по вопросам.</w:t>
      </w:r>
    </w:p>
    <w:p w14:paraId="38071F47" w14:textId="77777777" w:rsidR="00680AC6" w:rsidRDefault="00680AC6" w:rsidP="00680AC6">
      <w:pPr>
        <w:pStyle w:val="ConsPlusNormal"/>
        <w:spacing w:before="240"/>
        <w:ind w:firstLine="540"/>
        <w:jc w:val="both"/>
      </w:pPr>
      <w:r>
        <w:t>Описывать несложные знакомые предметы и картины по коллективно составленному плану в виде вопросов.</w:t>
      </w:r>
    </w:p>
    <w:p w14:paraId="0447AE6E" w14:textId="77777777" w:rsidR="00680AC6" w:rsidRDefault="00680AC6" w:rsidP="00680AC6">
      <w:pPr>
        <w:pStyle w:val="ConsPlusNormal"/>
        <w:spacing w:before="240"/>
        <w:ind w:firstLine="540"/>
        <w:jc w:val="both"/>
      </w:pPr>
      <w:r>
        <w:t>Составлять и писать под руководством педагогического работника небольшого письма родным, другим обучающимся. Адрес на конверте.</w:t>
      </w:r>
    </w:p>
    <w:p w14:paraId="4CFB57F3" w14:textId="77777777" w:rsidR="00680AC6" w:rsidRDefault="00680AC6" w:rsidP="00680AC6">
      <w:pPr>
        <w:pStyle w:val="ConsPlusNormal"/>
        <w:spacing w:before="240"/>
        <w:ind w:firstLine="540"/>
        <w:jc w:val="both"/>
      </w:pPr>
      <w:r>
        <w:t>Письмо и чистописание.</w:t>
      </w:r>
    </w:p>
    <w:p w14:paraId="6169E2A3" w14:textId="77777777" w:rsidR="00680AC6" w:rsidRDefault="00680AC6" w:rsidP="00680AC6">
      <w:pPr>
        <w:pStyle w:val="ConsPlusNormal"/>
        <w:spacing w:before="240"/>
        <w:ind w:firstLine="540"/>
        <w:jc w:val="both"/>
      </w:pPr>
      <w:r>
        <w:t>Выполнение письменных упражнений по учебнику в соответствии с заданием (в соответствии с физическими возможностями обучающегося).</w:t>
      </w:r>
    </w:p>
    <w:p w14:paraId="36286D7E" w14:textId="77777777" w:rsidR="00680AC6" w:rsidRDefault="00680AC6" w:rsidP="00680AC6">
      <w:pPr>
        <w:pStyle w:val="ConsPlusNormal"/>
        <w:spacing w:before="240"/>
        <w:ind w:firstLine="540"/>
        <w:jc w:val="both"/>
      </w:pPr>
      <w:r>
        <w:t>Списывание рукописного и печатного текстов целыми словами и словосочетаниями. Списывание предложений и связных текстов со вставкой пропущенных букв или слов.</w:t>
      </w:r>
    </w:p>
    <w:p w14:paraId="47FD524A" w14:textId="77777777" w:rsidR="00680AC6" w:rsidRDefault="00680AC6" w:rsidP="00680AC6">
      <w:pPr>
        <w:pStyle w:val="ConsPlusNormal"/>
        <w:spacing w:before="240"/>
        <w:ind w:firstLine="540"/>
        <w:jc w:val="both"/>
      </w:pPr>
      <w:r>
        <w:t>Выборочное списывание по указанию педагогического работника.</w:t>
      </w:r>
    </w:p>
    <w:p w14:paraId="5C4AC0B7" w14:textId="77777777" w:rsidR="00680AC6" w:rsidRDefault="00680AC6" w:rsidP="00680AC6">
      <w:pPr>
        <w:pStyle w:val="ConsPlusNormal"/>
        <w:spacing w:before="240"/>
        <w:ind w:firstLine="540"/>
        <w:jc w:val="both"/>
      </w:pPr>
      <w:r>
        <w:t>Письмо под диктовку предложений и связных текстов с соблюдением правил правописания (с учетом физических возможностей обучающихся).</w:t>
      </w:r>
    </w:p>
    <w:p w14:paraId="3AD01289" w14:textId="77777777" w:rsidR="00680AC6" w:rsidRDefault="00680AC6" w:rsidP="00680AC6">
      <w:pPr>
        <w:pStyle w:val="ConsPlusNormal"/>
        <w:spacing w:before="240"/>
        <w:ind w:firstLine="540"/>
        <w:jc w:val="both"/>
      </w:pPr>
      <w:r>
        <w:t>Восстановление нарушенного порядка слов в предложении, письмо прописных и строчных букв в алфавитном порядке (с учетом физических возможностей обучающихся).</w:t>
      </w:r>
    </w:p>
    <w:p w14:paraId="5B63D461" w14:textId="77777777" w:rsidR="00680AC6" w:rsidRDefault="00680AC6" w:rsidP="00680AC6">
      <w:pPr>
        <w:pStyle w:val="ConsPlusNormal"/>
        <w:spacing w:before="240"/>
        <w:ind w:firstLine="540"/>
        <w:jc w:val="both"/>
      </w:pPr>
      <w:r>
        <w:t>Устная речь.</w:t>
      </w:r>
    </w:p>
    <w:p w14:paraId="1FD77970" w14:textId="77777777" w:rsidR="00680AC6" w:rsidRDefault="00680AC6" w:rsidP="00680AC6">
      <w:pPr>
        <w:pStyle w:val="ConsPlusNormal"/>
        <w:spacing w:before="240"/>
        <w:ind w:firstLine="540"/>
        <w:jc w:val="both"/>
      </w:pPr>
      <w:r>
        <w:t>Правильное составление простых распространенных предложений и сложных посредством союзов и, а, но, потому что, чтобы (с помощью педагогического работника).</w:t>
      </w:r>
    </w:p>
    <w:p w14:paraId="285A7C41" w14:textId="77777777" w:rsidR="00680AC6" w:rsidRDefault="00680AC6" w:rsidP="00680AC6">
      <w:pPr>
        <w:pStyle w:val="ConsPlusNormal"/>
        <w:spacing w:before="240"/>
        <w:ind w:firstLine="540"/>
        <w:jc w:val="both"/>
      </w:pPr>
      <w:r>
        <w:t>Связное высказывание по затрагиваемым в беседе вопросам.</w:t>
      </w:r>
    </w:p>
    <w:p w14:paraId="325D96CA" w14:textId="77777777" w:rsidR="00680AC6" w:rsidRDefault="00680AC6" w:rsidP="00680AC6">
      <w:pPr>
        <w:pStyle w:val="ConsPlusNormal"/>
        <w:spacing w:before="240"/>
        <w:ind w:firstLine="540"/>
        <w:jc w:val="both"/>
      </w:pPr>
      <w:r>
        <w:t>Составление небольших рассказов на предложенную педагогическим работником тему.</w:t>
      </w:r>
    </w:p>
    <w:p w14:paraId="4B6EA0AB" w14:textId="77777777" w:rsidR="00680AC6" w:rsidRDefault="00680AC6" w:rsidP="00680AC6">
      <w:pPr>
        <w:pStyle w:val="ConsPlusNormal"/>
        <w:spacing w:before="240"/>
        <w:ind w:firstLine="540"/>
        <w:jc w:val="both"/>
      </w:pPr>
      <w:r>
        <w:t xml:space="preserve">Использование в своей речи вновь усвоенных слов и оборотов речи, выражение связей </w:t>
      </w:r>
      <w:r>
        <w:lastRenderedPageBreak/>
        <w:t>и отношений между реальными объектами с помощью предлогов, союзов, некоторых наречий.</w:t>
      </w:r>
    </w:p>
    <w:p w14:paraId="6E169F6D" w14:textId="77777777" w:rsidR="00680AC6" w:rsidRDefault="00680AC6" w:rsidP="00680AC6">
      <w:pPr>
        <w:pStyle w:val="ConsPlusNormal"/>
        <w:spacing w:before="240"/>
        <w:ind w:firstLine="540"/>
        <w:jc w:val="both"/>
      </w:pPr>
      <w:r>
        <w:t>130.1.3. Планируемые результаты освоения учебного предмета.</w:t>
      </w:r>
    </w:p>
    <w:p w14:paraId="74EF1A98" w14:textId="77777777" w:rsidR="00680AC6" w:rsidRDefault="00680AC6" w:rsidP="00680AC6">
      <w:pPr>
        <w:pStyle w:val="ConsPlusNormal"/>
        <w:spacing w:before="240"/>
        <w:ind w:firstLine="540"/>
        <w:jc w:val="both"/>
      </w:pPr>
      <w:r>
        <w:t>формирование умения составлять и распространять предложения, устанавливать связи между словами по вопросам; ставить знаки препинания в конце предложения;</w:t>
      </w:r>
    </w:p>
    <w:p w14:paraId="13DC3F1E" w14:textId="77777777" w:rsidR="00680AC6" w:rsidRDefault="00680AC6" w:rsidP="00680AC6">
      <w:pPr>
        <w:pStyle w:val="ConsPlusNormal"/>
        <w:spacing w:before="240"/>
        <w:ind w:firstLine="540"/>
        <w:jc w:val="both"/>
      </w:pPr>
      <w:r>
        <w:t>формирование умения анализировать слова по звуковому составу (выделять и дифференцировать звуки, устанавливать последовательность звуков в слове);</w:t>
      </w:r>
    </w:p>
    <w:p w14:paraId="036E2C28" w14:textId="77777777" w:rsidR="00680AC6" w:rsidRDefault="00680AC6" w:rsidP="00680AC6">
      <w:pPr>
        <w:pStyle w:val="ConsPlusNormal"/>
        <w:spacing w:before="240"/>
        <w:ind w:firstLine="540"/>
        <w:jc w:val="both"/>
      </w:pPr>
      <w:r>
        <w:t>списывание рукописного и печатного текста целыми словами и словосочетаниями; писать под диктовку предложения и тексты (30 - 35 слов).</w:t>
      </w:r>
    </w:p>
    <w:p w14:paraId="34A0AE3C" w14:textId="77777777" w:rsidR="00680AC6" w:rsidRDefault="00680AC6" w:rsidP="00680AC6">
      <w:pPr>
        <w:pStyle w:val="ConsPlusNormal"/>
        <w:spacing w:before="240"/>
        <w:ind w:firstLine="540"/>
        <w:jc w:val="both"/>
      </w:pPr>
      <w:r>
        <w:t>овладение алфавитом; знание расположения слов в алфавитном порядке в словаре.</w:t>
      </w:r>
    </w:p>
    <w:p w14:paraId="1348F403" w14:textId="77777777" w:rsidR="00680AC6" w:rsidRDefault="00680AC6" w:rsidP="00680AC6">
      <w:pPr>
        <w:pStyle w:val="ConsPlusNormal"/>
        <w:ind w:firstLine="540"/>
        <w:jc w:val="both"/>
      </w:pPr>
    </w:p>
    <w:p w14:paraId="70C5E41D" w14:textId="77777777" w:rsidR="00680AC6" w:rsidRDefault="00680AC6" w:rsidP="00680AC6">
      <w:pPr>
        <w:pStyle w:val="ConsPlusTitle"/>
        <w:ind w:firstLine="540"/>
        <w:jc w:val="both"/>
        <w:outlineLvl w:val="3"/>
      </w:pPr>
      <w:r>
        <w:t>130.2. Федеральная рабочая программа по учебному предмету "Мир природы и человека".</w:t>
      </w:r>
    </w:p>
    <w:p w14:paraId="72CD223F" w14:textId="77777777" w:rsidR="00680AC6" w:rsidRDefault="00680AC6" w:rsidP="00680AC6">
      <w:pPr>
        <w:pStyle w:val="ConsPlusNormal"/>
        <w:spacing w:before="240"/>
        <w:ind w:firstLine="540"/>
        <w:jc w:val="both"/>
      </w:pPr>
      <w:r>
        <w:t>130.2.1. Пояснительная записка.</w:t>
      </w:r>
    </w:p>
    <w:p w14:paraId="42A7B283" w14:textId="77777777" w:rsidR="00680AC6" w:rsidRDefault="00680AC6" w:rsidP="00680AC6">
      <w:pPr>
        <w:pStyle w:val="ConsPlusNormal"/>
        <w:spacing w:before="240"/>
        <w:ind w:firstLine="540"/>
        <w:jc w:val="both"/>
      </w:pPr>
      <w:r>
        <w:t xml:space="preserve">Федеральная рабочая программа по учебному предмету "Мир природы и человека" ФАОП НОО (вариант 6.3) составлена на основе требований к результатам освоения АООП НОО, установленными </w:t>
      </w:r>
      <w:hyperlink r:id="rId32" w:history="1">
        <w:r>
          <w:rPr>
            <w:color w:val="0000FF"/>
          </w:rPr>
          <w:t>ФГОС</w:t>
        </w:r>
      </w:hyperlink>
      <w:r>
        <w:t xml:space="preserve"> НОО обучающихся с ОВЗ, федеральной программы воспитания.</w:t>
      </w:r>
    </w:p>
    <w:p w14:paraId="36782D86" w14:textId="77777777" w:rsidR="00680AC6" w:rsidRDefault="00680AC6" w:rsidP="00680AC6">
      <w:pPr>
        <w:pStyle w:val="ConsPlusNormal"/>
        <w:spacing w:before="240"/>
        <w:ind w:firstLine="540"/>
        <w:jc w:val="both"/>
      </w:pPr>
      <w:r>
        <w:t>Учебный предмет "Мир природы и человека" является начальным звеном формирования естествоведческих знаний, пропедевтическим этапом формирования у обучающихся умений наблюдать, анализировать, взаимодействовать с окружающим миром.</w:t>
      </w:r>
    </w:p>
    <w:p w14:paraId="3B7730AB" w14:textId="77777777" w:rsidR="00680AC6" w:rsidRDefault="00680AC6" w:rsidP="00680AC6">
      <w:pPr>
        <w:pStyle w:val="ConsPlusNormal"/>
        <w:spacing w:before="240"/>
        <w:ind w:firstLine="540"/>
        <w:jc w:val="both"/>
      </w:pPr>
      <w: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14:paraId="6692D26E" w14:textId="77777777" w:rsidR="00680AC6" w:rsidRDefault="00680AC6" w:rsidP="00680AC6">
      <w:pPr>
        <w:pStyle w:val="ConsPlusNormal"/>
        <w:spacing w:before="240"/>
        <w:ind w:firstLine="540"/>
        <w:jc w:val="both"/>
      </w:pPr>
      <w:r>
        <w:t>Основные задачи реализации содержания обучения по предмету связаны с формированием представлений о живой и неживой природе, человеке, месте человека в природе, взаимосвязях человека и общества с природой.</w:t>
      </w:r>
    </w:p>
    <w:p w14:paraId="299FBCA6" w14:textId="77777777" w:rsidR="00680AC6" w:rsidRDefault="00680AC6" w:rsidP="00680AC6">
      <w:pPr>
        <w:pStyle w:val="ConsPlusNormal"/>
        <w:spacing w:before="240"/>
        <w:ind w:firstLine="540"/>
        <w:jc w:val="both"/>
      </w:pPr>
      <w:r>
        <w:t>130.2.2. Содержание обучения.</w:t>
      </w:r>
    </w:p>
    <w:p w14:paraId="7014FB5A" w14:textId="77777777" w:rsidR="00680AC6" w:rsidRDefault="00680AC6" w:rsidP="00680AC6">
      <w:pPr>
        <w:pStyle w:val="ConsPlusNormal"/>
        <w:spacing w:before="240"/>
        <w:ind w:firstLine="540"/>
        <w:jc w:val="both"/>
      </w:pPr>
      <w:r>
        <w:t>Называние и характеристика предметов и явлений по их основным свойствам. Сравнение предметов, классификация предметов, установление элементарных зависимостей. Активное участие в беседе.</w:t>
      </w:r>
    </w:p>
    <w:p w14:paraId="6FFB9DBC" w14:textId="77777777" w:rsidR="00680AC6" w:rsidRDefault="00680AC6" w:rsidP="00680AC6">
      <w:pPr>
        <w:pStyle w:val="ConsPlusNormal"/>
        <w:spacing w:before="240"/>
        <w:ind w:firstLine="540"/>
        <w:jc w:val="both"/>
      </w:pPr>
      <w:r>
        <w:t>Описание предметов, явлений природы с использованием слов, усвоенных в процессе группировки предметов по их признакам и действиям; сравнение предметов и явлений между собой и с другими предметами и явлениями.</w:t>
      </w:r>
    </w:p>
    <w:p w14:paraId="22DF20D2" w14:textId="77777777" w:rsidR="00680AC6" w:rsidRDefault="00680AC6" w:rsidP="00680AC6">
      <w:pPr>
        <w:pStyle w:val="ConsPlusNormal"/>
        <w:spacing w:before="240"/>
        <w:ind w:firstLine="540"/>
        <w:jc w:val="both"/>
      </w:pPr>
      <w:r>
        <w:t>Дополнение высказываний собеседников на основе материала личных наблюдений и прочитанного.</w:t>
      </w:r>
    </w:p>
    <w:p w14:paraId="64FAE4F0" w14:textId="77777777" w:rsidR="00680AC6" w:rsidRDefault="00680AC6" w:rsidP="00680AC6">
      <w:pPr>
        <w:pStyle w:val="ConsPlusNormal"/>
        <w:spacing w:before="240"/>
        <w:ind w:firstLine="540"/>
        <w:jc w:val="both"/>
      </w:pPr>
      <w:r>
        <w:t>Примерная тематика:</w:t>
      </w:r>
    </w:p>
    <w:p w14:paraId="082DC46D" w14:textId="77777777" w:rsidR="00680AC6" w:rsidRDefault="00680AC6" w:rsidP="00680AC6">
      <w:pPr>
        <w:pStyle w:val="ConsPlusNormal"/>
        <w:spacing w:before="240"/>
        <w:ind w:firstLine="540"/>
        <w:jc w:val="both"/>
      </w:pPr>
      <w:r>
        <w:lastRenderedPageBreak/>
        <w:t>Сезонные изменения в природе. Погода (ясно, пасмурно, дождь, гроза, ветер). Высота солнца в разное время дня. Признаки лета: солнце сильно греет, жарко, роса, туман, на небе бывают облака и тучи, летний дождь, ливень, град, гроза (молния, гром). Летние работы в деревне. Названия летних месяцев. 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 Осенние работы в поле. Названия осенних месяцев. 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лед на реке твердый, скользкий, птицам голодно, они прилетают к домам, ищут корм, люди заботятся о птицах.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14:paraId="5ED53907" w14:textId="77777777" w:rsidR="00680AC6" w:rsidRDefault="00680AC6" w:rsidP="00680AC6">
      <w:pPr>
        <w:pStyle w:val="ConsPlusNormal"/>
        <w:spacing w:before="240"/>
        <w:ind w:firstLine="540"/>
        <w:jc w:val="both"/>
      </w:pPr>
      <w:r>
        <w:t>Город, село, деревня. Главная улица города, села. Учреждения города, села, деревни (почта, телеграф, телефонный узел, магазины, рынок, больница, аптека).</w:t>
      </w:r>
    </w:p>
    <w:p w14:paraId="34F99A8F" w14:textId="77777777" w:rsidR="00680AC6" w:rsidRDefault="00680AC6" w:rsidP="00680AC6">
      <w:pPr>
        <w:pStyle w:val="ConsPlusNormal"/>
        <w:spacing w:before="240"/>
        <w:ind w:firstLine="540"/>
        <w:jc w:val="both"/>
      </w:pPr>
      <w:r>
        <w:t>Дорожное движение. Правила дорожного движения: правильный переход улицы (все случаи).</w:t>
      </w:r>
    </w:p>
    <w:p w14:paraId="66AB31B2" w14:textId="77777777" w:rsidR="00680AC6" w:rsidRDefault="00680AC6" w:rsidP="00680AC6">
      <w:pPr>
        <w:pStyle w:val="ConsPlusNormal"/>
        <w:spacing w:before="240"/>
        <w:ind w:firstLine="540"/>
        <w:jc w:val="both"/>
      </w:pPr>
      <w:r>
        <w:t>Овощи, фрукты, ягоды. Определение и различение.</w:t>
      </w:r>
    </w:p>
    <w:p w14:paraId="509E5A05" w14:textId="77777777" w:rsidR="00680AC6" w:rsidRDefault="00680AC6" w:rsidP="00680AC6">
      <w:pPr>
        <w:pStyle w:val="ConsPlusNormal"/>
        <w:spacing w:before="240"/>
        <w:ind w:firstLine="540"/>
        <w:jc w:val="both"/>
      </w:pPr>
      <w:r>
        <w:t>Орехи. Орех лещины, грецкий орех, кедровый орешек. Различение по внешнему виду, вкусу.</w:t>
      </w:r>
    </w:p>
    <w:p w14:paraId="65F06248" w14:textId="77777777" w:rsidR="00680AC6" w:rsidRDefault="00680AC6" w:rsidP="00680AC6">
      <w:pPr>
        <w:pStyle w:val="ConsPlusNormal"/>
        <w:spacing w:before="240"/>
        <w:ind w:firstLine="540"/>
        <w:jc w:val="both"/>
      </w:pPr>
      <w:r>
        <w:t>Грибы. Части гриба. Грибы съедобные и несъедобные.</w:t>
      </w:r>
    </w:p>
    <w:p w14:paraId="51F756A5" w14:textId="77777777" w:rsidR="00680AC6" w:rsidRDefault="00680AC6" w:rsidP="00680AC6">
      <w:pPr>
        <w:pStyle w:val="ConsPlusNormal"/>
        <w:spacing w:before="240"/>
        <w:ind w:firstLine="540"/>
        <w:jc w:val="both"/>
      </w:pPr>
      <w:r>
        <w:t>Семена цветковых растений. Сбор и хранение семян. Практические работы по выращиванию цветковых растений из семян (настурция, ноготки, душистый горошек).</w:t>
      </w:r>
    </w:p>
    <w:p w14:paraId="18C3E6C3" w14:textId="77777777" w:rsidR="00680AC6" w:rsidRDefault="00680AC6" w:rsidP="00680AC6">
      <w:pPr>
        <w:pStyle w:val="ConsPlusNormal"/>
        <w:spacing w:before="240"/>
        <w:ind w:firstLine="540"/>
        <w:jc w:val="both"/>
      </w:pPr>
      <w:r>
        <w:t>Полевые растения. Рожь, кукуруза, овес, другие местные. Части этих растений: корень, стебель (соломина), листья, колос (метелка, початок), зерна. Как используются эти растения. Осенние работы в поле.</w:t>
      </w:r>
    </w:p>
    <w:p w14:paraId="2E78931E" w14:textId="77777777" w:rsidR="00680AC6" w:rsidRDefault="00680AC6" w:rsidP="00680AC6">
      <w:pPr>
        <w:pStyle w:val="ConsPlusNormal"/>
        <w:spacing w:before="240"/>
        <w:ind w:firstLine="540"/>
        <w:jc w:val="both"/>
      </w:pPr>
      <w:r>
        <w:t>Квартира, комната. Столовая, спальня, кухня. Назначение.</w:t>
      </w:r>
    </w:p>
    <w:p w14:paraId="62B0BC4A" w14:textId="77777777" w:rsidR="00680AC6" w:rsidRDefault="00680AC6" w:rsidP="00680AC6">
      <w:pPr>
        <w:pStyle w:val="ConsPlusNormal"/>
        <w:spacing w:before="240"/>
        <w:ind w:firstLine="540"/>
        <w:jc w:val="both"/>
      </w:pPr>
      <w:r>
        <w:t>Мебель. Мебель для столовой, спальни, кухни. Назначение. Уход за мебелью.</w:t>
      </w:r>
    </w:p>
    <w:p w14:paraId="31344D48" w14:textId="77777777" w:rsidR="00680AC6" w:rsidRDefault="00680AC6" w:rsidP="00680AC6">
      <w:pPr>
        <w:pStyle w:val="ConsPlusNormal"/>
        <w:spacing w:before="240"/>
        <w:ind w:firstLine="540"/>
        <w:jc w:val="both"/>
      </w:pPr>
      <w:r>
        <w:t>Посуда. Называние посуды. Посуда столовая, чайная, кухонная. Уход и хранение.</w:t>
      </w:r>
    </w:p>
    <w:p w14:paraId="3E859A4C" w14:textId="77777777" w:rsidR="00680AC6" w:rsidRDefault="00680AC6" w:rsidP="00680AC6">
      <w:pPr>
        <w:pStyle w:val="ConsPlusNormal"/>
        <w:spacing w:before="240"/>
        <w:ind w:firstLine="540"/>
        <w:jc w:val="both"/>
      </w:pPr>
      <w:r>
        <w:t>Одежда. Как мы одеваемся в разное время года: одежда летняя, зимняя, демисезонная. Из чего сшита наша одежда. Уход за одеждой (чистка, сушка, проветривание, хранение).</w:t>
      </w:r>
    </w:p>
    <w:p w14:paraId="267D38F7" w14:textId="77777777" w:rsidR="00680AC6" w:rsidRDefault="00680AC6" w:rsidP="00680AC6">
      <w:pPr>
        <w:pStyle w:val="ConsPlusNormal"/>
        <w:spacing w:before="240"/>
        <w:ind w:firstLine="540"/>
        <w:jc w:val="both"/>
      </w:pPr>
      <w:r>
        <w:t>Обувь. Из чего делают обувь. Обувь кожаная, резиновая, валяная, текстильная. Уход за разными видами обуви.</w:t>
      </w:r>
    </w:p>
    <w:p w14:paraId="2CFF3007" w14:textId="77777777" w:rsidR="00680AC6" w:rsidRDefault="00680AC6" w:rsidP="00680AC6">
      <w:pPr>
        <w:pStyle w:val="ConsPlusNormal"/>
        <w:spacing w:before="240"/>
        <w:ind w:firstLine="540"/>
        <w:jc w:val="both"/>
      </w:pPr>
      <w:r>
        <w:t>Комнатные растения. Традесканция, бегония, герань, алоэ (на выбор). Части растений. Практические работы по выращиванию комнатных растений из черенков.</w:t>
      </w:r>
    </w:p>
    <w:p w14:paraId="54E23D48" w14:textId="77777777" w:rsidR="00680AC6" w:rsidRDefault="00680AC6" w:rsidP="00680AC6">
      <w:pPr>
        <w:pStyle w:val="ConsPlusNormal"/>
        <w:spacing w:before="240"/>
        <w:ind w:firstLine="540"/>
        <w:jc w:val="both"/>
      </w:pPr>
      <w:r>
        <w:t>Деревья. Ель, сосна. Распознавание. Части дерева: корень, ствол, ветви, листья, хвоя. Семена в шишках. Ель, сосна - хвойные деревья.</w:t>
      </w:r>
    </w:p>
    <w:p w14:paraId="0655CA9A" w14:textId="77777777" w:rsidR="00680AC6" w:rsidRDefault="00680AC6" w:rsidP="00680AC6">
      <w:pPr>
        <w:pStyle w:val="ConsPlusNormal"/>
        <w:spacing w:before="240"/>
        <w:ind w:firstLine="540"/>
        <w:jc w:val="both"/>
      </w:pPr>
      <w:r>
        <w:lastRenderedPageBreak/>
        <w:t>Домашние животные. Лошадь, корова, свинья. Особенности внешнего вида. Пища. Уход и содержание. Польза, приносимая людям.</w:t>
      </w:r>
    </w:p>
    <w:p w14:paraId="244A2873" w14:textId="77777777" w:rsidR="00680AC6" w:rsidRDefault="00680AC6" w:rsidP="00680AC6">
      <w:pPr>
        <w:pStyle w:val="ConsPlusNormal"/>
        <w:spacing w:before="240"/>
        <w:ind w:firstLine="540"/>
        <w:jc w:val="both"/>
      </w:pPr>
      <w:r>
        <w:t>Дикие животные. Лось, олень. Внешний вид, пища, повадки.</w:t>
      </w:r>
    </w:p>
    <w:p w14:paraId="4BFE8796" w14:textId="77777777" w:rsidR="00680AC6" w:rsidRDefault="00680AC6" w:rsidP="00680AC6">
      <w:pPr>
        <w:pStyle w:val="ConsPlusNormal"/>
        <w:spacing w:before="240"/>
        <w:ind w:firstLine="540"/>
        <w:jc w:val="both"/>
      </w:pPr>
      <w:r>
        <w:t>Домашние птицы. Гусь, индюк. Внешний вид, пища, повадки. Польза, приносимая людям.</w:t>
      </w:r>
    </w:p>
    <w:p w14:paraId="7EA46E17" w14:textId="77777777" w:rsidR="00680AC6" w:rsidRDefault="00680AC6" w:rsidP="00680AC6">
      <w:pPr>
        <w:pStyle w:val="ConsPlusNormal"/>
        <w:spacing w:before="240"/>
        <w:ind w:firstLine="540"/>
        <w:jc w:val="both"/>
      </w:pPr>
      <w:r>
        <w:t>Дикие птицы. Гусь, лебедь. Внешний вид, места обитания, пища.</w:t>
      </w:r>
    </w:p>
    <w:p w14:paraId="05205814" w14:textId="77777777" w:rsidR="00680AC6" w:rsidRDefault="00680AC6" w:rsidP="00680AC6">
      <w:pPr>
        <w:pStyle w:val="ConsPlusNormal"/>
        <w:spacing w:before="240"/>
        <w:ind w:firstLine="540"/>
        <w:jc w:val="both"/>
      </w:pPr>
      <w:r>
        <w:t>Птицы перелетные и зимующие.</w:t>
      </w:r>
    </w:p>
    <w:p w14:paraId="44DFA426" w14:textId="77777777" w:rsidR="00680AC6" w:rsidRDefault="00680AC6" w:rsidP="00680AC6">
      <w:pPr>
        <w:pStyle w:val="ConsPlusNormal"/>
        <w:spacing w:before="240"/>
        <w:ind w:firstLine="540"/>
        <w:jc w:val="both"/>
      </w:pPr>
      <w:r>
        <w:t>Время отлета и прилета разных птиц.</w:t>
      </w:r>
    </w:p>
    <w:p w14:paraId="52A91813" w14:textId="77777777" w:rsidR="00680AC6" w:rsidRDefault="00680AC6" w:rsidP="00680AC6">
      <w:pPr>
        <w:pStyle w:val="ConsPlusNormal"/>
        <w:spacing w:before="240"/>
        <w:ind w:firstLine="540"/>
        <w:jc w:val="both"/>
      </w:pPr>
      <w:r>
        <w:t>Насекомые вредные и полезные. Бабочки, майский жук, пчела, муравей, муха.</w:t>
      </w:r>
    </w:p>
    <w:p w14:paraId="3C0D7BAD" w14:textId="77777777" w:rsidR="00680AC6" w:rsidRDefault="00680AC6" w:rsidP="00680AC6">
      <w:pPr>
        <w:pStyle w:val="ConsPlusNormal"/>
        <w:spacing w:before="240"/>
        <w:ind w:firstLine="540"/>
        <w:jc w:val="both"/>
      </w:pPr>
      <w:r>
        <w:t>Рыбы. Чем покрыто тело рыбы. Как передвигаются, чем и как питаются рыбы. Уход за рыбами в аквариуме.</w:t>
      </w:r>
    </w:p>
    <w:p w14:paraId="6C4E6F77" w14:textId="77777777" w:rsidR="00680AC6" w:rsidRDefault="00680AC6" w:rsidP="00680AC6">
      <w:pPr>
        <w:pStyle w:val="ConsPlusNormal"/>
        <w:spacing w:before="240"/>
        <w:ind w:firstLine="540"/>
        <w:jc w:val="both"/>
      </w:pPr>
      <w:r>
        <w:t>Охрана здоровья. Отдых и труд дома. Режим сна. Режим питания.</w:t>
      </w:r>
    </w:p>
    <w:p w14:paraId="18171D59" w14:textId="77777777" w:rsidR="00680AC6" w:rsidRDefault="00680AC6" w:rsidP="00680AC6">
      <w:pPr>
        <w:pStyle w:val="ConsPlusNormal"/>
        <w:spacing w:before="240"/>
        <w:ind w:firstLine="540"/>
        <w:jc w:val="both"/>
      </w:pPr>
      <w:r>
        <w:t>Экскурсии, наблюдения и практические работы по темам:</w:t>
      </w:r>
    </w:p>
    <w:p w14:paraId="49CD8F36" w14:textId="77777777" w:rsidR="00680AC6" w:rsidRDefault="00680AC6" w:rsidP="00680AC6">
      <w:pPr>
        <w:pStyle w:val="ConsPlusNormal"/>
        <w:spacing w:before="240"/>
        <w:ind w:firstLine="540"/>
        <w:jc w:val="both"/>
      </w:pPr>
      <w:r>
        <w:t>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сезонного календаря природы и труда.</w:t>
      </w:r>
    </w:p>
    <w:p w14:paraId="6DFBE714" w14:textId="77777777" w:rsidR="00680AC6" w:rsidRDefault="00680AC6" w:rsidP="00680AC6">
      <w:pPr>
        <w:pStyle w:val="ConsPlusNormal"/>
        <w:spacing w:before="240"/>
        <w:ind w:firstLine="540"/>
        <w:jc w:val="both"/>
      </w:pPr>
      <w:r>
        <w:t>Экскурсии (по возможности) по главной улице города, села, деревни, в школьные мастерские, магазины, огород, сад, парк или лес, к цветочной клумбе, в зоопарк, на животноводческую ферму, звероферму, птицеферму (исходя из местных условий).</w:t>
      </w:r>
    </w:p>
    <w:p w14:paraId="73DCC9A6" w14:textId="77777777" w:rsidR="00680AC6" w:rsidRDefault="00680AC6" w:rsidP="00680AC6">
      <w:pPr>
        <w:pStyle w:val="ConsPlusNormal"/>
        <w:spacing w:before="240"/>
        <w:ind w:firstLine="540"/>
        <w:jc w:val="both"/>
      </w:pPr>
      <w:r>
        <w:t>Практические работы по уходу за одеждой, обувью, за комнатными растениями, по выращиванию цветковых растений из семян.</w:t>
      </w:r>
    </w:p>
    <w:p w14:paraId="7830C7FB" w14:textId="77777777" w:rsidR="00680AC6" w:rsidRDefault="00680AC6" w:rsidP="00680AC6">
      <w:pPr>
        <w:pStyle w:val="ConsPlusNormal"/>
        <w:spacing w:before="240"/>
        <w:ind w:firstLine="540"/>
        <w:jc w:val="both"/>
      </w:pPr>
      <w:r>
        <w:t>130.2.3. Планируемые результаты освоения учебного предмета.</w:t>
      </w:r>
    </w:p>
    <w:p w14:paraId="0274F0EF" w14:textId="77777777" w:rsidR="00680AC6" w:rsidRDefault="00680AC6" w:rsidP="00680AC6">
      <w:pPr>
        <w:pStyle w:val="ConsPlusNormal"/>
        <w:spacing w:before="240"/>
        <w:ind w:firstLine="540"/>
        <w:jc w:val="both"/>
      </w:pPr>
      <w:r>
        <w:t>называть и характеризовать предметы и явления, сравнивать и классифицировать, устанавливать элементарные зависимости;</w:t>
      </w:r>
    </w:p>
    <w:p w14:paraId="5B4BA0F8" w14:textId="77777777" w:rsidR="00680AC6" w:rsidRDefault="00680AC6" w:rsidP="00680AC6">
      <w:pPr>
        <w:pStyle w:val="ConsPlusNormal"/>
        <w:spacing w:before="240"/>
        <w:ind w:firstLine="540"/>
        <w:jc w:val="both"/>
      </w:pPr>
      <w:r>
        <w:t>активно участвовать в беседе;</w:t>
      </w:r>
    </w:p>
    <w:p w14:paraId="7F6B2102" w14:textId="77777777" w:rsidR="00680AC6" w:rsidRDefault="00680AC6" w:rsidP="00680AC6">
      <w:pPr>
        <w:pStyle w:val="ConsPlusNormal"/>
        <w:spacing w:before="240"/>
        <w:ind w:firstLine="540"/>
        <w:jc w:val="both"/>
      </w:pPr>
      <w:r>
        <w:t>связно высказываться на предложенную тему на основе проведенных наблюдений;</w:t>
      </w:r>
    </w:p>
    <w:p w14:paraId="4BDE558B" w14:textId="77777777" w:rsidR="00680AC6" w:rsidRDefault="00680AC6" w:rsidP="00680AC6">
      <w:pPr>
        <w:pStyle w:val="ConsPlusNormal"/>
        <w:spacing w:before="240"/>
        <w:ind w:firstLine="540"/>
        <w:jc w:val="both"/>
      </w:pPr>
      <w:r>
        <w:t>выполнять практические работы по уходу за жилищем, по посадке растений на пришкольном и опытном участке, по уборке урожая;</w:t>
      </w:r>
    </w:p>
    <w:p w14:paraId="2B848D3D" w14:textId="77777777" w:rsidR="00680AC6" w:rsidRDefault="00680AC6" w:rsidP="00680AC6">
      <w:pPr>
        <w:pStyle w:val="ConsPlusNormal"/>
        <w:spacing w:before="240"/>
        <w:ind w:firstLine="540"/>
        <w:jc w:val="both"/>
      </w:pPr>
      <w:r>
        <w:t>соблюдать правила личной гигиены;</w:t>
      </w:r>
    </w:p>
    <w:p w14:paraId="172B2B8A" w14:textId="77777777" w:rsidR="00680AC6" w:rsidRDefault="00680AC6" w:rsidP="00680AC6">
      <w:pPr>
        <w:pStyle w:val="ConsPlusNormal"/>
        <w:spacing w:before="240"/>
        <w:ind w:firstLine="540"/>
        <w:jc w:val="both"/>
      </w:pPr>
      <w:r>
        <w:t>соблюдать правила дорожного движения.</w:t>
      </w:r>
    </w:p>
    <w:p w14:paraId="6E320075" w14:textId="77777777" w:rsidR="00680AC6" w:rsidRDefault="00680AC6" w:rsidP="00680AC6">
      <w:pPr>
        <w:pStyle w:val="ConsPlusNormal"/>
        <w:spacing w:before="240"/>
        <w:ind w:firstLine="540"/>
        <w:jc w:val="both"/>
      </w:pPr>
      <w:r>
        <w:t>названия и свойства изученных предметов, групп предметов, явлений природы;</w:t>
      </w:r>
    </w:p>
    <w:p w14:paraId="0F48729B" w14:textId="77777777" w:rsidR="00680AC6" w:rsidRDefault="00680AC6" w:rsidP="00680AC6">
      <w:pPr>
        <w:pStyle w:val="ConsPlusNormal"/>
        <w:spacing w:before="240"/>
        <w:ind w:firstLine="540"/>
        <w:jc w:val="both"/>
      </w:pPr>
      <w:r>
        <w:t>правила дорожного движения, все случаи правильного перехода улицы.</w:t>
      </w:r>
    </w:p>
    <w:p w14:paraId="69615F93" w14:textId="77777777" w:rsidR="00680AC6" w:rsidRDefault="00680AC6" w:rsidP="00680AC6">
      <w:pPr>
        <w:pStyle w:val="ConsPlusNormal"/>
        <w:ind w:firstLine="540"/>
        <w:jc w:val="both"/>
      </w:pPr>
    </w:p>
    <w:p w14:paraId="579C7E3E" w14:textId="77777777" w:rsidR="00680AC6" w:rsidRDefault="00680AC6" w:rsidP="00680AC6">
      <w:pPr>
        <w:pStyle w:val="ConsPlusTitle"/>
        <w:ind w:firstLine="540"/>
        <w:jc w:val="both"/>
        <w:outlineLvl w:val="3"/>
      </w:pPr>
      <w:r>
        <w:t xml:space="preserve">130.3. Федеральная рабочая программа по учебному предмету </w:t>
      </w:r>
      <w:r>
        <w:lastRenderedPageBreak/>
        <w:t>"Математика".</w:t>
      </w:r>
    </w:p>
    <w:p w14:paraId="29A3E352" w14:textId="77777777" w:rsidR="00680AC6" w:rsidRDefault="00680AC6" w:rsidP="00680AC6">
      <w:pPr>
        <w:pStyle w:val="ConsPlusNormal"/>
        <w:spacing w:before="240"/>
        <w:ind w:firstLine="540"/>
        <w:jc w:val="both"/>
      </w:pPr>
      <w:r>
        <w:t>130.3.1. Пояснительная записка.</w:t>
      </w:r>
    </w:p>
    <w:p w14:paraId="0F548F9E" w14:textId="77777777" w:rsidR="00680AC6" w:rsidRDefault="00680AC6" w:rsidP="00680AC6">
      <w:pPr>
        <w:pStyle w:val="ConsPlusNormal"/>
        <w:spacing w:before="240"/>
        <w:ind w:firstLine="540"/>
        <w:jc w:val="both"/>
      </w:pPr>
      <w:r>
        <w:t xml:space="preserve">Федеральная рабочая программа по учебному предмету "Математика" ФАОП НОО (вариант 6.3) составлена на основе требований к результатам освоения АООП НОО, установленными </w:t>
      </w:r>
      <w:hyperlink r:id="rId33" w:history="1">
        <w:r>
          <w:rPr>
            <w:color w:val="0000FF"/>
          </w:rPr>
          <w:t>ФГОС</w:t>
        </w:r>
      </w:hyperlink>
      <w:r>
        <w:t xml:space="preserve"> НОО обучающихся с ОВЗ, федеральной программы воспитания.</w:t>
      </w:r>
    </w:p>
    <w:p w14:paraId="3A16572C" w14:textId="77777777" w:rsidR="00680AC6" w:rsidRDefault="00680AC6" w:rsidP="00680AC6">
      <w:pPr>
        <w:pStyle w:val="ConsPlusNormal"/>
        <w:spacing w:before="240"/>
        <w:ind w:firstLine="540"/>
        <w:jc w:val="both"/>
      </w:pPr>
      <w:r>
        <w:t>Математика является одним из важных учебных предметов в образовательных организациях, осуществляющих обучение обучающихся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необходимыми для социальной адаптации навыками.</w:t>
      </w:r>
    </w:p>
    <w:p w14:paraId="061B045C" w14:textId="77777777" w:rsidR="00680AC6" w:rsidRDefault="00680AC6" w:rsidP="00680AC6">
      <w:pPr>
        <w:pStyle w:val="ConsPlusNormal"/>
        <w:spacing w:before="240"/>
        <w:ind w:firstLine="540"/>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p w14:paraId="5582FAF0" w14:textId="77777777" w:rsidR="00680AC6" w:rsidRDefault="00680AC6" w:rsidP="00680AC6">
      <w:pPr>
        <w:pStyle w:val="ConsPlusNormal"/>
        <w:spacing w:before="240"/>
        <w:ind w:firstLine="540"/>
        <w:jc w:val="both"/>
      </w:pPr>
      <w:r>
        <w:t>130.3.2. Содержание обучение.</w:t>
      </w:r>
    </w:p>
    <w:p w14:paraId="1CE1A7E6" w14:textId="77777777" w:rsidR="00680AC6" w:rsidRDefault="00680AC6" w:rsidP="00680AC6">
      <w:pPr>
        <w:pStyle w:val="ConsPlusNormal"/>
        <w:spacing w:before="240"/>
        <w:ind w:firstLine="540"/>
        <w:jc w:val="both"/>
      </w:pPr>
      <w:r>
        <w:t>Сложение и вычитание чисел в пределах 100 без перехода через разряд (все случаи).</w:t>
      </w:r>
    </w:p>
    <w:p w14:paraId="17F2ECD0" w14:textId="77777777" w:rsidR="00680AC6" w:rsidRDefault="00680AC6" w:rsidP="00680AC6">
      <w:pPr>
        <w:pStyle w:val="ConsPlusNormal"/>
        <w:spacing w:before="240"/>
        <w:ind w:firstLine="540"/>
        <w:jc w:val="both"/>
      </w:pPr>
      <w:r>
        <w:t>Сложение двузначного числа с однозначным и вычитание однозначного числа из двузначного с переходом через разряд.</w:t>
      </w:r>
    </w:p>
    <w:p w14:paraId="5D739B43" w14:textId="77777777" w:rsidR="00680AC6" w:rsidRDefault="00680AC6" w:rsidP="00680AC6">
      <w:pPr>
        <w:pStyle w:val="ConsPlusNormal"/>
        <w:spacing w:before="240"/>
        <w:ind w:firstLine="540"/>
        <w:jc w:val="both"/>
      </w:pPr>
      <w:r>
        <w:t>Письменное сложение и вычитание двузначных чисел с переходом через разряд.</w:t>
      </w:r>
    </w:p>
    <w:p w14:paraId="37183FEB" w14:textId="77777777" w:rsidR="00680AC6" w:rsidRDefault="00680AC6" w:rsidP="00680AC6">
      <w:pPr>
        <w:pStyle w:val="ConsPlusNormal"/>
        <w:spacing w:before="240"/>
        <w:ind w:firstLine="540"/>
        <w:jc w:val="both"/>
      </w:pPr>
      <w:r>
        <w:t>Присчитывание и отсчитывание по 3, 6, 9, 4, 8, 7.</w:t>
      </w:r>
    </w:p>
    <w:p w14:paraId="3858E766" w14:textId="77777777" w:rsidR="00680AC6" w:rsidRDefault="00680AC6" w:rsidP="00680AC6">
      <w:pPr>
        <w:pStyle w:val="ConsPlusNormal"/>
        <w:spacing w:before="240"/>
        <w:ind w:firstLine="540"/>
        <w:jc w:val="both"/>
      </w:pPr>
      <w:r>
        <w:t>Таблица умножения чисел 3, 4, 5, 6, 7, 8, 9. Таблица деления на 3, 4, 5, 6, 7, 8, 9 равных частей. Взаимосвязь умножения и деления.</w:t>
      </w:r>
    </w:p>
    <w:p w14:paraId="45B20367" w14:textId="77777777" w:rsidR="00680AC6" w:rsidRDefault="00680AC6" w:rsidP="00680AC6">
      <w:pPr>
        <w:pStyle w:val="ConsPlusNormal"/>
        <w:spacing w:before="240"/>
        <w:ind w:firstLine="540"/>
        <w:jc w:val="both"/>
      </w:pPr>
      <w:r>
        <w:t>Умножение 1, 0, 10 и на 1, 0, 10. Деление 0, деление на 1, на 10. Названия компонентов и результатов умножения и деления в речи обучающихся.</w:t>
      </w:r>
    </w:p>
    <w:p w14:paraId="59396DF8" w14:textId="77777777" w:rsidR="00680AC6" w:rsidRDefault="00680AC6" w:rsidP="00680AC6">
      <w:pPr>
        <w:pStyle w:val="ConsPlusNormal"/>
        <w:spacing w:before="240"/>
        <w:ind w:firstLine="540"/>
        <w:jc w:val="both"/>
      </w:pPr>
      <w:r>
        <w:t>Единица (мера) массы - центнер. Обозначение: 1 ц. Соотношение: 1 ц = 100 кг (с использованием памятки).</w:t>
      </w:r>
    </w:p>
    <w:p w14:paraId="0B3C9DFC" w14:textId="77777777" w:rsidR="00680AC6" w:rsidRDefault="00680AC6" w:rsidP="00680AC6">
      <w:pPr>
        <w:pStyle w:val="ConsPlusNormal"/>
        <w:spacing w:before="240"/>
        <w:ind w:firstLine="540"/>
        <w:jc w:val="both"/>
      </w:pPr>
      <w:r>
        <w:t>Единица (мера) длины - миллиметр. Обозначение: 1 мм. Соотношение: 1 см = 10 мм. (с использованием памятки)</w:t>
      </w:r>
    </w:p>
    <w:p w14:paraId="2F858CB0" w14:textId="77777777" w:rsidR="00680AC6" w:rsidRDefault="00680AC6" w:rsidP="00680AC6">
      <w:pPr>
        <w:pStyle w:val="ConsPlusNormal"/>
        <w:spacing w:before="240"/>
        <w:ind w:firstLine="540"/>
        <w:jc w:val="both"/>
      </w:pPr>
      <w:r>
        <w:t>Единица (мера) времени - секунда. Обозначение: 1 с. Соотношение: 1 мин = 60 с. Секундная стрелка. Секундомер. Определение времени по часам с точностью до 1 минуты. Двойное обозначение времени.</w:t>
      </w:r>
    </w:p>
    <w:p w14:paraId="317301FF" w14:textId="77777777" w:rsidR="00680AC6" w:rsidRDefault="00680AC6" w:rsidP="00680AC6">
      <w:pPr>
        <w:pStyle w:val="ConsPlusNormal"/>
        <w:spacing w:before="240"/>
        <w:ind w:firstLine="540"/>
        <w:jc w:val="both"/>
      </w:pPr>
      <w:r>
        <w:t xml:space="preserve">Простая арифметическая задача на увеличение (уменьшение) числа в несколько раз. Зависимость между стоимостью, ценой, количеством (все случаи). Составные задачи, решаемые двумя арифметическими действиями. Замкнутые и незамкнутые кривые: окружность, дуга. Ломаные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 физическим возможностям </w:t>
      </w:r>
      <w:r>
        <w:lastRenderedPageBreak/>
        <w:t>обучающегося). Построение ломаной по данной длине ее отрезков (по физическим возможностям обучающегося).</w:t>
      </w:r>
    </w:p>
    <w:p w14:paraId="2420671C" w14:textId="77777777" w:rsidR="00680AC6" w:rsidRDefault="00680AC6" w:rsidP="00680AC6">
      <w:pPr>
        <w:pStyle w:val="ConsPlusNormal"/>
        <w:spacing w:before="240"/>
        <w:ind w:firstLine="540"/>
        <w:jc w:val="both"/>
      </w:pPr>
      <w:r>
        <w:t>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w:t>
      </w:r>
    </w:p>
    <w:p w14:paraId="0A205DFD" w14:textId="77777777" w:rsidR="00680AC6" w:rsidRDefault="00680AC6" w:rsidP="00680AC6">
      <w:pPr>
        <w:pStyle w:val="ConsPlusNormal"/>
        <w:spacing w:before="240"/>
        <w:ind w:firstLine="540"/>
        <w:jc w:val="both"/>
      </w:pPr>
      <w:r>
        <w:t>Построение прямоугольника (квадрата) с помощью чертежного треугольника.</w:t>
      </w:r>
    </w:p>
    <w:p w14:paraId="16C26AF6" w14:textId="77777777" w:rsidR="00680AC6" w:rsidRDefault="00680AC6" w:rsidP="00680AC6">
      <w:pPr>
        <w:pStyle w:val="ConsPlusNormal"/>
        <w:spacing w:before="240"/>
        <w:ind w:firstLine="540"/>
        <w:jc w:val="both"/>
      </w:pPr>
      <w:r>
        <w:t>Название сторон прямоугольника: основания (верхнее, нижнее), боковые стороны (правая, левая), противоположные, смежные стороны.</w:t>
      </w:r>
    </w:p>
    <w:p w14:paraId="3B8E0DC0" w14:textId="77777777" w:rsidR="00680AC6" w:rsidRDefault="00680AC6" w:rsidP="00680AC6">
      <w:pPr>
        <w:pStyle w:val="ConsPlusNormal"/>
        <w:spacing w:before="240"/>
        <w:ind w:firstLine="540"/>
        <w:jc w:val="both"/>
      </w:pPr>
      <w:r>
        <w:t>130.3.3. Планируемые результаты освоения учебного предмета:</w:t>
      </w:r>
    </w:p>
    <w:p w14:paraId="53B242EF" w14:textId="77777777" w:rsidR="00680AC6" w:rsidRDefault="00680AC6" w:rsidP="00680AC6">
      <w:pPr>
        <w:pStyle w:val="ConsPlusNormal"/>
        <w:spacing w:before="240"/>
        <w:ind w:firstLine="540"/>
        <w:jc w:val="both"/>
      </w:pPr>
      <w:r>
        <w:t>различие между устным и письменным сложением и вычитанием чисел в пределах 100;</w:t>
      </w:r>
    </w:p>
    <w:p w14:paraId="78BEAFE6" w14:textId="77777777" w:rsidR="00680AC6" w:rsidRDefault="00680AC6" w:rsidP="00680AC6">
      <w:pPr>
        <w:pStyle w:val="ConsPlusNormal"/>
        <w:spacing w:before="240"/>
        <w:ind w:firstLine="540"/>
        <w:jc w:val="both"/>
      </w:pPr>
      <w:r>
        <w:t>таблицы умножения всех однозначных чисел и числа 10. Правило умножения чисел 1 и 0, на 1 и 0, деления 0 и деления на 1, на 10;</w:t>
      </w:r>
    </w:p>
    <w:p w14:paraId="466F0C08" w14:textId="77777777" w:rsidR="00680AC6" w:rsidRDefault="00680AC6" w:rsidP="00680AC6">
      <w:pPr>
        <w:pStyle w:val="ConsPlusNormal"/>
        <w:spacing w:before="240"/>
        <w:ind w:firstLine="540"/>
        <w:jc w:val="both"/>
      </w:pPr>
      <w:r>
        <w:t>названия компонентов умножения, деления;</w:t>
      </w:r>
    </w:p>
    <w:p w14:paraId="2D2D63F4" w14:textId="77777777" w:rsidR="00680AC6" w:rsidRDefault="00680AC6" w:rsidP="00680AC6">
      <w:pPr>
        <w:pStyle w:val="ConsPlusNormal"/>
        <w:spacing w:before="240"/>
        <w:ind w:firstLine="540"/>
        <w:jc w:val="both"/>
      </w:pPr>
      <w:r>
        <w:t>меры длины, массы и их соотношения;</w:t>
      </w:r>
    </w:p>
    <w:p w14:paraId="41604156" w14:textId="77777777" w:rsidR="00680AC6" w:rsidRDefault="00680AC6" w:rsidP="00680AC6">
      <w:pPr>
        <w:pStyle w:val="ConsPlusNormal"/>
        <w:spacing w:before="240"/>
        <w:ind w:firstLine="540"/>
        <w:jc w:val="both"/>
      </w:pPr>
      <w:r>
        <w:t>меры времени и их соотношения;</w:t>
      </w:r>
    </w:p>
    <w:p w14:paraId="24B754D7" w14:textId="77777777" w:rsidR="00680AC6" w:rsidRDefault="00680AC6" w:rsidP="00680AC6">
      <w:pPr>
        <w:pStyle w:val="ConsPlusNormal"/>
        <w:spacing w:before="240"/>
        <w:ind w:firstLine="540"/>
        <w:jc w:val="both"/>
      </w:pPr>
      <w:r>
        <w:t>различные случаи взаимного положения двух геометрических фигур;</w:t>
      </w:r>
    </w:p>
    <w:p w14:paraId="283E725B" w14:textId="77777777" w:rsidR="00680AC6" w:rsidRDefault="00680AC6" w:rsidP="00680AC6">
      <w:pPr>
        <w:pStyle w:val="ConsPlusNormal"/>
        <w:spacing w:before="240"/>
        <w:ind w:firstLine="540"/>
        <w:jc w:val="both"/>
      </w:pPr>
      <w:r>
        <w:t>названия элементов четырехугольников;</w:t>
      </w:r>
    </w:p>
    <w:p w14:paraId="7EB5D403" w14:textId="77777777" w:rsidR="00680AC6" w:rsidRDefault="00680AC6" w:rsidP="00680AC6">
      <w:pPr>
        <w:pStyle w:val="ConsPlusNormal"/>
        <w:spacing w:before="240"/>
        <w:ind w:firstLine="540"/>
        <w:jc w:val="both"/>
      </w:pPr>
      <w:r>
        <w:t>формирование умения выполнять устные и письменные действия сложения и вычитания;</w:t>
      </w:r>
    </w:p>
    <w:p w14:paraId="209377D2" w14:textId="77777777" w:rsidR="00680AC6" w:rsidRDefault="00680AC6" w:rsidP="00680AC6">
      <w:pPr>
        <w:pStyle w:val="ConsPlusNormal"/>
        <w:spacing w:before="240"/>
        <w:ind w:firstLine="540"/>
        <w:jc w:val="both"/>
      </w:pPr>
      <w:r>
        <w:t>практическое использование переместительного свойства умножения;</w:t>
      </w:r>
    </w:p>
    <w:p w14:paraId="54686929" w14:textId="77777777" w:rsidR="00680AC6" w:rsidRDefault="00680AC6" w:rsidP="00680AC6">
      <w:pPr>
        <w:pStyle w:val="ConsPlusNormal"/>
        <w:spacing w:before="240"/>
        <w:ind w:firstLine="540"/>
        <w:jc w:val="both"/>
      </w:pPr>
      <w:r>
        <w:t>формирование умения определять время по часам тремя способами с точностью до 1 минуты;</w:t>
      </w:r>
    </w:p>
    <w:p w14:paraId="44973ABD" w14:textId="77777777" w:rsidR="00680AC6" w:rsidRDefault="00680AC6" w:rsidP="00680AC6">
      <w:pPr>
        <w:pStyle w:val="ConsPlusNormal"/>
        <w:spacing w:before="240"/>
        <w:ind w:firstLine="540"/>
        <w:jc w:val="both"/>
      </w:pPr>
      <w:r>
        <w:t>формирование умения решать, составлять, иллюстрировать все изученные простые арифметические задачи;</w:t>
      </w:r>
    </w:p>
    <w:p w14:paraId="78B52D43" w14:textId="77777777" w:rsidR="00680AC6" w:rsidRDefault="00680AC6" w:rsidP="00680AC6">
      <w:pPr>
        <w:pStyle w:val="ConsPlusNormal"/>
        <w:spacing w:before="240"/>
        <w:ind w:firstLine="540"/>
        <w:jc w:val="both"/>
      </w:pPr>
      <w:r>
        <w:t>формирование умения самостоятельно кратко записывать, моделировать содержание, решать составные арифметические задачи в два действия;</w:t>
      </w:r>
    </w:p>
    <w:p w14:paraId="599663EA" w14:textId="77777777" w:rsidR="00680AC6" w:rsidRDefault="00680AC6" w:rsidP="00680AC6">
      <w:pPr>
        <w:pStyle w:val="ConsPlusNormal"/>
        <w:spacing w:before="240"/>
        <w:ind w:firstLine="540"/>
        <w:jc w:val="both"/>
      </w:pPr>
      <w:r>
        <w:t>формирование умения различать замкнутые, незамкнутые кривые, ломаные линии;</w:t>
      </w:r>
    </w:p>
    <w:p w14:paraId="7983FC85" w14:textId="77777777" w:rsidR="00680AC6" w:rsidRDefault="00680AC6" w:rsidP="00680AC6">
      <w:pPr>
        <w:pStyle w:val="ConsPlusNormal"/>
        <w:spacing w:before="240"/>
        <w:ind w:firstLine="540"/>
        <w:jc w:val="both"/>
      </w:pPr>
      <w:r>
        <w:t>формирование умения вычислять длину ломаной;</w:t>
      </w:r>
    </w:p>
    <w:p w14:paraId="577B6576" w14:textId="77777777" w:rsidR="00680AC6" w:rsidRDefault="00680AC6" w:rsidP="00680AC6">
      <w:pPr>
        <w:pStyle w:val="ConsPlusNormal"/>
        <w:spacing w:before="240"/>
        <w:ind w:firstLine="540"/>
        <w:jc w:val="both"/>
      </w:pPr>
      <w:r>
        <w:t>формирование умения узнавать, называть, чертить (по возможности), моделировать взаимное положение двух прямых, кривых линий, многоугольников, окружностей, находить точки пересечения.</w:t>
      </w:r>
    </w:p>
    <w:p w14:paraId="33F0567B" w14:textId="77777777" w:rsidR="00680AC6" w:rsidRDefault="00680AC6" w:rsidP="00680AC6">
      <w:pPr>
        <w:pStyle w:val="ConsPlusNormal"/>
        <w:ind w:firstLine="540"/>
        <w:jc w:val="both"/>
      </w:pPr>
    </w:p>
    <w:p w14:paraId="263274C4" w14:textId="77777777" w:rsidR="00680AC6" w:rsidRDefault="00680AC6" w:rsidP="00680AC6">
      <w:pPr>
        <w:pStyle w:val="ConsPlusTitle"/>
        <w:ind w:firstLine="540"/>
        <w:jc w:val="both"/>
        <w:outlineLvl w:val="3"/>
      </w:pPr>
      <w:r>
        <w:t>130.4. Федеральная рабочая программа по учебному предмету "Рисование".</w:t>
      </w:r>
    </w:p>
    <w:p w14:paraId="78B65300" w14:textId="77777777" w:rsidR="00680AC6" w:rsidRDefault="00680AC6" w:rsidP="00680AC6">
      <w:pPr>
        <w:pStyle w:val="ConsPlusNormal"/>
        <w:spacing w:before="240"/>
        <w:ind w:firstLine="540"/>
        <w:jc w:val="both"/>
      </w:pPr>
      <w:r>
        <w:t>130.4.1. Пояснительная записка.</w:t>
      </w:r>
    </w:p>
    <w:p w14:paraId="059B1200" w14:textId="77777777" w:rsidR="00680AC6" w:rsidRDefault="00680AC6" w:rsidP="00680AC6">
      <w:pPr>
        <w:pStyle w:val="ConsPlusNormal"/>
        <w:spacing w:before="240"/>
        <w:ind w:firstLine="540"/>
        <w:jc w:val="both"/>
      </w:pPr>
      <w:r>
        <w:lastRenderedPageBreak/>
        <w:t xml:space="preserve">Федеральная рабочая программа по учебному предмету "Рисование" ФАОП НОО (вариант 6.3) составлена на основе требований к результатам освоения АООП НОО, установленными </w:t>
      </w:r>
      <w:hyperlink r:id="rId34" w:history="1">
        <w:r>
          <w:rPr>
            <w:color w:val="0000FF"/>
          </w:rPr>
          <w:t>ФГОС</w:t>
        </w:r>
      </w:hyperlink>
      <w:r>
        <w:t xml:space="preserve"> НОО обучающихся с ОВЗ, федеральной программы воспитания.</w:t>
      </w:r>
    </w:p>
    <w:p w14:paraId="290E4C2A" w14:textId="77777777" w:rsidR="00680AC6" w:rsidRDefault="00680AC6" w:rsidP="00680AC6">
      <w:pPr>
        <w:pStyle w:val="ConsPlusNormal"/>
        <w:spacing w:before="240"/>
        <w:ind w:firstLine="540"/>
        <w:jc w:val="both"/>
      </w:pPr>
      <w:r>
        <w:t>Основная цель изучения предмета заключается во всестороннем развитии личности обучающегося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в доступных для обучающихся с НОДА пределах.</w:t>
      </w:r>
    </w:p>
    <w:p w14:paraId="248CA9A5" w14:textId="77777777" w:rsidR="00680AC6" w:rsidRDefault="00680AC6" w:rsidP="00680AC6">
      <w:pPr>
        <w:pStyle w:val="ConsPlusNormal"/>
        <w:spacing w:before="240"/>
        <w:ind w:firstLine="540"/>
        <w:jc w:val="both"/>
      </w:pPr>
      <w:r>
        <w:t>Учебный предмет "Рисование" обладает высоким коррекционном потенциалом для обучающихся с НОДА. Уроки изобразительного искусства оказывают существенное воздействие на интеллектуальную, эмоциональную и двигательные сферы, способствуют формированию личности обучающегося, воспитанию у него положительных навыков и привычек. Особое значение изобразительная деятельность имеет для развития мануальной деятельности, коррекции и развитии пространственных представлений, зрительно-моторной координации и графического навыка.</w:t>
      </w:r>
    </w:p>
    <w:p w14:paraId="4354F63C" w14:textId="77777777" w:rsidR="00680AC6" w:rsidRDefault="00680AC6" w:rsidP="00680AC6">
      <w:pPr>
        <w:pStyle w:val="ConsPlusNormal"/>
        <w:spacing w:before="240"/>
        <w:ind w:firstLine="540"/>
        <w:jc w:val="both"/>
      </w:pPr>
      <w:r>
        <w:t>130.4.2. Содержание обучения.</w:t>
      </w:r>
    </w:p>
    <w:p w14:paraId="2D7726BA" w14:textId="77777777" w:rsidR="00680AC6" w:rsidRDefault="00680AC6" w:rsidP="00680AC6">
      <w:pPr>
        <w:pStyle w:val="ConsPlusNormal"/>
        <w:spacing w:before="240"/>
        <w:ind w:firstLine="540"/>
        <w:jc w:val="both"/>
      </w:pPr>
      <w:r>
        <w:t>Накопление первоначальных представлений о художественном творчестве. Формирование простейших эстетических ориентиров (красиво и некрасиво) в практической жизни обучающегося и их использование в организации обыденной жизни и праздника. Развитие опыта самовыражения в разных видах искусства.</w:t>
      </w:r>
    </w:p>
    <w:p w14:paraId="4F15799F" w14:textId="77777777" w:rsidR="00680AC6" w:rsidRDefault="00680AC6" w:rsidP="00680AC6">
      <w:pPr>
        <w:pStyle w:val="ConsPlusNormal"/>
        <w:spacing w:before="240"/>
        <w:ind w:firstLine="540"/>
        <w:jc w:val="both"/>
      </w:pPr>
      <w:r>
        <w:t>Знакомство с художественными материалами, инструментами и приспособлениями; их свойства, назначение, правила хранения, обращения и санитарно-гигиенические требования при работе с ними.</w:t>
      </w:r>
    </w:p>
    <w:p w14:paraId="05E7B09E" w14:textId="77777777" w:rsidR="00680AC6" w:rsidRDefault="00680AC6" w:rsidP="00680AC6">
      <w:pPr>
        <w:pStyle w:val="ConsPlusNormal"/>
        <w:spacing w:before="240"/>
        <w:ind w:firstLine="540"/>
        <w:jc w:val="both"/>
      </w:pPr>
      <w:r>
        <w:t>Знакомство с элементарными правилами композиции, цветоведения, передачи формы предмета; некоторыми выразительными средства изобразительного искусства: "изобразительная поверхность", "точка", "линия", "штриховка", "пятно", "цвет".</w:t>
      </w:r>
    </w:p>
    <w:p w14:paraId="246F476F" w14:textId="77777777" w:rsidR="00680AC6" w:rsidRDefault="00680AC6" w:rsidP="00680AC6">
      <w:pPr>
        <w:pStyle w:val="ConsPlusNormal"/>
        <w:spacing w:before="240"/>
        <w:ind w:firstLine="540"/>
        <w:jc w:val="both"/>
      </w:pPr>
      <w:r>
        <w:t>Использование материалов для рисования, аппликации, лепки; знание названий предметов, подлежащих рисованию, лепке и аппликации.</w:t>
      </w:r>
    </w:p>
    <w:p w14:paraId="5C144357" w14:textId="77777777" w:rsidR="00680AC6" w:rsidRDefault="00680AC6" w:rsidP="00680AC6">
      <w:pPr>
        <w:pStyle w:val="ConsPlusNormal"/>
        <w:spacing w:before="240"/>
        <w:ind w:firstLine="540"/>
        <w:jc w:val="both"/>
      </w:pPr>
      <w:r>
        <w:t>Народные и национальные промыслы, изготавливающие игрушки: Дымково, Гжель, Городец, Каргополь.</w:t>
      </w:r>
    </w:p>
    <w:p w14:paraId="10684E87" w14:textId="77777777" w:rsidR="00680AC6" w:rsidRDefault="00680AC6" w:rsidP="00680AC6">
      <w:pPr>
        <w:pStyle w:val="ConsPlusNormal"/>
        <w:spacing w:before="240"/>
        <w:ind w:firstLine="540"/>
        <w:jc w:val="both"/>
      </w:pPr>
      <w:r>
        <w:t>Выполнение приемов лепки (раскатывание, сплющивание, отщипывание) и аппликации (вырезание и наклеивание) в доступных для обучающихся с НОДА пределах.</w:t>
      </w:r>
    </w:p>
    <w:p w14:paraId="0C99566E" w14:textId="77777777" w:rsidR="00680AC6" w:rsidRDefault="00680AC6" w:rsidP="00680AC6">
      <w:pPr>
        <w:pStyle w:val="ConsPlusNormal"/>
        <w:spacing w:before="240"/>
        <w:ind w:firstLine="540"/>
        <w:jc w:val="both"/>
      </w:pPr>
      <w: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 в силу физических возможностей применение приемов работы карандашом, гуашью, акварельными красками с целью передачи фактуры предмета.</w:t>
      </w:r>
    </w:p>
    <w:p w14:paraId="71957514" w14:textId="77777777" w:rsidR="00680AC6" w:rsidRDefault="00680AC6" w:rsidP="00680AC6">
      <w:pPr>
        <w:pStyle w:val="ConsPlusNormal"/>
        <w:spacing w:before="240"/>
        <w:ind w:firstLine="540"/>
        <w:jc w:val="both"/>
      </w:pPr>
      <w:r>
        <w:t>Тренировка ориентировки в пространстве листа; размещение изображения одного или группы предметов в соответствии с параметрами изобразительной поверхности.</w:t>
      </w:r>
    </w:p>
    <w:p w14:paraId="0DB9662C" w14:textId="77777777" w:rsidR="00680AC6" w:rsidRDefault="00680AC6" w:rsidP="00680AC6">
      <w:pPr>
        <w:pStyle w:val="ConsPlusNormal"/>
        <w:spacing w:before="240"/>
        <w:ind w:firstLine="540"/>
        <w:jc w:val="both"/>
      </w:pPr>
      <w:r>
        <w:t>Передача цвета изображаемого объекта, определение насыщенности цвета, получение смешанных цветов и некоторых оттенков цвета.</w:t>
      </w:r>
    </w:p>
    <w:p w14:paraId="1C915AA9" w14:textId="77777777" w:rsidR="00680AC6" w:rsidRDefault="00680AC6" w:rsidP="00680AC6">
      <w:pPr>
        <w:pStyle w:val="ConsPlusNormal"/>
        <w:spacing w:before="240"/>
        <w:ind w:firstLine="540"/>
        <w:jc w:val="both"/>
      </w:pPr>
      <w:r>
        <w:lastRenderedPageBreak/>
        <w:t>Узнавание и различение в книжных иллюстрациях и репродукциях изображенных предметов и действий.</w:t>
      </w:r>
    </w:p>
    <w:p w14:paraId="0F4FD379" w14:textId="77777777" w:rsidR="00680AC6" w:rsidRDefault="00680AC6" w:rsidP="00680AC6">
      <w:pPr>
        <w:pStyle w:val="ConsPlusNormal"/>
        <w:spacing w:before="240"/>
        <w:ind w:firstLine="540"/>
        <w:jc w:val="both"/>
      </w:pPr>
      <w:r>
        <w:t>Организация рабочего места в зависимости от характера выполняемой работы.</w:t>
      </w:r>
    </w:p>
    <w:p w14:paraId="047086C7" w14:textId="77777777" w:rsidR="00680AC6" w:rsidRDefault="00680AC6" w:rsidP="00680AC6">
      <w:pPr>
        <w:pStyle w:val="ConsPlusNormal"/>
        <w:spacing w:before="240"/>
        <w:ind w:firstLine="540"/>
        <w:jc w:val="both"/>
      </w:pPr>
      <w:r>
        <w:t>130.4.3. Планируемые результаты освоения учебного предмета:</w:t>
      </w:r>
    </w:p>
    <w:p w14:paraId="6BEF2E26" w14:textId="77777777" w:rsidR="00680AC6" w:rsidRDefault="00680AC6" w:rsidP="00680AC6">
      <w:pPr>
        <w:pStyle w:val="ConsPlusNormal"/>
        <w:spacing w:before="240"/>
        <w:ind w:firstLine="540"/>
        <w:jc w:val="both"/>
      </w:pPr>
      <w:r>
        <w:t>сформированность умения с помощью педагогического работника определять величину изображения в зависимости от размера листа бумаги;</w:t>
      </w:r>
    </w:p>
    <w:p w14:paraId="51CA47F0" w14:textId="77777777" w:rsidR="00680AC6" w:rsidRDefault="00680AC6" w:rsidP="00680AC6">
      <w:pPr>
        <w:pStyle w:val="ConsPlusNormal"/>
        <w:spacing w:before="240"/>
        <w:ind w:firstLine="540"/>
        <w:jc w:val="both"/>
      </w:pPr>
      <w:r>
        <w:t>сформированность умения с помощью педагогического работника подбирать и передавать в рисунке цвета изображаемых предметов (цветной карандаш, гуашь);</w:t>
      </w:r>
    </w:p>
    <w:p w14:paraId="58369DD3" w14:textId="77777777" w:rsidR="00680AC6" w:rsidRDefault="00680AC6" w:rsidP="00680AC6">
      <w:pPr>
        <w:pStyle w:val="ConsPlusNormal"/>
        <w:spacing w:before="240"/>
        <w:ind w:firstLine="540"/>
        <w:jc w:val="both"/>
      </w:pPr>
      <w:r>
        <w:t>сформированность умения пользоваться гуашевыми красками при рисовании орнаментов (узоров);</w:t>
      </w:r>
    </w:p>
    <w:p w14:paraId="4251871C" w14:textId="77777777" w:rsidR="00680AC6" w:rsidRDefault="00680AC6" w:rsidP="00680AC6">
      <w:pPr>
        <w:pStyle w:val="ConsPlusNormal"/>
        <w:spacing w:before="240"/>
        <w:ind w:firstLine="540"/>
        <w:jc w:val="both"/>
      </w:pPr>
      <w:r>
        <w:t>сформированность умения анализировать с помощью педагогического работника свой рисунок и рисунок других обучающихся (по отдельным вопросам педагогического работника);</w:t>
      </w:r>
    </w:p>
    <w:p w14:paraId="4CB926BF" w14:textId="77777777" w:rsidR="00680AC6" w:rsidRDefault="00680AC6" w:rsidP="00680AC6">
      <w:pPr>
        <w:pStyle w:val="ConsPlusNormal"/>
        <w:spacing w:before="240"/>
        <w:ind w:firstLine="540"/>
        <w:jc w:val="both"/>
      </w:pPr>
      <w:r>
        <w:t>сформированность умения употреблять в речи слова (с помощью педагогического работника), обозначающие пространственные признаки и пространственные отношения предметов;</w:t>
      </w:r>
    </w:p>
    <w:p w14:paraId="7610449A" w14:textId="77777777" w:rsidR="00680AC6" w:rsidRDefault="00680AC6" w:rsidP="00680AC6">
      <w:pPr>
        <w:pStyle w:val="ConsPlusNormal"/>
        <w:spacing w:before="240"/>
        <w:ind w:firstLine="540"/>
        <w:jc w:val="both"/>
      </w:pPr>
      <w:r>
        <w:t>сформированность умения с помощью педагогического работника рассказывать о содержании и особенностях рассматриваемого произведения изобразительного искусства.</w:t>
      </w:r>
    </w:p>
    <w:p w14:paraId="6924B244" w14:textId="77777777" w:rsidR="00680AC6" w:rsidRDefault="00680AC6" w:rsidP="00680AC6">
      <w:pPr>
        <w:pStyle w:val="ConsPlusNormal"/>
        <w:ind w:firstLine="540"/>
        <w:jc w:val="both"/>
      </w:pPr>
    </w:p>
    <w:p w14:paraId="3FD7D151" w14:textId="77777777" w:rsidR="00680AC6" w:rsidRDefault="00680AC6" w:rsidP="00680AC6">
      <w:pPr>
        <w:pStyle w:val="ConsPlusTitle"/>
        <w:ind w:firstLine="540"/>
        <w:jc w:val="both"/>
        <w:outlineLvl w:val="3"/>
      </w:pPr>
      <w:r>
        <w:t>130.5. Федеральная рабочая программа по учебному предмету "Адаптивная физическая культура".</w:t>
      </w:r>
    </w:p>
    <w:p w14:paraId="5585D881" w14:textId="77777777" w:rsidR="00680AC6" w:rsidRDefault="00680AC6" w:rsidP="00680AC6">
      <w:pPr>
        <w:pStyle w:val="ConsPlusNormal"/>
        <w:spacing w:before="240"/>
        <w:ind w:firstLine="540"/>
        <w:jc w:val="both"/>
      </w:pPr>
      <w:r>
        <w:t>130.5.1. Пояснительная записка.</w:t>
      </w:r>
    </w:p>
    <w:p w14:paraId="0ACFC307" w14:textId="77777777" w:rsidR="00680AC6" w:rsidRDefault="00680AC6" w:rsidP="00680AC6">
      <w:pPr>
        <w:pStyle w:val="ConsPlusNormal"/>
        <w:spacing w:before="240"/>
        <w:ind w:firstLine="540"/>
        <w:jc w:val="both"/>
      </w:pPr>
      <w:r>
        <w:t xml:space="preserve">Федеральная рабочая программа по учебному предмету "Адаптивная физическая культура" ФАОП НОО (вариант 6.3) составлена на основе требований к результатам освоения АООП НОО, установленными </w:t>
      </w:r>
      <w:hyperlink r:id="rId35" w:history="1">
        <w:r>
          <w:rPr>
            <w:color w:val="0000FF"/>
          </w:rPr>
          <w:t>ФГОС</w:t>
        </w:r>
      </w:hyperlink>
      <w:r>
        <w:t xml:space="preserve"> НОО обучающихся с ОВЗ, федеральной программы воспитания.</w:t>
      </w:r>
    </w:p>
    <w:p w14:paraId="5F79A82D" w14:textId="77777777" w:rsidR="00680AC6" w:rsidRDefault="00680AC6" w:rsidP="00680AC6">
      <w:pPr>
        <w:pStyle w:val="ConsPlusNormal"/>
        <w:spacing w:before="240"/>
        <w:ind w:firstLine="540"/>
        <w:jc w:val="both"/>
      </w:pPr>
      <w:r>
        <w:t>Предметом обучения адаптивной физической культуре обучающихся с НОДА на уровне начального общего образования является организация максимально возможной двигательной активности обучающегося с НОДА с общеразвивающей направленностью. В процессе организации деятельности на возможном уровне совершенствуются физические качества и осваиваются определенные двигательные действия, активно развиваются познавательные способности и личностные качества.</w:t>
      </w:r>
    </w:p>
    <w:p w14:paraId="5935AEDF" w14:textId="77777777" w:rsidR="00680AC6" w:rsidRDefault="00680AC6" w:rsidP="00680AC6">
      <w:pPr>
        <w:pStyle w:val="ConsPlusNormal"/>
        <w:spacing w:before="240"/>
        <w:ind w:firstLine="540"/>
        <w:jc w:val="both"/>
      </w:pPr>
      <w:r>
        <w:t>Цель реализации программы: стремление к нормализации двигательной деятельности, способствующей физической и социальной реабилитации (абилитации) обучающихся с НОДА.</w:t>
      </w:r>
    </w:p>
    <w:p w14:paraId="7B8289C2" w14:textId="77777777" w:rsidR="00680AC6" w:rsidRDefault="00680AC6" w:rsidP="00680AC6">
      <w:pPr>
        <w:pStyle w:val="ConsPlusNormal"/>
        <w:spacing w:before="240"/>
        <w:ind w:firstLine="540"/>
        <w:jc w:val="both"/>
      </w:pPr>
      <w:r>
        <w:t>Задачи реализации программы:</w:t>
      </w:r>
    </w:p>
    <w:p w14:paraId="59EBD521" w14:textId="77777777" w:rsidR="00680AC6" w:rsidRDefault="00680AC6" w:rsidP="00680AC6">
      <w:pPr>
        <w:pStyle w:val="ConsPlusNormal"/>
        <w:spacing w:before="240"/>
        <w:ind w:firstLine="540"/>
        <w:jc w:val="both"/>
      </w:pPr>
      <w:r>
        <w:t>обеспечение регулярной физической активности адекватной состоянию здоровья и возможного уровня функциональной двигательной активности;</w:t>
      </w:r>
    </w:p>
    <w:p w14:paraId="475C445B" w14:textId="77777777" w:rsidR="00680AC6" w:rsidRDefault="00680AC6" w:rsidP="00680AC6">
      <w:pPr>
        <w:pStyle w:val="ConsPlusNormal"/>
        <w:spacing w:before="240"/>
        <w:ind w:firstLine="540"/>
        <w:jc w:val="both"/>
      </w:pPr>
      <w:r>
        <w:t xml:space="preserve">укрепление здоровья, содействие физическому развитию, повышению защитных сил </w:t>
      </w:r>
      <w:r>
        <w:lastRenderedPageBreak/>
        <w:t>организма;</w:t>
      </w:r>
    </w:p>
    <w:p w14:paraId="39B72A14" w14:textId="77777777" w:rsidR="00680AC6" w:rsidRDefault="00680AC6" w:rsidP="00680AC6">
      <w:pPr>
        <w:pStyle w:val="ConsPlusNormal"/>
        <w:spacing w:before="240"/>
        <w:ind w:firstLine="540"/>
        <w:jc w:val="both"/>
      </w:pPr>
      <w:r>
        <w:t>обучение основам техники движений, формированию жизненно необходимых навыков и умений;</w:t>
      </w:r>
    </w:p>
    <w:p w14:paraId="42D624FF" w14:textId="77777777" w:rsidR="00680AC6" w:rsidRDefault="00680AC6" w:rsidP="00680AC6">
      <w:pPr>
        <w:pStyle w:val="ConsPlusNormal"/>
        <w:spacing w:before="240"/>
        <w:ind w:firstLine="540"/>
        <w:jc w:val="both"/>
      </w:pPr>
      <w:r>
        <w:t>развитие двигательных (кондиционных и координационных) способностей;</w:t>
      </w:r>
    </w:p>
    <w:p w14:paraId="2C561B69" w14:textId="77777777" w:rsidR="00680AC6" w:rsidRDefault="00680AC6" w:rsidP="00680AC6">
      <w:pPr>
        <w:pStyle w:val="ConsPlusNormal"/>
        <w:spacing w:before="240"/>
        <w:ind w:firstLine="540"/>
        <w:jc w:val="both"/>
      </w:pPr>
      <w:r>
        <w:t>развитие социально-коммуникативных умений;</w:t>
      </w:r>
    </w:p>
    <w:p w14:paraId="7E665DA3" w14:textId="77777777" w:rsidR="00680AC6" w:rsidRDefault="00680AC6" w:rsidP="00680AC6">
      <w:pPr>
        <w:pStyle w:val="ConsPlusNormal"/>
        <w:spacing w:before="240"/>
        <w:ind w:firstLine="540"/>
        <w:jc w:val="both"/>
      </w:pPr>
      <w:r>
        <w:t>развитие и совершенствование личностных и эмоционально-волевых качеств обучающегося с НОДА.</w:t>
      </w:r>
    </w:p>
    <w:p w14:paraId="382335E5" w14:textId="77777777" w:rsidR="00680AC6" w:rsidRDefault="00680AC6" w:rsidP="00680AC6">
      <w:pPr>
        <w:pStyle w:val="ConsPlusNormal"/>
        <w:spacing w:before="240"/>
        <w:ind w:firstLine="540"/>
        <w:jc w:val="both"/>
      </w:pPr>
      <w:r>
        <w:t>Специфические (коррекционные, компенсаторные, профилактические) задачи адаптивной физической культуры при работе с обучающимися с НОДА:</w:t>
      </w:r>
    </w:p>
    <w:p w14:paraId="39D75973" w14:textId="77777777" w:rsidR="00680AC6" w:rsidRDefault="00680AC6" w:rsidP="00680AC6">
      <w:pPr>
        <w:pStyle w:val="ConsPlusNormal"/>
        <w:spacing w:before="240"/>
        <w:ind w:firstLine="540"/>
        <w:jc w:val="both"/>
      </w:pPr>
      <w:r>
        <w:t>коррекция техники основных движений;</w:t>
      </w:r>
    </w:p>
    <w:p w14:paraId="158F60A7" w14:textId="77777777" w:rsidR="00680AC6" w:rsidRDefault="00680AC6" w:rsidP="00680AC6">
      <w:pPr>
        <w:pStyle w:val="ConsPlusNormal"/>
        <w:spacing w:before="240"/>
        <w:ind w:firstLine="540"/>
        <w:jc w:val="both"/>
      </w:pPr>
      <w:r>
        <w:t>коррекция и развитие координационных способностей;</w:t>
      </w:r>
    </w:p>
    <w:p w14:paraId="387BB245" w14:textId="77777777" w:rsidR="00680AC6" w:rsidRDefault="00680AC6" w:rsidP="00680AC6">
      <w:pPr>
        <w:pStyle w:val="ConsPlusNormal"/>
        <w:spacing w:before="240"/>
        <w:ind w:firstLine="540"/>
        <w:jc w:val="both"/>
      </w:pPr>
      <w:r>
        <w:t>коррекция нарушений мышечного тонуса;</w:t>
      </w:r>
    </w:p>
    <w:p w14:paraId="7C72E578" w14:textId="77777777" w:rsidR="00680AC6" w:rsidRDefault="00680AC6" w:rsidP="00680AC6">
      <w:pPr>
        <w:pStyle w:val="ConsPlusNormal"/>
        <w:spacing w:before="240"/>
        <w:ind w:firstLine="540"/>
        <w:jc w:val="both"/>
      </w:pPr>
      <w:r>
        <w:t>улучшение пластичности и гибкости с учетом особенностей заболевания обучающегося с НОДА;</w:t>
      </w:r>
    </w:p>
    <w:p w14:paraId="5EDA15B7" w14:textId="77777777" w:rsidR="00680AC6" w:rsidRDefault="00680AC6" w:rsidP="00680AC6">
      <w:pPr>
        <w:pStyle w:val="ConsPlusNormal"/>
        <w:spacing w:before="240"/>
        <w:ind w:firstLine="540"/>
        <w:jc w:val="both"/>
      </w:pPr>
      <w:r>
        <w:t>коррекция и развитие физической подготовленности;</w:t>
      </w:r>
    </w:p>
    <w:p w14:paraId="6F8007B0" w14:textId="77777777" w:rsidR="00680AC6" w:rsidRDefault="00680AC6" w:rsidP="00680AC6">
      <w:pPr>
        <w:pStyle w:val="ConsPlusNormal"/>
        <w:spacing w:before="240"/>
        <w:ind w:firstLine="540"/>
        <w:jc w:val="both"/>
      </w:pPr>
      <w:r>
        <w:t>компенсация утраченных или нарушенных функций, формирование новых видов движений за счет сохранных функций в случае невозможности коррекции;</w:t>
      </w:r>
    </w:p>
    <w:p w14:paraId="1DB3CE98" w14:textId="77777777" w:rsidR="00680AC6" w:rsidRDefault="00680AC6" w:rsidP="00680AC6">
      <w:pPr>
        <w:pStyle w:val="ConsPlusNormal"/>
        <w:spacing w:before="240"/>
        <w:ind w:firstLine="540"/>
        <w:jc w:val="both"/>
      </w:pPr>
      <w:r>
        <w:t>коррекция психических нарушений в процессе деятельности: зрительно-предметного и зрительно-пространственного восприятия, мыслительных операций, памяти, внимания, речи, воображения, эмоционально-волевой сферы и других нарушений.</w:t>
      </w:r>
    </w:p>
    <w:p w14:paraId="1609672D" w14:textId="77777777" w:rsidR="00680AC6" w:rsidRDefault="00680AC6" w:rsidP="00680AC6">
      <w:pPr>
        <w:pStyle w:val="ConsPlusNormal"/>
        <w:spacing w:before="240"/>
        <w:ind w:firstLine="540"/>
        <w:jc w:val="both"/>
      </w:pPr>
      <w:r>
        <w:t>130.5.2. Содержание обучения.</w:t>
      </w:r>
    </w:p>
    <w:p w14:paraId="01C7E78B" w14:textId="77777777" w:rsidR="00680AC6" w:rsidRDefault="00680AC6" w:rsidP="00680AC6">
      <w:pPr>
        <w:pStyle w:val="ConsPlusNormal"/>
        <w:spacing w:before="240"/>
        <w:ind w:firstLine="540"/>
        <w:jc w:val="both"/>
      </w:pPr>
      <w: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14:paraId="6D0A69D4" w14:textId="77777777" w:rsidR="00680AC6" w:rsidRDefault="00680AC6" w:rsidP="00680AC6">
      <w:pPr>
        <w:pStyle w:val="ConsPlusNormal"/>
        <w:spacing w:before="240"/>
        <w:ind w:firstLine="540"/>
        <w:jc w:val="both"/>
      </w:pPr>
      <w:r>
        <w:t>Правила предупреждения травматизма во время занятий физическими упражнениями: организация мест занятий, подбор одежды, обуви и инвентаря.</w:t>
      </w:r>
    </w:p>
    <w:p w14:paraId="438ADBE9" w14:textId="77777777" w:rsidR="00680AC6" w:rsidRDefault="00680AC6" w:rsidP="00680AC6">
      <w:pPr>
        <w:pStyle w:val="ConsPlusNormal"/>
        <w:spacing w:before="240"/>
        <w:ind w:firstLine="540"/>
        <w:jc w:val="both"/>
      </w:pPr>
      <w:r>
        <w:t>Физические упражнения. 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14:paraId="412347CC" w14:textId="77777777" w:rsidR="00680AC6" w:rsidRDefault="00680AC6" w:rsidP="00680AC6">
      <w:pPr>
        <w:pStyle w:val="ConsPlusNormal"/>
        <w:spacing w:before="240"/>
        <w:ind w:firstLine="540"/>
        <w:jc w:val="both"/>
      </w:pPr>
      <w:r>
        <w:t>Способы физкультурной деятельности.</w:t>
      </w:r>
    </w:p>
    <w:p w14:paraId="018621E6" w14:textId="77777777" w:rsidR="00680AC6" w:rsidRDefault="00680AC6" w:rsidP="00680AC6">
      <w:pPr>
        <w:pStyle w:val="ConsPlusNormal"/>
        <w:spacing w:before="240"/>
        <w:ind w:firstLine="540"/>
        <w:jc w:val="both"/>
      </w:pPr>
      <w: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11CF1E4B" w14:textId="77777777" w:rsidR="00680AC6" w:rsidRDefault="00680AC6" w:rsidP="00680AC6">
      <w:pPr>
        <w:pStyle w:val="ConsPlusNormal"/>
        <w:spacing w:before="240"/>
        <w:ind w:firstLine="540"/>
        <w:jc w:val="both"/>
      </w:pPr>
      <w:r>
        <w:t xml:space="preserve">Наблюдения за физическим развитием и физической подготовленностью. Измерение </w:t>
      </w:r>
      <w:r>
        <w:lastRenderedPageBreak/>
        <w:t>длины и массы тела, показателей осанки и физических качеств. Измерение частоты сердечных сокращений во время выполнения физических упражнений.</w:t>
      </w:r>
    </w:p>
    <w:p w14:paraId="51C9DD64" w14:textId="77777777" w:rsidR="00680AC6" w:rsidRDefault="00680AC6" w:rsidP="00680AC6">
      <w:pPr>
        <w:pStyle w:val="ConsPlusNormal"/>
        <w:spacing w:before="240"/>
        <w:ind w:firstLine="540"/>
        <w:jc w:val="both"/>
      </w:pPr>
      <w:r>
        <w:t>Игры и развлечения. Организация и проведение подвижных игр (на спортивных площадках и в спортивных залах).</w:t>
      </w:r>
    </w:p>
    <w:p w14:paraId="483F28DF" w14:textId="77777777" w:rsidR="00680AC6" w:rsidRDefault="00680AC6" w:rsidP="00680AC6">
      <w:pPr>
        <w:pStyle w:val="ConsPlusNormal"/>
        <w:spacing w:before="240"/>
        <w:ind w:firstLine="540"/>
        <w:jc w:val="both"/>
      </w:pPr>
      <w:r>
        <w:t>Физическое совершенствование.</w:t>
      </w:r>
    </w:p>
    <w:p w14:paraId="3A0FC595" w14:textId="77777777" w:rsidR="00680AC6" w:rsidRDefault="00680AC6" w:rsidP="00680AC6">
      <w:pPr>
        <w:pStyle w:val="ConsPlusNormal"/>
        <w:spacing w:before="240"/>
        <w:ind w:firstLine="540"/>
        <w:jc w:val="both"/>
      </w:pPr>
      <w:r>
        <w:t>Физкультурно-оздоровительная деятельность.</w:t>
      </w:r>
    </w:p>
    <w:p w14:paraId="0A1BC56A" w14:textId="77777777" w:rsidR="00680AC6" w:rsidRDefault="00680AC6" w:rsidP="00680AC6">
      <w:pPr>
        <w:pStyle w:val="ConsPlusNormal"/>
        <w:spacing w:before="240"/>
        <w:ind w:firstLine="540"/>
        <w:jc w:val="both"/>
      </w:pPr>
      <w: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свода стопы (распределено равными частями в течение учебного года).</w:t>
      </w:r>
    </w:p>
    <w:p w14:paraId="667136A4" w14:textId="77777777" w:rsidR="00680AC6" w:rsidRDefault="00680AC6" w:rsidP="00680AC6">
      <w:pPr>
        <w:pStyle w:val="ConsPlusNormal"/>
        <w:spacing w:before="240"/>
        <w:ind w:firstLine="540"/>
        <w:jc w:val="both"/>
      </w:pPr>
      <w:r>
        <w:t>Комплексы дыхательных упражнений. Гимнастика для глаз.</w:t>
      </w:r>
    </w:p>
    <w:p w14:paraId="204A2831" w14:textId="77777777" w:rsidR="00680AC6" w:rsidRDefault="00680AC6" w:rsidP="00680AC6">
      <w:pPr>
        <w:pStyle w:val="ConsPlusNormal"/>
        <w:spacing w:before="240"/>
        <w:ind w:firstLine="540"/>
        <w:jc w:val="both"/>
      </w:pPr>
      <w:r>
        <w:t>Спортивно-оздоровительная деятельность.</w:t>
      </w:r>
    </w:p>
    <w:p w14:paraId="57F4A7E1" w14:textId="77777777" w:rsidR="00680AC6" w:rsidRDefault="00680AC6" w:rsidP="00680AC6">
      <w:pPr>
        <w:pStyle w:val="ConsPlusNormal"/>
        <w:spacing w:before="240"/>
        <w:ind w:firstLine="540"/>
        <w:jc w:val="both"/>
      </w:pPr>
      <w:r>
        <w:t>Гимнастика. Организующие команды и приемы. Основные исходные положения. Смена исходных положений лежа. Основные движения из положения лежа, смена направления.</w:t>
      </w:r>
    </w:p>
    <w:p w14:paraId="5FD958E6" w14:textId="77777777" w:rsidR="00680AC6" w:rsidRDefault="00680AC6" w:rsidP="00680AC6">
      <w:pPr>
        <w:pStyle w:val="ConsPlusNormal"/>
        <w:spacing w:before="240"/>
        <w:ind w:firstLine="540"/>
        <w:jc w:val="both"/>
      </w:pPr>
      <w:r>
        <w:t>Строевые упражнения.</w:t>
      </w:r>
    </w:p>
    <w:p w14:paraId="30345A8E" w14:textId="77777777" w:rsidR="00680AC6" w:rsidRDefault="00680AC6" w:rsidP="00680AC6">
      <w:pPr>
        <w:pStyle w:val="ConsPlusNormal"/>
        <w:spacing w:before="240"/>
        <w:ind w:firstLine="540"/>
        <w:jc w:val="both"/>
      </w:pPr>
      <w:r>
        <w:t>Лазание. Перелезания.</w:t>
      </w:r>
    </w:p>
    <w:p w14:paraId="6382BBBF" w14:textId="77777777" w:rsidR="00680AC6" w:rsidRDefault="00680AC6" w:rsidP="00680AC6">
      <w:pPr>
        <w:pStyle w:val="ConsPlusNormal"/>
        <w:spacing w:before="240"/>
        <w:ind w:firstLine="540"/>
        <w:jc w:val="both"/>
      </w:pPr>
      <w:r>
        <w:t>Акробатические упражнения. Группировка лежа на спине, перекат назад.</w:t>
      </w:r>
    </w:p>
    <w:p w14:paraId="29697723" w14:textId="77777777" w:rsidR="00680AC6" w:rsidRDefault="00680AC6" w:rsidP="00680AC6">
      <w:pPr>
        <w:pStyle w:val="ConsPlusNormal"/>
        <w:spacing w:before="240"/>
        <w:ind w:firstLine="540"/>
        <w:jc w:val="both"/>
      </w:pPr>
      <w:r>
        <w:t>Упоры, стойка на коленях.</w:t>
      </w:r>
    </w:p>
    <w:p w14:paraId="4E0C5101" w14:textId="77777777" w:rsidR="00680AC6" w:rsidRDefault="00680AC6" w:rsidP="00680AC6">
      <w:pPr>
        <w:pStyle w:val="ConsPlusNormal"/>
        <w:spacing w:before="240"/>
        <w:ind w:firstLine="540"/>
        <w:jc w:val="both"/>
      </w:pPr>
      <w:r>
        <w:t>Упражнения в равновесии.</w:t>
      </w:r>
    </w:p>
    <w:p w14:paraId="498C84A8" w14:textId="77777777" w:rsidR="00680AC6" w:rsidRDefault="00680AC6" w:rsidP="00680AC6">
      <w:pPr>
        <w:pStyle w:val="ConsPlusNormal"/>
        <w:spacing w:before="240"/>
        <w:ind w:firstLine="540"/>
        <w:jc w:val="both"/>
      </w:pPr>
      <w:r>
        <w:t>Гимнастические упражнения прикладного характера.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14:paraId="2EC9ED16" w14:textId="77777777" w:rsidR="00680AC6" w:rsidRDefault="00680AC6" w:rsidP="00680AC6">
      <w:pPr>
        <w:pStyle w:val="ConsPlusNormal"/>
        <w:spacing w:before="240"/>
        <w:ind w:firstLine="540"/>
        <w:jc w:val="both"/>
      </w:pPr>
      <w:r>
        <w:t>Плавание.</w:t>
      </w:r>
    </w:p>
    <w:p w14:paraId="1399267C" w14:textId="77777777" w:rsidR="00680AC6" w:rsidRDefault="00680AC6" w:rsidP="00680AC6">
      <w:pPr>
        <w:pStyle w:val="ConsPlusNormal"/>
        <w:spacing w:before="240"/>
        <w:ind w:firstLine="540"/>
        <w:jc w:val="both"/>
      </w:pPr>
      <w:r>
        <w:t>Основы плавательной подготовки-теоретические знания. "Техника безопасности на уроках по плаванию". "Паралимпийское плавание". "Ознакомление с техникой плавания способом баттерфляй".</w:t>
      </w:r>
    </w:p>
    <w:p w14:paraId="75660D14" w14:textId="77777777" w:rsidR="00680AC6" w:rsidRDefault="00680AC6" w:rsidP="00680AC6">
      <w:pPr>
        <w:pStyle w:val="ConsPlusNormal"/>
        <w:spacing w:before="240"/>
        <w:ind w:firstLine="540"/>
        <w:jc w:val="both"/>
      </w:pPr>
      <w:r>
        <w:t>Упражнения на суше и в воде - (суша). Упражнения для разучивания техники гребковых движений способом баттерфляй. Движение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14:paraId="6710B4A5" w14:textId="77777777" w:rsidR="00680AC6" w:rsidRDefault="00680AC6" w:rsidP="00680AC6">
      <w:pPr>
        <w:pStyle w:val="ConsPlusNormal"/>
        <w:spacing w:before="240"/>
        <w:ind w:firstLine="540"/>
        <w:jc w:val="both"/>
      </w:pPr>
      <w:r>
        <w:t>Упражнения для разучивания техники плавания способом баттерфляй, разучивание техники выполнения поворотов при плавании на груди и на спине.</w:t>
      </w:r>
    </w:p>
    <w:p w14:paraId="06EF0BDD" w14:textId="77777777" w:rsidR="00680AC6" w:rsidRDefault="00680AC6" w:rsidP="00680AC6">
      <w:pPr>
        <w:pStyle w:val="ConsPlusNormal"/>
        <w:spacing w:before="240"/>
        <w:ind w:firstLine="540"/>
        <w:jc w:val="both"/>
      </w:pPr>
      <w:r>
        <w:t xml:space="preserve">Обучение технике гребковых движений ногами, как при плавании баттерфляй на груди в плавательном средстве, с опорой на поручень, в упоре лежа на мелкой части бассейна. Обучение технике гребковых движений руками, как при плавании баттерфляй (гребок до бедер) в плавательном средстве, на мелкой части бассейна. Обучение технике </w:t>
      </w:r>
      <w:r>
        <w:lastRenderedPageBreak/>
        <w:t>поворотов при плавании на груди. Обучение технике поворотов при плавании на спине.</w:t>
      </w:r>
    </w:p>
    <w:p w14:paraId="1BA6E2AC" w14:textId="77777777" w:rsidR="00680AC6" w:rsidRDefault="00680AC6" w:rsidP="00680AC6">
      <w:pPr>
        <w:pStyle w:val="ConsPlusNormal"/>
        <w:spacing w:before="240"/>
        <w:ind w:firstLine="540"/>
        <w:jc w:val="both"/>
      </w:pPr>
      <w:r>
        <w:t>Легкая атлетика.</w:t>
      </w:r>
    </w:p>
    <w:p w14:paraId="6C529B9A" w14:textId="77777777" w:rsidR="00680AC6" w:rsidRDefault="00680AC6" w:rsidP="00680AC6">
      <w:pPr>
        <w:pStyle w:val="ConsPlusNormal"/>
        <w:spacing w:before="240"/>
        <w:ind w:firstLine="540"/>
        <w:jc w:val="both"/>
      </w:pPr>
      <w:r>
        <w:t>Броски: большого мяча (1 кг) на дальность разными способами.</w:t>
      </w:r>
    </w:p>
    <w:p w14:paraId="382848D9" w14:textId="77777777" w:rsidR="00680AC6" w:rsidRDefault="00680AC6" w:rsidP="00680AC6">
      <w:pPr>
        <w:pStyle w:val="ConsPlusNormal"/>
        <w:spacing w:before="240"/>
        <w:ind w:firstLine="540"/>
        <w:jc w:val="both"/>
      </w:pPr>
      <w:r>
        <w:t>Метание: малого мяча в вертикальную цель и на дальность.</w:t>
      </w:r>
    </w:p>
    <w:p w14:paraId="7C7F87DE" w14:textId="77777777" w:rsidR="00680AC6" w:rsidRDefault="00680AC6" w:rsidP="00680AC6">
      <w:pPr>
        <w:pStyle w:val="ConsPlusNormal"/>
        <w:spacing w:before="240"/>
        <w:ind w:firstLine="540"/>
        <w:jc w:val="both"/>
      </w:pPr>
      <w:r>
        <w:t>Раздел "Прикладные Упражнения" направлен на развитие физических качеств и на формирование возрастных локомоторно-статических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перелезание и переползание, ритмические и танцевальные упражнения. Упражнения с предметами в силу их особого значения для обучающихся вынесены в данный раздел и представлены большим практическим материалом, который необходимо освоить с обучающимися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Педагогическому работнику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опорно-двигательного аппарата.</w:t>
      </w:r>
    </w:p>
    <w:p w14:paraId="438C4416" w14:textId="77777777" w:rsidR="00680AC6" w:rsidRDefault="00680AC6" w:rsidP="00680AC6">
      <w:pPr>
        <w:pStyle w:val="ConsPlusNormal"/>
        <w:spacing w:before="240"/>
        <w:ind w:firstLine="540"/>
        <w:jc w:val="both"/>
      </w:pPr>
      <w:r>
        <w:t>130.5.3. Планируемые результаты освоения учебного предмета.</w:t>
      </w:r>
    </w:p>
    <w:p w14:paraId="771CE451" w14:textId="77777777" w:rsidR="00680AC6" w:rsidRDefault="00680AC6" w:rsidP="00680AC6">
      <w:pPr>
        <w:pStyle w:val="ConsPlusNormal"/>
        <w:spacing w:before="240"/>
        <w:ind w:firstLine="540"/>
        <w:jc w:val="both"/>
      </w:pPr>
      <w:r>
        <w:t>Планируемые предметные результаты отражают:</w:t>
      </w:r>
    </w:p>
    <w:p w14:paraId="2A6FFFF2" w14:textId="77777777" w:rsidR="00680AC6" w:rsidRDefault="00680AC6" w:rsidP="00680AC6">
      <w:pPr>
        <w:pStyle w:val="ConsPlusNormal"/>
        <w:spacing w:before="240"/>
        <w:ind w:firstLine="540"/>
        <w:jc w:val="both"/>
      </w:pPr>
      <w:r>
        <w:t>формирование первоначальных представлений о значении адаптивной физической культуры для укрепления здоровья человека с НОДА, о позитивном влиянии адаптивной физической культуры на развитие человека с НОДА, о физической культуре и здоровье как факторах успешной учебы и социализации;</w:t>
      </w:r>
    </w:p>
    <w:p w14:paraId="25BABEF5" w14:textId="77777777" w:rsidR="00680AC6" w:rsidRDefault="00680AC6" w:rsidP="00680AC6">
      <w:pPr>
        <w:pStyle w:val="ConsPlusNormal"/>
        <w:spacing w:before="240"/>
        <w:ind w:firstLine="540"/>
        <w:jc w:val="both"/>
      </w:pPr>
      <w:r>
        <w:t>овладение умениями организовать здоровьесберегающую жизнедеятельность (режим дня, утренняя зарядка, паузы двигательной разгрузки, оздоровительные мероприятия, подвижные игры и другими);</w:t>
      </w:r>
    </w:p>
    <w:p w14:paraId="083C80E5" w14:textId="77777777" w:rsidR="00680AC6" w:rsidRDefault="00680AC6" w:rsidP="00680AC6">
      <w:pPr>
        <w:pStyle w:val="ConsPlusNormal"/>
        <w:spacing w:before="240"/>
        <w:ind w:firstLine="540"/>
        <w:jc w:val="both"/>
      </w:pPr>
      <w:r>
        <w:t>формирование навыка систематического наблюдения за своим физическим состоянием, данными мониторинга здоровья (длины и массы тела и других параметров);</w:t>
      </w:r>
    </w:p>
    <w:p w14:paraId="14297409" w14:textId="77777777" w:rsidR="00680AC6" w:rsidRDefault="00680AC6" w:rsidP="00680AC6">
      <w:pPr>
        <w:pStyle w:val="ConsPlusNormal"/>
        <w:spacing w:before="240"/>
        <w:ind w:firstLine="540"/>
        <w:jc w:val="both"/>
      </w:pPr>
      <w:r>
        <w:t>взаимодействие со сверстниками по правилам проведения подвижных игр и соревнований.</w:t>
      </w:r>
    </w:p>
    <w:p w14:paraId="15554282" w14:textId="77777777" w:rsidR="00680AC6" w:rsidRDefault="00680AC6" w:rsidP="00680AC6">
      <w:pPr>
        <w:pStyle w:val="ConsPlusNormal"/>
        <w:spacing w:before="240"/>
        <w:ind w:firstLine="540"/>
        <w:jc w:val="both"/>
      </w:pPr>
      <w:r>
        <w:t>Практические предметные результаты определяются индивидуально, исходя из особенностей двигательных и интеллектуальных нарушений обучающегося с НОДА и медицинских рекомендаций, степени двигательных нарушений, уточненные ПМПК.</w:t>
      </w:r>
    </w:p>
    <w:p w14:paraId="02E5226A" w14:textId="77777777" w:rsidR="00680AC6" w:rsidRDefault="00680AC6" w:rsidP="00680AC6">
      <w:pPr>
        <w:pStyle w:val="ConsPlusNormal"/>
        <w:ind w:firstLine="540"/>
        <w:jc w:val="both"/>
      </w:pPr>
    </w:p>
    <w:p w14:paraId="2B65DDED" w14:textId="77777777" w:rsidR="00680AC6" w:rsidRDefault="00680AC6" w:rsidP="00680AC6">
      <w:pPr>
        <w:pStyle w:val="ConsPlusTitle"/>
        <w:ind w:firstLine="540"/>
        <w:jc w:val="both"/>
        <w:outlineLvl w:val="2"/>
      </w:pPr>
      <w:r>
        <w:t>131. Программа коррекционной работы</w:t>
      </w:r>
    </w:p>
    <w:p w14:paraId="7DFFA763" w14:textId="77777777" w:rsidR="00680AC6" w:rsidRDefault="00680AC6" w:rsidP="00680AC6">
      <w:pPr>
        <w:pStyle w:val="ConsPlusNormal"/>
        <w:spacing w:before="240"/>
        <w:ind w:firstLine="540"/>
        <w:jc w:val="both"/>
      </w:pPr>
      <w:r>
        <w:t>131.1. Программа коррекционной работы должна обеспечивать:</w:t>
      </w:r>
    </w:p>
    <w:p w14:paraId="53C56D16" w14:textId="77777777" w:rsidR="00680AC6" w:rsidRDefault="00680AC6" w:rsidP="00680AC6">
      <w:pPr>
        <w:pStyle w:val="ConsPlusNormal"/>
        <w:spacing w:before="240"/>
        <w:ind w:firstLine="540"/>
        <w:jc w:val="both"/>
      </w:pPr>
      <w:r>
        <w:t>выявление особых образовательных потребностей обучающихся с нарушениями опорно-двигательного аппарата и легкой умственной отсталостью;</w:t>
      </w:r>
    </w:p>
    <w:p w14:paraId="57F6C307" w14:textId="77777777" w:rsidR="00680AC6" w:rsidRDefault="00680AC6" w:rsidP="00680AC6">
      <w:pPr>
        <w:pStyle w:val="ConsPlusNormal"/>
        <w:spacing w:before="240"/>
        <w:ind w:firstLine="540"/>
        <w:jc w:val="both"/>
      </w:pPr>
      <w:r>
        <w:lastRenderedPageBreak/>
        <w:t>осуществление индивидуально ориентированной психолого-педагогической и социальной помощи обучающимся с учетом особенностей психофизического развития и индивидуальных возможностей (в соответствии с рекомендациями ПМПК и ИПРА);</w:t>
      </w:r>
    </w:p>
    <w:p w14:paraId="30A4BBCF" w14:textId="77777777" w:rsidR="00680AC6" w:rsidRDefault="00680AC6" w:rsidP="00680AC6">
      <w:pPr>
        <w:pStyle w:val="ConsPlusNormal"/>
        <w:spacing w:before="240"/>
        <w:ind w:firstLine="540"/>
        <w:jc w:val="both"/>
      </w:pPr>
      <w:r>
        <w:t>131.2. Программа коррекционной работы должна содержать:</w:t>
      </w:r>
    </w:p>
    <w:p w14:paraId="3AC5CCFD" w14:textId="77777777" w:rsidR="00680AC6" w:rsidRDefault="00680AC6" w:rsidP="00680AC6">
      <w:pPr>
        <w:pStyle w:val="ConsPlusNormal"/>
        <w:spacing w:before="240"/>
        <w:ind w:firstLine="540"/>
        <w:jc w:val="both"/>
      </w:pPr>
      <w: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НОДА и с легкой умственной отсталостью;</w:t>
      </w:r>
    </w:p>
    <w:p w14:paraId="5155E91D" w14:textId="77777777" w:rsidR="00680AC6" w:rsidRDefault="00680AC6" w:rsidP="00680AC6">
      <w:pPr>
        <w:pStyle w:val="ConsPlusNormal"/>
        <w:spacing w:before="240"/>
        <w:ind w:firstLine="540"/>
        <w:jc w:val="both"/>
      </w:pPr>
      <w:r>
        <w:t>систему комплексного психолого-педагогического и социального сопровождения обучающихся с НОДА и с легкой умственной отсталостью в условиях образовательного процесса,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АООП НОО, корректировку коррекционных мероприятий;</w:t>
      </w:r>
    </w:p>
    <w:p w14:paraId="67DCEA41" w14:textId="77777777" w:rsidR="00680AC6" w:rsidRDefault="00680AC6" w:rsidP="00680AC6">
      <w:pPr>
        <w:pStyle w:val="ConsPlusNormal"/>
        <w:spacing w:before="240"/>
        <w:ind w:firstLine="540"/>
        <w:jc w:val="both"/>
      </w:pPr>
      <w:r>
        <w:t>механизм взаимодействия в разработке и реализации коррекционных мероприятий педагогических работников, специалистов в области сопровождения, медицинских работников образовательной организации и специалистов других организаций, специализирующихся в области семьи и других институтов.</w:t>
      </w:r>
    </w:p>
    <w:p w14:paraId="2113AEF5" w14:textId="77777777" w:rsidR="00680AC6" w:rsidRDefault="00680AC6" w:rsidP="00680AC6">
      <w:pPr>
        <w:pStyle w:val="ConsPlusNormal"/>
        <w:ind w:firstLine="540"/>
        <w:jc w:val="both"/>
      </w:pPr>
    </w:p>
    <w:p w14:paraId="0B2BC3B3" w14:textId="77777777" w:rsidR="00680AC6" w:rsidRDefault="00680AC6" w:rsidP="00680AC6">
      <w:pPr>
        <w:pStyle w:val="ConsPlusTitle"/>
        <w:ind w:firstLine="540"/>
        <w:jc w:val="both"/>
        <w:outlineLvl w:val="3"/>
      </w:pPr>
      <w:r>
        <w:t>131.3. Содержание курсов коррекционно-развивающей области.</w:t>
      </w:r>
    </w:p>
    <w:p w14:paraId="28FF6393" w14:textId="77777777" w:rsidR="00680AC6" w:rsidRDefault="00680AC6" w:rsidP="00680AC6">
      <w:pPr>
        <w:pStyle w:val="ConsPlusNormal"/>
        <w:spacing w:before="240"/>
        <w:ind w:firstLine="540"/>
        <w:jc w:val="both"/>
      </w:pPr>
      <w:r>
        <w:t>Курсы коррекционно-развивающей области являются основой для формирования и развития жизненных компетенций обучающихся.</w:t>
      </w:r>
    </w:p>
    <w:p w14:paraId="689BC50F" w14:textId="77777777" w:rsidR="00680AC6" w:rsidRDefault="00680AC6" w:rsidP="00680AC6">
      <w:pPr>
        <w:pStyle w:val="ConsPlusNormal"/>
        <w:spacing w:before="240"/>
        <w:ind w:firstLine="540"/>
        <w:jc w:val="both"/>
      </w:pPr>
      <w:r>
        <w:t>Для всех обучающихся необходимо введение коррекционного курса "Двигательная коррекция". В связи с необходимостью развития коммуникативных навыков обучающихся возможно введение коррекционного курса "Основы коммуникации". С умственно отсталыми обучающимися, имеющими выраженные двигательные нарушения рекомендуются коррекционные курсы "Психомоторика", "Развитие мануальной деятельности", обеспечивающие коррекцию и компенсацию нарушений мелкой моторики. Возможно введение коррекционных курсов "Формирование навыков самообслуживания", "Формирование навыков социально-бытовой ориентировки" с обучающимися, нуждающимися в особых условиях обучения и воспитания для более эффективного обучения самостоятельности.</w:t>
      </w:r>
    </w:p>
    <w:p w14:paraId="3AE3B54E" w14:textId="77777777" w:rsidR="00680AC6" w:rsidRDefault="00680AC6" w:rsidP="00680AC6">
      <w:pPr>
        <w:pStyle w:val="ConsPlusNormal"/>
        <w:spacing w:before="240"/>
        <w:ind w:firstLine="540"/>
        <w:jc w:val="both"/>
      </w:pPr>
      <w:r>
        <w:t>131.3.1. Содержание курса "Формирование навыков социально-бытовой ориентировки".</w:t>
      </w:r>
    </w:p>
    <w:p w14:paraId="4CAF378B" w14:textId="77777777" w:rsidR="00680AC6" w:rsidRDefault="00680AC6" w:rsidP="00680AC6">
      <w:pPr>
        <w:pStyle w:val="ConsPlusNormal"/>
        <w:spacing w:before="240"/>
        <w:ind w:firstLine="540"/>
        <w:jc w:val="both"/>
      </w:pPr>
      <w:r>
        <w:t>Содержание курса "Формирование навыков социально-бытовой ориентировки" определяется основными направлениями коррекционно-развивающей работы по данному курсу:</w:t>
      </w:r>
    </w:p>
    <w:p w14:paraId="78F2B0E6" w14:textId="77777777" w:rsidR="00680AC6" w:rsidRDefault="00680AC6" w:rsidP="00680AC6">
      <w:pPr>
        <w:pStyle w:val="ConsPlusNormal"/>
        <w:spacing w:before="240"/>
        <w:ind w:firstLine="540"/>
        <w:jc w:val="both"/>
      </w:pPr>
      <w:r>
        <w:t>формирование способности заботиться о себе;</w:t>
      </w:r>
    </w:p>
    <w:p w14:paraId="11796CDB" w14:textId="77777777" w:rsidR="00680AC6" w:rsidRDefault="00680AC6" w:rsidP="00680AC6">
      <w:pPr>
        <w:pStyle w:val="ConsPlusNormal"/>
        <w:spacing w:before="240"/>
        <w:ind w:firstLine="540"/>
        <w:jc w:val="both"/>
      </w:pPr>
      <w:r>
        <w:t>развитие способности ориентироваться в окружающем мире и воспринимать его адекватно;</w:t>
      </w:r>
    </w:p>
    <w:p w14:paraId="7A51C66D" w14:textId="77777777" w:rsidR="00680AC6" w:rsidRDefault="00680AC6" w:rsidP="00680AC6">
      <w:pPr>
        <w:pStyle w:val="ConsPlusNormal"/>
        <w:spacing w:before="240"/>
        <w:ind w:firstLine="540"/>
        <w:jc w:val="both"/>
      </w:pPr>
      <w:r>
        <w:t>развитие умения понимать время и пользоваться расписанием;</w:t>
      </w:r>
    </w:p>
    <w:p w14:paraId="2E363EA2" w14:textId="77777777" w:rsidR="00680AC6" w:rsidRDefault="00680AC6" w:rsidP="00680AC6">
      <w:pPr>
        <w:pStyle w:val="ConsPlusNormal"/>
        <w:spacing w:before="240"/>
        <w:ind w:firstLine="540"/>
        <w:jc w:val="both"/>
      </w:pPr>
      <w:r>
        <w:t>развитие способности ориентироваться в социальных отношениях и умения включаться в них;</w:t>
      </w:r>
    </w:p>
    <w:p w14:paraId="720D8A37" w14:textId="77777777" w:rsidR="00680AC6" w:rsidRDefault="00680AC6" w:rsidP="00680AC6">
      <w:pPr>
        <w:pStyle w:val="ConsPlusNormal"/>
        <w:spacing w:before="240"/>
        <w:ind w:firstLine="540"/>
        <w:jc w:val="both"/>
      </w:pPr>
      <w:r>
        <w:lastRenderedPageBreak/>
        <w:t>развитие умения пользоваться навыками общения в повседневной жизни.</w:t>
      </w:r>
    </w:p>
    <w:p w14:paraId="0C7C571F" w14:textId="77777777" w:rsidR="00680AC6" w:rsidRDefault="00680AC6" w:rsidP="00680AC6">
      <w:pPr>
        <w:pStyle w:val="ConsPlusNormal"/>
        <w:spacing w:before="240"/>
        <w:ind w:firstLine="540"/>
        <w:jc w:val="both"/>
      </w:pPr>
      <w:r>
        <w:t>Обязательным условием эффективной работы является практическое применение полученных умений.</w:t>
      </w:r>
    </w:p>
    <w:p w14:paraId="1926EC8C" w14:textId="77777777" w:rsidR="00680AC6" w:rsidRDefault="00680AC6" w:rsidP="00680AC6">
      <w:pPr>
        <w:pStyle w:val="ConsPlusNormal"/>
        <w:spacing w:before="240"/>
        <w:ind w:firstLine="540"/>
        <w:jc w:val="both"/>
      </w:pPr>
      <w:r>
        <w:t>131.3.2. Содержание курса "Формирование навыков самообслуживания".</w:t>
      </w:r>
    </w:p>
    <w:p w14:paraId="054D77C0" w14:textId="77777777" w:rsidR="00680AC6" w:rsidRDefault="00680AC6" w:rsidP="00680AC6">
      <w:pPr>
        <w:pStyle w:val="ConsPlusNormal"/>
        <w:spacing w:before="240"/>
        <w:ind w:firstLine="540"/>
        <w:jc w:val="both"/>
      </w:pPr>
      <w:r>
        <w:t>Сформированность навыков самообслуживания и личной гигиены во многом определяют успешность адаптации обучающегося с НОДА и с легкой умственной отсталостью в образовательной организации. Формирование навыков самообслуживания у обучающихся данной категории тесно связано с двигательными возможностями и способностью осуществлять предметно-практическую деятельность. Важно, чтобы двигательные умения включались в повседневную бытовую жизнь и практическую деятельность, постоянно развивались и постепенно становились автоматизированными навыками.</w:t>
      </w:r>
    </w:p>
    <w:p w14:paraId="07F7BFC5" w14:textId="77777777" w:rsidR="00680AC6" w:rsidRDefault="00680AC6" w:rsidP="00680AC6">
      <w:pPr>
        <w:pStyle w:val="ConsPlusNormal"/>
        <w:spacing w:before="240"/>
        <w:ind w:firstLine="540"/>
        <w:jc w:val="both"/>
      </w:pPr>
      <w:r>
        <w:t>Основная цель реализации курса - максимально возможная самостоятельность обучающихся.</w:t>
      </w:r>
    </w:p>
    <w:p w14:paraId="468492D3" w14:textId="77777777" w:rsidR="00680AC6" w:rsidRDefault="00680AC6" w:rsidP="00680AC6">
      <w:pPr>
        <w:pStyle w:val="ConsPlusNormal"/>
        <w:spacing w:before="240"/>
        <w:ind w:firstLine="540"/>
        <w:jc w:val="both"/>
      </w:pPr>
      <w:r>
        <w:t>Содержание курса "Формирование навыков самообслуживания" определяется основными направлениями коррекционно-развивающей работы по данному курсу:</w:t>
      </w:r>
    </w:p>
    <w:p w14:paraId="67019393" w14:textId="77777777" w:rsidR="00680AC6" w:rsidRDefault="00680AC6" w:rsidP="00680AC6">
      <w:pPr>
        <w:pStyle w:val="ConsPlusNormal"/>
        <w:spacing w:before="240"/>
        <w:ind w:firstLine="540"/>
        <w:jc w:val="both"/>
      </w:pPr>
      <w:r>
        <w:t>формирование навыков личной гигиены;</w:t>
      </w:r>
    </w:p>
    <w:p w14:paraId="42874FF6" w14:textId="77777777" w:rsidR="00680AC6" w:rsidRDefault="00680AC6" w:rsidP="00680AC6">
      <w:pPr>
        <w:pStyle w:val="ConsPlusNormal"/>
        <w:spacing w:before="240"/>
        <w:ind w:firstLine="540"/>
        <w:jc w:val="both"/>
      </w:pPr>
      <w:r>
        <w:t>формирование умений одеваться и раздеваться в соответствии с погодой;</w:t>
      </w:r>
    </w:p>
    <w:p w14:paraId="5C1356E0" w14:textId="77777777" w:rsidR="00680AC6" w:rsidRDefault="00680AC6" w:rsidP="00680AC6">
      <w:pPr>
        <w:pStyle w:val="ConsPlusNormal"/>
        <w:spacing w:before="240"/>
        <w:ind w:firstLine="540"/>
        <w:jc w:val="both"/>
      </w:pPr>
      <w:r>
        <w:t>формирование умений обуваться в соответствии с погодой и разуваться;</w:t>
      </w:r>
    </w:p>
    <w:p w14:paraId="6CF8A64A" w14:textId="77777777" w:rsidR="00680AC6" w:rsidRDefault="00680AC6" w:rsidP="00680AC6">
      <w:pPr>
        <w:pStyle w:val="ConsPlusNormal"/>
        <w:spacing w:before="240"/>
        <w:ind w:firstLine="540"/>
        <w:jc w:val="both"/>
      </w:pPr>
      <w:r>
        <w:t>формирование умений, связанных с поглощением пищи (формируется не только на уроках самообслуживания);</w:t>
      </w:r>
    </w:p>
    <w:p w14:paraId="1A1059B3" w14:textId="77777777" w:rsidR="00680AC6" w:rsidRDefault="00680AC6" w:rsidP="00680AC6">
      <w:pPr>
        <w:pStyle w:val="ConsPlusNormal"/>
        <w:spacing w:before="240"/>
        <w:ind w:firstLine="540"/>
        <w:jc w:val="both"/>
      </w:pPr>
      <w:r>
        <w:t>формирование умений ухода за жилищем.</w:t>
      </w:r>
    </w:p>
    <w:p w14:paraId="004DE267" w14:textId="77777777" w:rsidR="00680AC6" w:rsidRDefault="00680AC6" w:rsidP="00680AC6">
      <w:pPr>
        <w:pStyle w:val="ConsPlusNormal"/>
        <w:spacing w:before="240"/>
        <w:ind w:firstLine="540"/>
        <w:jc w:val="both"/>
      </w:pPr>
      <w:r>
        <w:t>На занятиях могут быть использованы Монтессори-материалы, наглядные планы действий, карточки, наглядные дидактические материалы, натуральные предметы и их муляжи.</w:t>
      </w:r>
    </w:p>
    <w:p w14:paraId="46F329A3" w14:textId="77777777" w:rsidR="00680AC6" w:rsidRDefault="00680AC6" w:rsidP="00680AC6">
      <w:pPr>
        <w:pStyle w:val="ConsPlusNormal"/>
        <w:spacing w:before="240"/>
        <w:ind w:firstLine="540"/>
        <w:jc w:val="both"/>
      </w:pPr>
      <w:r>
        <w:t>131.3.3. Содержание курса "Психомоторика и развитие деятельности".</w:t>
      </w:r>
    </w:p>
    <w:p w14:paraId="79913019" w14:textId="77777777" w:rsidR="00680AC6" w:rsidRDefault="00680AC6" w:rsidP="00680AC6">
      <w:pPr>
        <w:pStyle w:val="ConsPlusNormal"/>
        <w:spacing w:before="240"/>
        <w:ind w:firstLine="540"/>
        <w:jc w:val="both"/>
      </w:pPr>
      <w:r>
        <w:t xml:space="preserve">Коррекционная работа в рамках данного курса осуществляется индивидуально с учетом структуры уровневых поражений. При поражении коркового, предметного уровня организации движений, когда невозможна смысловая организация двигательного акта, овладение движениями должно происходить с опорой на более сохранные нижележащие церебральные уровни. Движение формируется в первую очередь по подражанию. На этом этапе большая роль принадлежит ритмике. В дальнейшем тренировки усложняются: используется чередование двигательных ритмов, гимнастические упражнения, упражнения с предметами. Как только движения и действия начинают автоматизироваться, в упражнение включается вербальное сопровождение. При сохранности коркового, смыслового уровня организация движений коррекционная работа ведется по развитию двигательных качеств, временных и пространственных параметров движения. Она осуществляется путем длительных тренировок, расчленения действия на простые элементы, с опорой на более сохранные нижележащие церебральные уровни. Занятия по психомоторике проводятся индивидуально. Для каждого обучающегося разрабатывается программа коррекции в соответствии с его уровнем развития психомоторных функций. Для </w:t>
      </w:r>
      <w:r>
        <w:lastRenderedPageBreak/>
        <w:t>занятий психомоторикой могут быть использованы различные дидактические игры (пальчиковый театр, доска для психомоторики, конструкторы, разрезные картинки), речевое сопровождение, картинные и схематические планы, музыка, стихи (ритмическая организация движений), ролевые, сюжетные игры, импровизация и этюды, творческие работы.</w:t>
      </w:r>
    </w:p>
    <w:p w14:paraId="51EF2E29" w14:textId="77777777" w:rsidR="00680AC6" w:rsidRDefault="00680AC6" w:rsidP="00680AC6">
      <w:pPr>
        <w:pStyle w:val="ConsPlusNormal"/>
        <w:spacing w:before="240"/>
        <w:ind w:firstLine="540"/>
        <w:jc w:val="both"/>
      </w:pPr>
      <w:r>
        <w:t>Также на занятиях могут использоваться Монтессори-материалы.</w:t>
      </w:r>
    </w:p>
    <w:p w14:paraId="5FCAB721" w14:textId="77777777" w:rsidR="00680AC6" w:rsidRDefault="00680AC6" w:rsidP="00680AC6">
      <w:pPr>
        <w:pStyle w:val="ConsPlusNormal"/>
        <w:spacing w:before="240"/>
        <w:ind w:firstLine="540"/>
        <w:jc w:val="both"/>
      </w:pPr>
      <w:r>
        <w:t>Направления работы по психомоторике:</w:t>
      </w:r>
    </w:p>
    <w:p w14:paraId="7EE05DD4" w14:textId="77777777" w:rsidR="00680AC6" w:rsidRDefault="00680AC6" w:rsidP="00680AC6">
      <w:pPr>
        <w:pStyle w:val="ConsPlusNormal"/>
        <w:spacing w:before="240"/>
        <w:ind w:firstLine="540"/>
        <w:jc w:val="both"/>
      </w:pPr>
      <w:r>
        <w:t>формирование движений руки, мелкой моторики;</w:t>
      </w:r>
    </w:p>
    <w:p w14:paraId="007C7CFD" w14:textId="77777777" w:rsidR="00680AC6" w:rsidRDefault="00680AC6" w:rsidP="00680AC6">
      <w:pPr>
        <w:pStyle w:val="ConsPlusNormal"/>
        <w:spacing w:before="240"/>
        <w:ind w:firstLine="540"/>
        <w:jc w:val="both"/>
      </w:pPr>
      <w:r>
        <w:t>развитие пространственного гнозиса;</w:t>
      </w:r>
    </w:p>
    <w:p w14:paraId="42D3A9D6" w14:textId="77777777" w:rsidR="00680AC6" w:rsidRDefault="00680AC6" w:rsidP="00680AC6">
      <w:pPr>
        <w:pStyle w:val="ConsPlusNormal"/>
        <w:spacing w:before="240"/>
        <w:ind w:firstLine="540"/>
        <w:jc w:val="both"/>
      </w:pPr>
      <w:r>
        <w:t>развитие конструктивного праксиса;</w:t>
      </w:r>
    </w:p>
    <w:p w14:paraId="4D274BDD" w14:textId="77777777" w:rsidR="00680AC6" w:rsidRDefault="00680AC6" w:rsidP="00680AC6">
      <w:pPr>
        <w:pStyle w:val="ConsPlusNormal"/>
        <w:spacing w:before="240"/>
        <w:ind w:firstLine="540"/>
        <w:jc w:val="both"/>
      </w:pPr>
      <w:r>
        <w:t>формирование предметно-орудийных действий;</w:t>
      </w:r>
    </w:p>
    <w:p w14:paraId="77962969" w14:textId="77777777" w:rsidR="00680AC6" w:rsidRDefault="00680AC6" w:rsidP="00680AC6">
      <w:pPr>
        <w:pStyle w:val="ConsPlusNormal"/>
        <w:spacing w:before="240"/>
        <w:ind w:firstLine="540"/>
        <w:jc w:val="both"/>
      </w:pPr>
      <w:r>
        <w:t>развитие аналитико-синтетической деятельности;</w:t>
      </w:r>
    </w:p>
    <w:p w14:paraId="56BF8FF6" w14:textId="77777777" w:rsidR="00680AC6" w:rsidRDefault="00680AC6" w:rsidP="00680AC6">
      <w:pPr>
        <w:pStyle w:val="ConsPlusNormal"/>
        <w:spacing w:before="240"/>
        <w:ind w:firstLine="540"/>
        <w:jc w:val="both"/>
      </w:pPr>
      <w:r>
        <w:t>формирование и развитие смыслового уровня организации движений;</w:t>
      </w:r>
    </w:p>
    <w:p w14:paraId="0E02C316" w14:textId="77777777" w:rsidR="00680AC6" w:rsidRDefault="00680AC6" w:rsidP="00680AC6">
      <w:pPr>
        <w:pStyle w:val="ConsPlusNormal"/>
        <w:spacing w:before="240"/>
        <w:ind w:firstLine="540"/>
        <w:jc w:val="both"/>
      </w:pPr>
      <w:r>
        <w:t>работа с компьютером;</w:t>
      </w:r>
    </w:p>
    <w:p w14:paraId="1B02D9FE" w14:textId="77777777" w:rsidR="00680AC6" w:rsidRDefault="00680AC6" w:rsidP="00680AC6">
      <w:pPr>
        <w:pStyle w:val="ConsPlusNormal"/>
        <w:spacing w:before="240"/>
        <w:ind w:firstLine="540"/>
        <w:jc w:val="both"/>
      </w:pPr>
      <w:r>
        <w:t>развитие внимания;</w:t>
      </w:r>
    </w:p>
    <w:p w14:paraId="5771A530" w14:textId="77777777" w:rsidR="00680AC6" w:rsidRDefault="00680AC6" w:rsidP="00680AC6">
      <w:pPr>
        <w:pStyle w:val="ConsPlusNormal"/>
        <w:spacing w:before="240"/>
        <w:ind w:firstLine="540"/>
        <w:jc w:val="both"/>
      </w:pPr>
      <w:r>
        <w:t>развитие стереогноза;</w:t>
      </w:r>
    </w:p>
    <w:p w14:paraId="3DDAF9F4" w14:textId="77777777" w:rsidR="00680AC6" w:rsidRDefault="00680AC6" w:rsidP="00680AC6">
      <w:pPr>
        <w:pStyle w:val="ConsPlusNormal"/>
        <w:spacing w:before="240"/>
        <w:ind w:firstLine="540"/>
        <w:jc w:val="both"/>
      </w:pPr>
      <w:r>
        <w:t>развитие мимики.</w:t>
      </w:r>
    </w:p>
    <w:p w14:paraId="14B3E57A" w14:textId="77777777" w:rsidR="00680AC6" w:rsidRDefault="00680AC6" w:rsidP="00680AC6">
      <w:pPr>
        <w:pStyle w:val="ConsPlusNormal"/>
        <w:spacing w:before="240"/>
        <w:ind w:firstLine="540"/>
        <w:jc w:val="both"/>
      </w:pPr>
      <w:r>
        <w:t>131.3.4. Содержание курса "Двигательная коррекция".</w:t>
      </w:r>
    </w:p>
    <w:p w14:paraId="54773902" w14:textId="77777777" w:rsidR="00680AC6" w:rsidRDefault="00680AC6" w:rsidP="00680AC6">
      <w:pPr>
        <w:pStyle w:val="ConsPlusNormal"/>
        <w:spacing w:before="240"/>
        <w:ind w:firstLine="540"/>
        <w:jc w:val="both"/>
      </w:pPr>
      <w: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У обучающихся с НОДА отмечаются нарушения опорно-двигательных функций, ограничивающие двигательную активность и возможности жизнедеятельности обучающихся.</w:t>
      </w:r>
    </w:p>
    <w:p w14:paraId="7CD2EAB3" w14:textId="77777777" w:rsidR="00680AC6" w:rsidRDefault="00680AC6" w:rsidP="00680AC6">
      <w:pPr>
        <w:pStyle w:val="ConsPlusNormal"/>
        <w:spacing w:before="240"/>
        <w:ind w:firstLine="540"/>
        <w:jc w:val="both"/>
      </w:pPr>
      <w:r>
        <w:t>Цель коррекционно-развивающей работы по курсу - развитие двигательных способностей функциональных возможностей обучающихся.</w:t>
      </w:r>
    </w:p>
    <w:p w14:paraId="4282C139" w14:textId="77777777" w:rsidR="00680AC6" w:rsidRDefault="00680AC6" w:rsidP="00680AC6">
      <w:pPr>
        <w:pStyle w:val="ConsPlusNormal"/>
        <w:spacing w:before="240"/>
        <w:ind w:firstLine="540"/>
        <w:jc w:val="both"/>
      </w:pPr>
      <w:r>
        <w:t>Основные задачи реализации содержания связаны с обеспечением коррекции двигательных нарушений в зависимости от индивидуальных особенностей и тяжести поражения опорно-двигательного аппарата.</w:t>
      </w:r>
    </w:p>
    <w:p w14:paraId="2D3B8CA3" w14:textId="77777777" w:rsidR="00680AC6" w:rsidRDefault="00680AC6" w:rsidP="00680AC6">
      <w:pPr>
        <w:pStyle w:val="ConsPlusNormal"/>
        <w:spacing w:before="240"/>
        <w:ind w:firstLine="540"/>
        <w:jc w:val="both"/>
      </w:pPr>
      <w:r>
        <w:t>Занятия проводятся инструкторами ЛФК и (или) учителями адаптивной физической культуры.</w:t>
      </w:r>
    </w:p>
    <w:p w14:paraId="608F1664" w14:textId="77777777" w:rsidR="00680AC6" w:rsidRDefault="00680AC6" w:rsidP="00680AC6">
      <w:pPr>
        <w:pStyle w:val="ConsPlusNormal"/>
        <w:spacing w:before="240"/>
        <w:ind w:firstLine="540"/>
        <w:jc w:val="both"/>
      </w:pPr>
      <w:r>
        <w:t>Содержание работы определяется основными направлениями коррекционной работы по курсу:</w:t>
      </w:r>
    </w:p>
    <w:p w14:paraId="6C5AD79D" w14:textId="77777777" w:rsidR="00680AC6" w:rsidRDefault="00680AC6" w:rsidP="00680AC6">
      <w:pPr>
        <w:pStyle w:val="ConsPlusNormal"/>
        <w:spacing w:before="240"/>
        <w:ind w:firstLine="540"/>
        <w:jc w:val="both"/>
      </w:pPr>
      <w:r>
        <w:t>мотивация обучающихся к двигательной активности;</w:t>
      </w:r>
    </w:p>
    <w:p w14:paraId="740E8157" w14:textId="77777777" w:rsidR="00680AC6" w:rsidRDefault="00680AC6" w:rsidP="00680AC6">
      <w:pPr>
        <w:pStyle w:val="ConsPlusNormal"/>
        <w:spacing w:before="240"/>
        <w:ind w:firstLine="540"/>
        <w:jc w:val="both"/>
      </w:pPr>
      <w:r>
        <w:t>поддержка и развитие имеющихся двигательных возможностей, профилактика вторичных возможных нарушений;</w:t>
      </w:r>
    </w:p>
    <w:p w14:paraId="6B84E89B" w14:textId="77777777" w:rsidR="00680AC6" w:rsidRDefault="00680AC6" w:rsidP="00680AC6">
      <w:pPr>
        <w:pStyle w:val="ConsPlusNormal"/>
        <w:spacing w:before="240"/>
        <w:ind w:firstLine="540"/>
        <w:jc w:val="both"/>
      </w:pPr>
      <w:r>
        <w:lastRenderedPageBreak/>
        <w:t>обучение переходу из одной позы в другую;</w:t>
      </w:r>
    </w:p>
    <w:p w14:paraId="64DC61D7" w14:textId="77777777" w:rsidR="00680AC6" w:rsidRDefault="00680AC6" w:rsidP="00680AC6">
      <w:pPr>
        <w:pStyle w:val="ConsPlusNormal"/>
        <w:spacing w:before="240"/>
        <w:ind w:firstLine="540"/>
        <w:jc w:val="both"/>
      </w:pPr>
      <w:r>
        <w:t>освоение новых способов передвижения (включая передвижение с помощью технических средств реабилитации);</w:t>
      </w:r>
    </w:p>
    <w:p w14:paraId="75A265B8" w14:textId="77777777" w:rsidR="00680AC6" w:rsidRDefault="00680AC6" w:rsidP="00680AC6">
      <w:pPr>
        <w:pStyle w:val="ConsPlusNormal"/>
        <w:spacing w:before="240"/>
        <w:ind w:firstLine="540"/>
        <w:jc w:val="both"/>
      </w:pPr>
      <w:r>
        <w:t>формирование функциональных двигательных навыков, которые обучающийся в дальнейшем научится использовать в повседневной жизни;</w:t>
      </w:r>
    </w:p>
    <w:p w14:paraId="72254445" w14:textId="77777777" w:rsidR="00680AC6" w:rsidRDefault="00680AC6" w:rsidP="00680AC6">
      <w:pPr>
        <w:pStyle w:val="ConsPlusNormal"/>
        <w:spacing w:before="240"/>
        <w:ind w:firstLine="540"/>
        <w:jc w:val="both"/>
      </w:pPr>
      <w:r>
        <w:t>развитие функции руки, в том числе мелкой моторики;</w:t>
      </w:r>
    </w:p>
    <w:p w14:paraId="1AB8F1CC" w14:textId="77777777" w:rsidR="00680AC6" w:rsidRDefault="00680AC6" w:rsidP="00680AC6">
      <w:pPr>
        <w:pStyle w:val="ConsPlusNormal"/>
        <w:spacing w:before="240"/>
        <w:ind w:firstLine="540"/>
        <w:jc w:val="both"/>
      </w:pPr>
      <w:r>
        <w:t>формирование ориентировки в пространстве;</w:t>
      </w:r>
    </w:p>
    <w:p w14:paraId="4420D3C9" w14:textId="77777777" w:rsidR="00680AC6" w:rsidRDefault="00680AC6" w:rsidP="00680AC6">
      <w:pPr>
        <w:pStyle w:val="ConsPlusNormal"/>
        <w:spacing w:before="240"/>
        <w:ind w:firstLine="540"/>
        <w:jc w:val="both"/>
      </w:pPr>
      <w:r>
        <w:t>обогащение сенсомоторного опыта.</w:t>
      </w:r>
    </w:p>
    <w:p w14:paraId="3A699418" w14:textId="77777777" w:rsidR="00680AC6" w:rsidRDefault="00680AC6" w:rsidP="00680AC6">
      <w:pPr>
        <w:pStyle w:val="ConsPlusNormal"/>
        <w:spacing w:before="240"/>
        <w:ind w:firstLine="540"/>
        <w:jc w:val="both"/>
      </w:pPr>
      <w:r>
        <w:t>131.4. 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14:paraId="7F6340E5" w14:textId="77777777" w:rsidR="00680AC6" w:rsidRDefault="00680AC6" w:rsidP="00680AC6">
      <w:pPr>
        <w:pStyle w:val="ConsPlusNormal"/>
        <w:spacing w:before="240"/>
        <w:ind w:firstLine="540"/>
        <w:jc w:val="both"/>
      </w:pPr>
      <w:r>
        <w:t>Задачами коррекционно-развивающих занятий являются:</w:t>
      </w:r>
    </w:p>
    <w:p w14:paraId="1DBD8BC7" w14:textId="77777777" w:rsidR="00680AC6" w:rsidRDefault="00680AC6" w:rsidP="00680AC6">
      <w:pPr>
        <w:pStyle w:val="ConsPlusNormal"/>
        <w:spacing w:before="240"/>
        <w:ind w:firstLine="540"/>
        <w:jc w:val="both"/>
      </w:pPr>
      <w:r>
        <w:t>предупреждение вторичных биологических и социальных отклонений в развитии, затрудняющих образование и социализацию обучающегося;</w:t>
      </w:r>
    </w:p>
    <w:p w14:paraId="0BA80B11" w14:textId="77777777" w:rsidR="00680AC6" w:rsidRDefault="00680AC6" w:rsidP="00680AC6">
      <w:pPr>
        <w:pStyle w:val="ConsPlusNormal"/>
        <w:spacing w:before="240"/>
        <w:ind w:firstLine="540"/>
        <w:jc w:val="both"/>
      </w:pPr>
      <w:r>
        <w:t>исправление нарушений психофизического развития медицинскими, психологическими, педагогическими средствами;</w:t>
      </w:r>
    </w:p>
    <w:p w14:paraId="48BD4060" w14:textId="77777777" w:rsidR="00680AC6" w:rsidRDefault="00680AC6" w:rsidP="00680AC6">
      <w:pPr>
        <w:pStyle w:val="ConsPlusNormal"/>
        <w:spacing w:before="240"/>
        <w:ind w:firstLine="540"/>
        <w:jc w:val="both"/>
      </w:pPr>
      <w:r>
        <w:t>формирование у обучающихся средств компенсации дефицитарных психомоторных функций, не поддающихся исправлению;</w:t>
      </w:r>
    </w:p>
    <w:p w14:paraId="1F5B7B5E" w14:textId="77777777" w:rsidR="00680AC6" w:rsidRDefault="00680AC6" w:rsidP="00680AC6">
      <w:pPr>
        <w:pStyle w:val="ConsPlusNormal"/>
        <w:spacing w:before="240"/>
        <w:ind w:firstLine="540"/>
        <w:jc w:val="both"/>
      </w:pPr>
      <w:r>
        <w:t>формирование способов познавательной деятельности, позволяющих обучающемуся осваивать учебные предметы.</w:t>
      </w:r>
    </w:p>
    <w:p w14:paraId="13988C7C" w14:textId="77777777" w:rsidR="00680AC6" w:rsidRDefault="00680AC6" w:rsidP="00680AC6">
      <w:pPr>
        <w:pStyle w:val="ConsPlusNormal"/>
        <w:spacing w:before="240"/>
        <w:ind w:firstLine="540"/>
        <w:jc w:val="both"/>
      </w:pPr>
      <w:r>
        <w:t>131.5. Комплексная абилитация обучающихся с НОДА предусматривает медицинское воздействие, коррекцию физических недостатков с помощью массажа и ЛФК, логопедическую работу, психологическую коррекцию.</w:t>
      </w:r>
    </w:p>
    <w:p w14:paraId="5E522186" w14:textId="77777777" w:rsidR="00680AC6" w:rsidRDefault="00680AC6" w:rsidP="00680AC6">
      <w:pPr>
        <w:pStyle w:val="ConsPlusNormal"/>
        <w:spacing w:before="240"/>
        <w:ind w:firstLine="540"/>
        <w:jc w:val="both"/>
      </w:pPr>
      <w:r>
        <w:t>Коррекция и компенсация двигательных нарушений обучающихся реализуется в соответствии с медицинским рекомендациями учителями адаптивной физической культуры и инструкторами ЛФК. Индивидуальные занятия по адаптивной физической культуре и ЛФК обеспечивают коррекцию с учетом индивидуальных двигательных особенностей обучающихся.</w:t>
      </w:r>
    </w:p>
    <w:p w14:paraId="0FDCFF87" w14:textId="77777777" w:rsidR="00680AC6" w:rsidRDefault="00680AC6" w:rsidP="00680AC6">
      <w:pPr>
        <w:pStyle w:val="ConsPlusNormal"/>
        <w:spacing w:before="240"/>
        <w:ind w:firstLine="540"/>
        <w:jc w:val="both"/>
      </w:pPr>
      <w:r>
        <w:t xml:space="preserve">132. Федеральная рабочая программа воспитания представлена в </w:t>
      </w:r>
      <w:hyperlink w:anchor="Par19101" w:tooltip="LXXXVIII. Федеральная рабочая программа воспитания ФАОП НОО" w:history="1">
        <w:r>
          <w:rPr>
            <w:color w:val="0000FF"/>
          </w:rPr>
          <w:t>разделе LXXXVIII</w:t>
        </w:r>
      </w:hyperlink>
      <w:r>
        <w:t xml:space="preserve"> Федеральная рабочая программа воспитания ФАОП НОО для обучающихся с ОВЗ.</w:t>
      </w:r>
    </w:p>
    <w:p w14:paraId="2C439C76" w14:textId="77777777" w:rsidR="00680AC6" w:rsidRDefault="00680AC6" w:rsidP="00680AC6">
      <w:pPr>
        <w:pStyle w:val="ConsPlusNormal"/>
        <w:jc w:val="both"/>
      </w:pPr>
    </w:p>
    <w:p w14:paraId="38D61A1C" w14:textId="77777777" w:rsidR="00680AC6" w:rsidRDefault="00680AC6" w:rsidP="00680AC6">
      <w:pPr>
        <w:pStyle w:val="ConsPlusTitle"/>
        <w:jc w:val="center"/>
        <w:outlineLvl w:val="1"/>
      </w:pPr>
      <w:r>
        <w:t>LXIV. Организационный раздел ФАОП НОО для обучающихся</w:t>
      </w:r>
    </w:p>
    <w:p w14:paraId="08B46357" w14:textId="77777777" w:rsidR="00680AC6" w:rsidRDefault="00680AC6" w:rsidP="00680AC6">
      <w:pPr>
        <w:pStyle w:val="ConsPlusTitle"/>
        <w:jc w:val="center"/>
      </w:pPr>
      <w:r>
        <w:t>с НОДА с легкой умственной отсталостью (интеллектуальными</w:t>
      </w:r>
    </w:p>
    <w:p w14:paraId="0B53B8CE" w14:textId="77777777" w:rsidR="00680AC6" w:rsidRDefault="00680AC6" w:rsidP="00680AC6">
      <w:pPr>
        <w:pStyle w:val="ConsPlusTitle"/>
        <w:jc w:val="center"/>
      </w:pPr>
      <w:r>
        <w:t>нарушениями) (вариант 6.3)</w:t>
      </w:r>
    </w:p>
    <w:p w14:paraId="25E57328" w14:textId="77777777" w:rsidR="00680AC6" w:rsidRDefault="00680AC6" w:rsidP="00680AC6">
      <w:pPr>
        <w:pStyle w:val="ConsPlusNormal"/>
        <w:jc w:val="both"/>
      </w:pPr>
    </w:p>
    <w:p w14:paraId="6E7F8179" w14:textId="77777777" w:rsidR="00680AC6" w:rsidRDefault="00680AC6" w:rsidP="00680AC6">
      <w:pPr>
        <w:pStyle w:val="ConsPlusTitle"/>
        <w:ind w:firstLine="540"/>
        <w:jc w:val="both"/>
        <w:outlineLvl w:val="2"/>
      </w:pPr>
      <w:r>
        <w:t>133. Федеральный учебный план ФАОП НОО для обучающихся с НОДА (вариант 6.3).</w:t>
      </w:r>
    </w:p>
    <w:p w14:paraId="2C96E4C9" w14:textId="77777777" w:rsidR="00680AC6" w:rsidRDefault="00680AC6" w:rsidP="00680AC6">
      <w:pPr>
        <w:pStyle w:val="ConsPlusNormal"/>
        <w:spacing w:before="240"/>
        <w:ind w:firstLine="540"/>
        <w:jc w:val="both"/>
      </w:pPr>
      <w:r>
        <w:t xml:space="preserve">133.1. Федеральный учебный план фиксирует общий объем нагрузки, максимальный объем аудиторной нагрузки, состав и структуру обязательных предметных областей, курсов </w:t>
      </w:r>
      <w:r>
        <w:lastRenderedPageBreak/>
        <w:t>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14:paraId="33D3C72A" w14:textId="77777777" w:rsidR="00680AC6" w:rsidRDefault="00680AC6" w:rsidP="00680AC6">
      <w:pPr>
        <w:pStyle w:val="ConsPlusNormal"/>
        <w:spacing w:before="240"/>
        <w:ind w:firstLine="540"/>
        <w:jc w:val="both"/>
      </w:pPr>
      <w:r>
        <w:t>133.2. Федеральный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5E8C6F6C" w14:textId="77777777" w:rsidR="00680AC6" w:rsidRDefault="00680AC6" w:rsidP="00680AC6">
      <w:pPr>
        <w:pStyle w:val="ConsPlusNormal"/>
        <w:spacing w:before="240"/>
        <w:ind w:firstLine="540"/>
        <w:jc w:val="both"/>
      </w:pPr>
      <w:r>
        <w:t xml:space="preserve">133.3. Федеральный учебный план должен соответствовать законодательству Российской Федерации в области образования, обеспечивать введение в действие и реализацию требований </w:t>
      </w:r>
      <w:hyperlink r:id="rId36" w:history="1">
        <w:r>
          <w:rPr>
            <w:color w:val="0000FF"/>
          </w:rPr>
          <w:t>ФГОС</w:t>
        </w:r>
      </w:hyperlink>
      <w:r>
        <w:t xml:space="preserve"> НОО обучающихся с ОВЗ, ФАОП НОО для обучающихся с НОДА и выполнение гигиенических требований к режиму образовательного процесса, которые предусмотрены Гигиеническими </w:t>
      </w:r>
      <w:hyperlink r:id="rId37" w:history="1">
        <w:r>
          <w:rPr>
            <w:color w:val="0000FF"/>
          </w:rPr>
          <w:t>нормативами</w:t>
        </w:r>
      </w:hyperlink>
      <w:r>
        <w:t xml:space="preserve"> и Санитарно-эпидемиологическими </w:t>
      </w:r>
      <w:hyperlink r:id="rId38" w:history="1">
        <w:r>
          <w:rPr>
            <w:color w:val="0000FF"/>
          </w:rPr>
          <w:t>требованиями</w:t>
        </w:r>
      </w:hyperlink>
      <w:r>
        <w:t>.</w:t>
      </w:r>
    </w:p>
    <w:p w14:paraId="4C9B61EB" w14:textId="77777777" w:rsidR="00680AC6" w:rsidRDefault="00680AC6" w:rsidP="00680AC6">
      <w:pPr>
        <w:pStyle w:val="ConsPlusNormal"/>
        <w:spacing w:before="240"/>
        <w:ind w:firstLine="540"/>
        <w:jc w:val="both"/>
      </w:pPr>
      <w:r>
        <w:t>133.4. Федеральный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14:paraId="00084C7E" w14:textId="77777777" w:rsidR="00680AC6" w:rsidRDefault="00680AC6" w:rsidP="00680AC6">
      <w:pPr>
        <w:pStyle w:val="ConsPlusNormal"/>
        <w:spacing w:before="240"/>
        <w:ind w:firstLine="540"/>
        <w:jc w:val="both"/>
      </w:pPr>
      <w:r>
        <w:t>133.5. АООП НОО для обучающихся с НОДА (вариант 6.3) может включать как один, так и несколько учебных планов.</w:t>
      </w:r>
    </w:p>
    <w:p w14:paraId="596B2243" w14:textId="77777777" w:rsidR="00680AC6" w:rsidRDefault="00680AC6" w:rsidP="00680AC6">
      <w:pPr>
        <w:pStyle w:val="ConsPlusNormal"/>
        <w:spacing w:before="240"/>
        <w:ind w:firstLine="540"/>
        <w:jc w:val="both"/>
      </w:pPr>
      <w:r>
        <w:t>133.6. Формы организации образовательного процесса, чередование учебной и внеурочной деятельности в рамках реализации АООП НОО для обучающихся с НОДА (вариант 6.3) определяет образовательная организация.</w:t>
      </w:r>
    </w:p>
    <w:p w14:paraId="7E0E4FC9" w14:textId="77777777" w:rsidR="00680AC6" w:rsidRDefault="00680AC6" w:rsidP="00680AC6">
      <w:pPr>
        <w:pStyle w:val="ConsPlusNormal"/>
        <w:spacing w:before="240"/>
        <w:ind w:firstLine="540"/>
        <w:jc w:val="both"/>
      </w:pPr>
      <w:r>
        <w:t>133.7. Федеральный учебный план состоит из двух частей - обязательной части и части, формируемой участниками образовательных отношений.</w:t>
      </w:r>
    </w:p>
    <w:p w14:paraId="0617CBA2" w14:textId="77777777" w:rsidR="00680AC6" w:rsidRDefault="00680AC6" w:rsidP="00680AC6">
      <w:pPr>
        <w:pStyle w:val="ConsPlusNormal"/>
        <w:spacing w:before="240"/>
        <w:ind w:firstLine="540"/>
        <w:jc w:val="both"/>
      </w:pPr>
      <w:r>
        <w:t>133.7.1. 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обучающихся с НОДА, и учебное время, отводимое на их изучение по годам обучения.</w:t>
      </w:r>
    </w:p>
    <w:p w14:paraId="59EBB1D5" w14:textId="77777777" w:rsidR="00680AC6" w:rsidRDefault="00680AC6" w:rsidP="00680AC6">
      <w:pPr>
        <w:pStyle w:val="ConsPlusNormal"/>
        <w:spacing w:before="240"/>
        <w:ind w:firstLine="540"/>
        <w:jc w:val="both"/>
      </w:pPr>
      <w: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w:t>
      </w:r>
    </w:p>
    <w:p w14:paraId="42122A1F" w14:textId="77777777" w:rsidR="00680AC6" w:rsidRDefault="00680AC6" w:rsidP="00680AC6">
      <w:pPr>
        <w:pStyle w:val="ConsPlusNormal"/>
        <w:spacing w:before="240"/>
        <w:ind w:firstLine="540"/>
        <w:jc w:val="both"/>
      </w:pPr>
      <w:r>
        <w:t>133.7.2. 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с НОДА и с легкой умственной отсталостью, а также индивидуальных потребностей каждого обучающегося. Время, отводимое на данную часть внутри часов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14:paraId="4DE6B6C3" w14:textId="77777777" w:rsidR="00680AC6" w:rsidRDefault="00680AC6" w:rsidP="00680AC6">
      <w:pPr>
        <w:pStyle w:val="ConsPlusNormal"/>
        <w:spacing w:before="240"/>
        <w:ind w:firstLine="540"/>
        <w:jc w:val="both"/>
      </w:pPr>
      <w:r>
        <w:t>133.8. Неотъемлемой частью образовательно-коррекционного процесса является внеурочная деятельность, которая организуется по различным направлениям, способствующим всестороннему развитию обучающихся (духовно-нравственное, социальное, общеинтеллектуальное, общекультурное, адаптивно-спортивное).</w:t>
      </w:r>
    </w:p>
    <w:p w14:paraId="26FE25F7" w14:textId="77777777" w:rsidR="00680AC6" w:rsidRDefault="00680AC6" w:rsidP="00680AC6">
      <w:pPr>
        <w:pStyle w:val="ConsPlusNormal"/>
        <w:spacing w:before="240"/>
        <w:ind w:firstLine="540"/>
        <w:jc w:val="both"/>
      </w:pPr>
      <w:r>
        <w:lastRenderedPageBreak/>
        <w:t>Количество часов, отводимых в неделю на занятия внеурочной деятельностью, составляет не более 10 часов (в том числе не менее 5 часов в неделю на коррекционно-образовательную область в течение всего срока обучения на уровне начального общего образования) (</w:t>
      </w:r>
      <w:hyperlink r:id="rId39" w:history="1">
        <w:r>
          <w:rPr>
            <w:color w:val="0000FF"/>
          </w:rPr>
          <w:t>пункт 3.4.16</w:t>
        </w:r>
      </w:hyperlink>
      <w:r>
        <w:t xml:space="preserve"> Санитарно-эпидемиологических требований).</w:t>
      </w:r>
    </w:p>
    <w:p w14:paraId="7F03475F" w14:textId="77777777" w:rsidR="00680AC6" w:rsidRDefault="00680AC6" w:rsidP="00680AC6">
      <w:pPr>
        <w:pStyle w:val="ConsPlusNormal"/>
        <w:spacing w:before="240"/>
        <w:ind w:firstLine="540"/>
        <w:jc w:val="both"/>
      </w:pPr>
      <w:r>
        <w:t>Время, отведенное на внеурочную деятельность, не учитывается при определении максимально допустимой учебной нагрузки обучающихся.</w:t>
      </w:r>
    </w:p>
    <w:p w14:paraId="3BD61520" w14:textId="77777777" w:rsidR="00680AC6" w:rsidRDefault="00680AC6" w:rsidP="00680AC6">
      <w:pPr>
        <w:pStyle w:val="ConsPlusNormal"/>
        <w:spacing w:before="240"/>
        <w:ind w:firstLine="540"/>
        <w:jc w:val="both"/>
      </w:pPr>
      <w:r>
        <w:t>Образовательные организации предоставляют обучающимся, их родителям (законным представителям) возможность выбора широкого спектра занятий, направленных на развитие обучающихся.</w:t>
      </w:r>
    </w:p>
    <w:p w14:paraId="1EF55228" w14:textId="77777777" w:rsidR="00680AC6" w:rsidRDefault="00680AC6" w:rsidP="00680AC6">
      <w:pPr>
        <w:pStyle w:val="ConsPlusNormal"/>
        <w:spacing w:before="240"/>
        <w:ind w:firstLine="540"/>
        <w:jc w:val="both"/>
      </w:pPr>
      <w:r>
        <w:t>133.9. Обязательной частью внеурочной деятельности, поддерживающей процесс освоения обучающимися содержания АООП НОО, является коррекционно-развивающая область.</w:t>
      </w:r>
    </w:p>
    <w:p w14:paraId="445D80BA" w14:textId="77777777" w:rsidR="00680AC6" w:rsidRDefault="00680AC6" w:rsidP="00680AC6">
      <w:pPr>
        <w:pStyle w:val="ConsPlusNormal"/>
        <w:spacing w:before="240"/>
        <w:ind w:firstLine="540"/>
        <w:jc w:val="both"/>
      </w:pPr>
      <w:r>
        <w:t>Коррекционно-развивающая область включает занятия по программе коррекционной работы и коррекционные курсы: "Речевая практика" или другой предмет из компонента Организации; "Основы коммуникации" или другой предмет из компонента Организации; "Психомоторика и развитие деятельности"; "Двигательная коррекция". Коррекционно-развивающая область реализуется через систему фронтальных, групповых и индивидуальных занятий.</w:t>
      </w:r>
    </w:p>
    <w:p w14:paraId="52204240" w14:textId="77777777" w:rsidR="00680AC6" w:rsidRDefault="00680AC6" w:rsidP="00680AC6">
      <w:pPr>
        <w:pStyle w:val="ConsPlusNormal"/>
        <w:spacing w:before="240"/>
        <w:ind w:firstLine="540"/>
        <w:jc w:val="both"/>
      </w:pPr>
      <w:r>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14:paraId="3A9A738E" w14:textId="77777777" w:rsidR="00680AC6" w:rsidRDefault="00680AC6" w:rsidP="00680AC6">
      <w:pPr>
        <w:pStyle w:val="ConsPlusNormal"/>
        <w:spacing w:before="240"/>
        <w:ind w:firstLine="540"/>
        <w:jc w:val="both"/>
      </w:pPr>
      <w:r>
        <w:t>Группы комплектуются с учетом однородности и выраженности речевых, двигательных и других нарушений. Наполняемость групп - 2 - 4 обучающихся. Продолжительность групповых и индивидуальных занятий до 25 - 30 минут, занятий по ЛФК - до 45 минут.</w:t>
      </w:r>
    </w:p>
    <w:p w14:paraId="524FF46A" w14:textId="77777777" w:rsidR="00680AC6" w:rsidRDefault="00680AC6" w:rsidP="00680AC6">
      <w:pPr>
        <w:pStyle w:val="ConsPlusNormal"/>
        <w:spacing w:before="240"/>
        <w:ind w:firstLine="540"/>
        <w:jc w:val="both"/>
      </w:pPr>
      <w:r>
        <w:t>Ежедневно занятия физкультурой чередуются с другими учебными предметами. В расписании дополнительно (помимо обязательных уроков адаптивной физической культуры) могут быть предусмотрены занятия, обеспечивающие ежедневную организацию динамических и (или) релаксационных пауз между уроками, а также индивидуальные занятия за счет часов внеурочной деятельности.</w:t>
      </w:r>
    </w:p>
    <w:p w14:paraId="60605A93" w14:textId="77777777" w:rsidR="00680AC6" w:rsidRDefault="00680AC6" w:rsidP="00680AC6">
      <w:pPr>
        <w:pStyle w:val="ConsPlusNormal"/>
        <w:spacing w:before="240"/>
        <w:ind w:firstLine="540"/>
        <w:jc w:val="both"/>
      </w:pPr>
      <w:r>
        <w:t>Индивидуальные занятия по адаптивной физической культуре и ЛФК обеспечивают индивидуальную коррекцию двигательных нарушений обучающихся. Количество часов на каждого обучающегося определяется на основе медицинских рекомендаций в зависимости от тяжести двигательного нарушения (от 2 до 5 часов в неделю).</w:t>
      </w:r>
    </w:p>
    <w:p w14:paraId="6B7FB1F6" w14:textId="77777777" w:rsidR="00680AC6" w:rsidRDefault="00680AC6" w:rsidP="00680AC6">
      <w:pPr>
        <w:pStyle w:val="ConsPlusNormal"/>
        <w:spacing w:before="240"/>
        <w:ind w:firstLine="540"/>
        <w:jc w:val="both"/>
      </w:pPr>
      <w:r>
        <w:t>Реализация коррекционно-развивающей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w:t>
      </w:r>
      <w:hyperlink r:id="rId40" w:history="1">
        <w:r>
          <w:rPr>
            <w:color w:val="0000FF"/>
          </w:rPr>
          <w:t>пункт 3.4.16</w:t>
        </w:r>
      </w:hyperlink>
      <w:r>
        <w:t>. Санитарно-эпидемиологических требований).</w:t>
      </w:r>
    </w:p>
    <w:p w14:paraId="1CDB0E2D" w14:textId="77777777" w:rsidR="00680AC6" w:rsidRDefault="00680AC6" w:rsidP="00680AC6">
      <w:pPr>
        <w:pStyle w:val="ConsPlusNormal"/>
        <w:spacing w:before="240"/>
        <w:ind w:firstLine="540"/>
        <w:jc w:val="both"/>
      </w:pPr>
      <w:r>
        <w:t>В учебном плане количество часов в неделю на коррекционные курсы указано на одного обучающегося.</w:t>
      </w:r>
    </w:p>
    <w:p w14:paraId="1ABB85BA" w14:textId="77777777" w:rsidR="00680AC6" w:rsidRDefault="00680AC6" w:rsidP="00680AC6">
      <w:pPr>
        <w:pStyle w:val="ConsPlusNormal"/>
        <w:spacing w:before="240"/>
        <w:ind w:firstLine="540"/>
        <w:jc w:val="both"/>
      </w:pPr>
      <w:r>
        <w:t>133.10. Продолжительность учебного года в подготовительных и 1 классах составляет 33 недели, во 2 - 4 классах - 34 недели. Продолжительность каникул в течение учебного года составляет не менее 30 календарных дней, летом - не менее 8 недель.</w:t>
      </w:r>
    </w:p>
    <w:p w14:paraId="2705FEF2" w14:textId="77777777" w:rsidR="00680AC6" w:rsidRDefault="00680AC6" w:rsidP="00680AC6">
      <w:pPr>
        <w:pStyle w:val="ConsPlusNormal"/>
        <w:spacing w:before="240"/>
        <w:ind w:firstLine="540"/>
        <w:jc w:val="both"/>
      </w:pPr>
      <w:r>
        <w:lastRenderedPageBreak/>
        <w:t>Для обучающихся в подготовительных и 1 классах устанавливаются в течение года дополнительные недельные каникулы.</w:t>
      </w:r>
    </w:p>
    <w:p w14:paraId="2C12639B" w14:textId="77777777" w:rsidR="00680AC6" w:rsidRDefault="00680AC6" w:rsidP="00680AC6">
      <w:pPr>
        <w:pStyle w:val="ConsPlusNormal"/>
        <w:spacing w:before="240"/>
        <w:ind w:firstLine="540"/>
        <w:jc w:val="both"/>
      </w:pPr>
      <w:r>
        <w:t xml:space="preserve">Наполняемость классов, продолжительность урока и распределение учебной нагрузки в течение учебного дня и учебной недели должны соответствовать Гигиеническим </w:t>
      </w:r>
      <w:hyperlink r:id="rId41" w:history="1">
        <w:r>
          <w:rPr>
            <w:color w:val="0000FF"/>
          </w:rPr>
          <w:t>нормативам</w:t>
        </w:r>
      </w:hyperlink>
      <w:r>
        <w:t xml:space="preserve"> и Санитарно-эпидемиологическим </w:t>
      </w:r>
      <w:hyperlink r:id="rId42" w:history="1">
        <w:r>
          <w:rPr>
            <w:color w:val="0000FF"/>
          </w:rPr>
          <w:t>требованиям</w:t>
        </w:r>
      </w:hyperlink>
      <w:r>
        <w:t>.</w:t>
      </w:r>
    </w:p>
    <w:p w14:paraId="5883F50B" w14:textId="77777777" w:rsidR="00680AC6" w:rsidRDefault="00680AC6" w:rsidP="00680AC6">
      <w:pPr>
        <w:pStyle w:val="ConsPlusNormal"/>
        <w:spacing w:before="240"/>
        <w:ind w:firstLine="540"/>
        <w:jc w:val="both"/>
      </w:pPr>
      <w:r>
        <w:t>Обучение в подготовительных и первых классах проводится без балльного оценивания знаний обучающихся и домашних заданий.</w:t>
      </w:r>
    </w:p>
    <w:p w14:paraId="595C88A0" w14:textId="77777777" w:rsidR="00680AC6" w:rsidRDefault="00680AC6" w:rsidP="00680AC6">
      <w:pPr>
        <w:pStyle w:val="ConsPlusNormal"/>
        <w:jc w:val="both"/>
      </w:pPr>
    </w:p>
    <w:p w14:paraId="4DF255F7" w14:textId="77777777" w:rsidR="00680AC6" w:rsidRDefault="00680AC6" w:rsidP="00680AC6">
      <w:pPr>
        <w:pStyle w:val="ConsPlusTitle"/>
        <w:ind w:firstLine="540"/>
        <w:jc w:val="both"/>
        <w:outlineLvl w:val="3"/>
      </w:pPr>
      <w:r>
        <w:t>133.11. Федеральный учебный план ФАОП НОО для обучающихся с НОДА с легкой умственной отсталостью (интеллектуальными нарушениями) (вариант 6.3).</w:t>
      </w:r>
    </w:p>
    <w:p w14:paraId="64D8B786" w14:textId="77777777" w:rsidR="00680AC6" w:rsidRDefault="00680AC6" w:rsidP="00680AC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2309"/>
        <w:gridCol w:w="1173"/>
        <w:gridCol w:w="639"/>
        <w:gridCol w:w="639"/>
        <w:gridCol w:w="639"/>
        <w:gridCol w:w="640"/>
        <w:gridCol w:w="930"/>
      </w:tblGrid>
      <w:tr w:rsidR="00680AC6" w14:paraId="06258D36" w14:textId="77777777" w:rsidTr="004345B6">
        <w:tc>
          <w:tcPr>
            <w:tcW w:w="2098" w:type="dxa"/>
            <w:vMerge w:val="restart"/>
            <w:tcBorders>
              <w:top w:val="single" w:sz="4" w:space="0" w:color="auto"/>
              <w:left w:val="single" w:sz="4" w:space="0" w:color="auto"/>
              <w:bottom w:val="single" w:sz="4" w:space="0" w:color="auto"/>
              <w:right w:val="single" w:sz="4" w:space="0" w:color="auto"/>
            </w:tcBorders>
          </w:tcPr>
          <w:p w14:paraId="690584DE" w14:textId="77777777" w:rsidR="00680AC6" w:rsidRDefault="00680AC6" w:rsidP="004345B6">
            <w:pPr>
              <w:pStyle w:val="ConsPlusNormal"/>
              <w:jc w:val="center"/>
            </w:pPr>
            <w:r>
              <w:t>Предметные области</w:t>
            </w:r>
          </w:p>
        </w:tc>
        <w:tc>
          <w:tcPr>
            <w:tcW w:w="2309" w:type="dxa"/>
            <w:vMerge w:val="restart"/>
            <w:tcBorders>
              <w:top w:val="single" w:sz="4" w:space="0" w:color="auto"/>
              <w:left w:val="single" w:sz="4" w:space="0" w:color="auto"/>
              <w:bottom w:val="single" w:sz="4" w:space="0" w:color="auto"/>
              <w:right w:val="single" w:sz="4" w:space="0" w:color="auto"/>
            </w:tcBorders>
          </w:tcPr>
          <w:p w14:paraId="13C715CA" w14:textId="77777777" w:rsidR="00680AC6" w:rsidRDefault="00680AC6" w:rsidP="004345B6">
            <w:pPr>
              <w:pStyle w:val="ConsPlusNormal"/>
              <w:jc w:val="center"/>
            </w:pPr>
            <w:r>
              <w:t>Учебные предметы Классы</w:t>
            </w:r>
          </w:p>
        </w:tc>
        <w:tc>
          <w:tcPr>
            <w:tcW w:w="4660" w:type="dxa"/>
            <w:gridSpan w:val="6"/>
            <w:tcBorders>
              <w:top w:val="single" w:sz="4" w:space="0" w:color="auto"/>
              <w:left w:val="single" w:sz="4" w:space="0" w:color="auto"/>
              <w:bottom w:val="single" w:sz="4" w:space="0" w:color="auto"/>
              <w:right w:val="single" w:sz="4" w:space="0" w:color="auto"/>
            </w:tcBorders>
          </w:tcPr>
          <w:p w14:paraId="579B9164" w14:textId="77777777" w:rsidR="00680AC6" w:rsidRDefault="00680AC6" w:rsidP="004345B6">
            <w:pPr>
              <w:pStyle w:val="ConsPlusNormal"/>
              <w:jc w:val="center"/>
            </w:pPr>
            <w:r>
              <w:t>Количество часов в неделю</w:t>
            </w:r>
          </w:p>
        </w:tc>
      </w:tr>
      <w:tr w:rsidR="00680AC6" w14:paraId="4F76F060" w14:textId="77777777" w:rsidTr="004345B6">
        <w:tc>
          <w:tcPr>
            <w:tcW w:w="2098" w:type="dxa"/>
            <w:vMerge/>
            <w:tcBorders>
              <w:top w:val="single" w:sz="4" w:space="0" w:color="auto"/>
              <w:left w:val="single" w:sz="4" w:space="0" w:color="auto"/>
              <w:bottom w:val="single" w:sz="4" w:space="0" w:color="auto"/>
              <w:right w:val="single" w:sz="4" w:space="0" w:color="auto"/>
            </w:tcBorders>
          </w:tcPr>
          <w:p w14:paraId="69A708F6" w14:textId="77777777" w:rsidR="00680AC6" w:rsidRDefault="00680AC6" w:rsidP="004345B6">
            <w:pPr>
              <w:pStyle w:val="ConsPlusNormal"/>
              <w:jc w:val="center"/>
            </w:pPr>
          </w:p>
        </w:tc>
        <w:tc>
          <w:tcPr>
            <w:tcW w:w="2309" w:type="dxa"/>
            <w:vMerge/>
            <w:tcBorders>
              <w:top w:val="single" w:sz="4" w:space="0" w:color="auto"/>
              <w:left w:val="single" w:sz="4" w:space="0" w:color="auto"/>
              <w:bottom w:val="single" w:sz="4" w:space="0" w:color="auto"/>
              <w:right w:val="single" w:sz="4" w:space="0" w:color="auto"/>
            </w:tcBorders>
          </w:tcPr>
          <w:p w14:paraId="480FB5FC" w14:textId="77777777" w:rsidR="00680AC6" w:rsidRDefault="00680AC6" w:rsidP="004345B6">
            <w:pPr>
              <w:pStyle w:val="ConsPlusNormal"/>
              <w:jc w:val="center"/>
            </w:pPr>
          </w:p>
        </w:tc>
        <w:tc>
          <w:tcPr>
            <w:tcW w:w="1173" w:type="dxa"/>
            <w:tcBorders>
              <w:top w:val="single" w:sz="4" w:space="0" w:color="auto"/>
              <w:left w:val="single" w:sz="4" w:space="0" w:color="auto"/>
              <w:bottom w:val="single" w:sz="4" w:space="0" w:color="auto"/>
              <w:right w:val="single" w:sz="4" w:space="0" w:color="auto"/>
            </w:tcBorders>
          </w:tcPr>
          <w:p w14:paraId="1DC55E9D" w14:textId="77777777" w:rsidR="00680AC6" w:rsidRDefault="00680AC6" w:rsidP="004345B6">
            <w:pPr>
              <w:pStyle w:val="ConsPlusNormal"/>
              <w:jc w:val="center"/>
            </w:pPr>
            <w:r>
              <w:t>Подготовительный</w:t>
            </w:r>
          </w:p>
        </w:tc>
        <w:tc>
          <w:tcPr>
            <w:tcW w:w="639" w:type="dxa"/>
            <w:tcBorders>
              <w:top w:val="single" w:sz="4" w:space="0" w:color="auto"/>
              <w:left w:val="single" w:sz="4" w:space="0" w:color="auto"/>
              <w:bottom w:val="single" w:sz="4" w:space="0" w:color="auto"/>
              <w:right w:val="single" w:sz="4" w:space="0" w:color="auto"/>
            </w:tcBorders>
          </w:tcPr>
          <w:p w14:paraId="37CB6D40" w14:textId="77777777" w:rsidR="00680AC6" w:rsidRDefault="00680AC6" w:rsidP="004345B6">
            <w:pPr>
              <w:pStyle w:val="ConsPlusNormal"/>
              <w:jc w:val="center"/>
            </w:pPr>
            <w:r>
              <w:t>I</w:t>
            </w:r>
          </w:p>
        </w:tc>
        <w:tc>
          <w:tcPr>
            <w:tcW w:w="639" w:type="dxa"/>
            <w:tcBorders>
              <w:top w:val="single" w:sz="4" w:space="0" w:color="auto"/>
              <w:left w:val="single" w:sz="4" w:space="0" w:color="auto"/>
              <w:bottom w:val="single" w:sz="4" w:space="0" w:color="auto"/>
              <w:right w:val="single" w:sz="4" w:space="0" w:color="auto"/>
            </w:tcBorders>
          </w:tcPr>
          <w:p w14:paraId="122AFD48" w14:textId="77777777" w:rsidR="00680AC6" w:rsidRDefault="00680AC6" w:rsidP="004345B6">
            <w:pPr>
              <w:pStyle w:val="ConsPlusNormal"/>
              <w:jc w:val="center"/>
            </w:pPr>
            <w:r>
              <w:t>II</w:t>
            </w:r>
          </w:p>
        </w:tc>
        <w:tc>
          <w:tcPr>
            <w:tcW w:w="639" w:type="dxa"/>
            <w:tcBorders>
              <w:top w:val="single" w:sz="4" w:space="0" w:color="auto"/>
              <w:left w:val="single" w:sz="4" w:space="0" w:color="auto"/>
              <w:bottom w:val="single" w:sz="4" w:space="0" w:color="auto"/>
              <w:right w:val="single" w:sz="4" w:space="0" w:color="auto"/>
            </w:tcBorders>
          </w:tcPr>
          <w:p w14:paraId="16435C25" w14:textId="77777777" w:rsidR="00680AC6" w:rsidRDefault="00680AC6" w:rsidP="004345B6">
            <w:pPr>
              <w:pStyle w:val="ConsPlusNormal"/>
              <w:jc w:val="center"/>
            </w:pPr>
            <w:r>
              <w:t>III</w:t>
            </w:r>
          </w:p>
        </w:tc>
        <w:tc>
          <w:tcPr>
            <w:tcW w:w="640" w:type="dxa"/>
            <w:tcBorders>
              <w:top w:val="single" w:sz="4" w:space="0" w:color="auto"/>
              <w:left w:val="single" w:sz="4" w:space="0" w:color="auto"/>
              <w:bottom w:val="single" w:sz="4" w:space="0" w:color="auto"/>
              <w:right w:val="single" w:sz="4" w:space="0" w:color="auto"/>
            </w:tcBorders>
          </w:tcPr>
          <w:p w14:paraId="3132B8A1" w14:textId="77777777" w:rsidR="00680AC6" w:rsidRDefault="00680AC6" w:rsidP="004345B6">
            <w:pPr>
              <w:pStyle w:val="ConsPlusNormal"/>
              <w:jc w:val="center"/>
            </w:pPr>
            <w:r>
              <w:t>IV</w:t>
            </w:r>
          </w:p>
        </w:tc>
        <w:tc>
          <w:tcPr>
            <w:tcW w:w="930" w:type="dxa"/>
            <w:tcBorders>
              <w:top w:val="single" w:sz="4" w:space="0" w:color="auto"/>
              <w:left w:val="single" w:sz="4" w:space="0" w:color="auto"/>
              <w:bottom w:val="single" w:sz="4" w:space="0" w:color="auto"/>
              <w:right w:val="single" w:sz="4" w:space="0" w:color="auto"/>
            </w:tcBorders>
          </w:tcPr>
          <w:p w14:paraId="01E1D361" w14:textId="77777777" w:rsidR="00680AC6" w:rsidRDefault="00680AC6" w:rsidP="004345B6">
            <w:pPr>
              <w:pStyle w:val="ConsPlusNormal"/>
              <w:jc w:val="center"/>
            </w:pPr>
            <w:r>
              <w:t>Всего</w:t>
            </w:r>
          </w:p>
        </w:tc>
      </w:tr>
      <w:tr w:rsidR="00680AC6" w14:paraId="45507115" w14:textId="77777777" w:rsidTr="004345B6">
        <w:tc>
          <w:tcPr>
            <w:tcW w:w="9067" w:type="dxa"/>
            <w:gridSpan w:val="8"/>
            <w:tcBorders>
              <w:top w:val="single" w:sz="4" w:space="0" w:color="auto"/>
              <w:left w:val="single" w:sz="4" w:space="0" w:color="auto"/>
              <w:bottom w:val="single" w:sz="4" w:space="0" w:color="auto"/>
              <w:right w:val="single" w:sz="4" w:space="0" w:color="auto"/>
            </w:tcBorders>
          </w:tcPr>
          <w:p w14:paraId="20F07F4D" w14:textId="77777777" w:rsidR="00680AC6" w:rsidRDefault="00680AC6" w:rsidP="004345B6">
            <w:pPr>
              <w:pStyle w:val="ConsPlusNormal"/>
              <w:jc w:val="center"/>
              <w:outlineLvl w:val="4"/>
            </w:pPr>
            <w:r>
              <w:t>Обязательная часть</w:t>
            </w:r>
          </w:p>
        </w:tc>
      </w:tr>
      <w:tr w:rsidR="00680AC6" w14:paraId="7F3A8C2E" w14:textId="77777777" w:rsidTr="004345B6">
        <w:tc>
          <w:tcPr>
            <w:tcW w:w="2098" w:type="dxa"/>
            <w:vMerge w:val="restart"/>
            <w:tcBorders>
              <w:top w:val="single" w:sz="4" w:space="0" w:color="auto"/>
              <w:left w:val="single" w:sz="4" w:space="0" w:color="auto"/>
              <w:bottom w:val="single" w:sz="4" w:space="0" w:color="auto"/>
              <w:right w:val="single" w:sz="4" w:space="0" w:color="auto"/>
            </w:tcBorders>
          </w:tcPr>
          <w:p w14:paraId="3A0F10BD" w14:textId="77777777" w:rsidR="00680AC6" w:rsidRDefault="00680AC6" w:rsidP="004345B6">
            <w:pPr>
              <w:pStyle w:val="ConsPlusNormal"/>
            </w:pPr>
            <w:r>
              <w:t>Язык и речевая практика</w:t>
            </w:r>
          </w:p>
        </w:tc>
        <w:tc>
          <w:tcPr>
            <w:tcW w:w="2309" w:type="dxa"/>
            <w:tcBorders>
              <w:top w:val="single" w:sz="4" w:space="0" w:color="auto"/>
              <w:left w:val="single" w:sz="4" w:space="0" w:color="auto"/>
              <w:bottom w:val="single" w:sz="4" w:space="0" w:color="auto"/>
              <w:right w:val="single" w:sz="4" w:space="0" w:color="auto"/>
            </w:tcBorders>
          </w:tcPr>
          <w:p w14:paraId="6F0201E4" w14:textId="77777777" w:rsidR="00680AC6" w:rsidRDefault="00680AC6" w:rsidP="004345B6">
            <w:pPr>
              <w:pStyle w:val="ConsPlusNormal"/>
            </w:pPr>
            <w:r>
              <w:t>Русский язык</w:t>
            </w:r>
          </w:p>
        </w:tc>
        <w:tc>
          <w:tcPr>
            <w:tcW w:w="1173" w:type="dxa"/>
            <w:tcBorders>
              <w:top w:val="single" w:sz="4" w:space="0" w:color="auto"/>
              <w:left w:val="single" w:sz="4" w:space="0" w:color="auto"/>
              <w:bottom w:val="single" w:sz="4" w:space="0" w:color="auto"/>
              <w:right w:val="single" w:sz="4" w:space="0" w:color="auto"/>
            </w:tcBorders>
          </w:tcPr>
          <w:p w14:paraId="3B0F82DC" w14:textId="77777777" w:rsidR="00680AC6" w:rsidRDefault="00680AC6" w:rsidP="004345B6">
            <w:pPr>
              <w:pStyle w:val="ConsPlusNormal"/>
              <w:jc w:val="center"/>
            </w:pPr>
            <w:r>
              <w:t>4</w:t>
            </w:r>
          </w:p>
        </w:tc>
        <w:tc>
          <w:tcPr>
            <w:tcW w:w="639" w:type="dxa"/>
            <w:tcBorders>
              <w:top w:val="single" w:sz="4" w:space="0" w:color="auto"/>
              <w:left w:val="single" w:sz="4" w:space="0" w:color="auto"/>
              <w:bottom w:val="single" w:sz="4" w:space="0" w:color="auto"/>
              <w:right w:val="single" w:sz="4" w:space="0" w:color="auto"/>
            </w:tcBorders>
          </w:tcPr>
          <w:p w14:paraId="5D1C15A6" w14:textId="77777777" w:rsidR="00680AC6" w:rsidRDefault="00680AC6" w:rsidP="004345B6">
            <w:pPr>
              <w:pStyle w:val="ConsPlusNormal"/>
              <w:jc w:val="center"/>
            </w:pPr>
            <w:r>
              <w:t>4</w:t>
            </w:r>
          </w:p>
        </w:tc>
        <w:tc>
          <w:tcPr>
            <w:tcW w:w="639" w:type="dxa"/>
            <w:tcBorders>
              <w:top w:val="single" w:sz="4" w:space="0" w:color="auto"/>
              <w:left w:val="single" w:sz="4" w:space="0" w:color="auto"/>
              <w:bottom w:val="single" w:sz="4" w:space="0" w:color="auto"/>
              <w:right w:val="single" w:sz="4" w:space="0" w:color="auto"/>
            </w:tcBorders>
          </w:tcPr>
          <w:p w14:paraId="19777871" w14:textId="77777777" w:rsidR="00680AC6" w:rsidRDefault="00680AC6" w:rsidP="004345B6">
            <w:pPr>
              <w:pStyle w:val="ConsPlusNormal"/>
              <w:jc w:val="center"/>
            </w:pPr>
            <w:r>
              <w:t>4</w:t>
            </w:r>
          </w:p>
        </w:tc>
        <w:tc>
          <w:tcPr>
            <w:tcW w:w="639" w:type="dxa"/>
            <w:tcBorders>
              <w:top w:val="single" w:sz="4" w:space="0" w:color="auto"/>
              <w:left w:val="single" w:sz="4" w:space="0" w:color="auto"/>
              <w:bottom w:val="single" w:sz="4" w:space="0" w:color="auto"/>
              <w:right w:val="single" w:sz="4" w:space="0" w:color="auto"/>
            </w:tcBorders>
          </w:tcPr>
          <w:p w14:paraId="1754598D" w14:textId="77777777" w:rsidR="00680AC6" w:rsidRDefault="00680AC6" w:rsidP="004345B6">
            <w:pPr>
              <w:pStyle w:val="ConsPlusNormal"/>
              <w:jc w:val="center"/>
            </w:pPr>
            <w:r>
              <w:t>4</w:t>
            </w:r>
          </w:p>
        </w:tc>
        <w:tc>
          <w:tcPr>
            <w:tcW w:w="640" w:type="dxa"/>
            <w:tcBorders>
              <w:top w:val="single" w:sz="4" w:space="0" w:color="auto"/>
              <w:left w:val="single" w:sz="4" w:space="0" w:color="auto"/>
              <w:bottom w:val="single" w:sz="4" w:space="0" w:color="auto"/>
              <w:right w:val="single" w:sz="4" w:space="0" w:color="auto"/>
            </w:tcBorders>
          </w:tcPr>
          <w:p w14:paraId="19FC292D" w14:textId="77777777" w:rsidR="00680AC6" w:rsidRDefault="00680AC6" w:rsidP="004345B6">
            <w:pPr>
              <w:pStyle w:val="ConsPlusNormal"/>
              <w:jc w:val="center"/>
            </w:pPr>
            <w:r>
              <w:t>4</w:t>
            </w:r>
          </w:p>
        </w:tc>
        <w:tc>
          <w:tcPr>
            <w:tcW w:w="930" w:type="dxa"/>
            <w:tcBorders>
              <w:top w:val="single" w:sz="4" w:space="0" w:color="auto"/>
              <w:left w:val="single" w:sz="4" w:space="0" w:color="auto"/>
              <w:bottom w:val="single" w:sz="4" w:space="0" w:color="auto"/>
              <w:right w:val="single" w:sz="4" w:space="0" w:color="auto"/>
            </w:tcBorders>
          </w:tcPr>
          <w:p w14:paraId="79C46A9A" w14:textId="77777777" w:rsidR="00680AC6" w:rsidRDefault="00680AC6" w:rsidP="004345B6">
            <w:pPr>
              <w:pStyle w:val="ConsPlusNormal"/>
              <w:jc w:val="center"/>
            </w:pPr>
            <w:r>
              <w:t>20</w:t>
            </w:r>
          </w:p>
        </w:tc>
      </w:tr>
      <w:tr w:rsidR="00680AC6" w14:paraId="0F05587C" w14:textId="77777777" w:rsidTr="004345B6">
        <w:tc>
          <w:tcPr>
            <w:tcW w:w="2098" w:type="dxa"/>
            <w:vMerge/>
            <w:tcBorders>
              <w:top w:val="single" w:sz="4" w:space="0" w:color="auto"/>
              <w:left w:val="single" w:sz="4" w:space="0" w:color="auto"/>
              <w:bottom w:val="single" w:sz="4" w:space="0" w:color="auto"/>
              <w:right w:val="single" w:sz="4" w:space="0" w:color="auto"/>
            </w:tcBorders>
          </w:tcPr>
          <w:p w14:paraId="0420B2D5" w14:textId="77777777" w:rsidR="00680AC6" w:rsidRDefault="00680AC6" w:rsidP="004345B6">
            <w:pPr>
              <w:pStyle w:val="ConsPlusNormal"/>
              <w:jc w:val="center"/>
            </w:pPr>
          </w:p>
        </w:tc>
        <w:tc>
          <w:tcPr>
            <w:tcW w:w="2309" w:type="dxa"/>
            <w:tcBorders>
              <w:top w:val="single" w:sz="4" w:space="0" w:color="auto"/>
              <w:left w:val="single" w:sz="4" w:space="0" w:color="auto"/>
              <w:bottom w:val="single" w:sz="4" w:space="0" w:color="auto"/>
              <w:right w:val="single" w:sz="4" w:space="0" w:color="auto"/>
            </w:tcBorders>
          </w:tcPr>
          <w:p w14:paraId="75793B11" w14:textId="77777777" w:rsidR="00680AC6" w:rsidRDefault="00680AC6" w:rsidP="004345B6">
            <w:pPr>
              <w:pStyle w:val="ConsPlusNormal"/>
            </w:pPr>
            <w:r>
              <w:t>Чтение</w:t>
            </w:r>
          </w:p>
        </w:tc>
        <w:tc>
          <w:tcPr>
            <w:tcW w:w="1173" w:type="dxa"/>
            <w:tcBorders>
              <w:top w:val="single" w:sz="4" w:space="0" w:color="auto"/>
              <w:left w:val="single" w:sz="4" w:space="0" w:color="auto"/>
              <w:bottom w:val="single" w:sz="4" w:space="0" w:color="auto"/>
              <w:right w:val="single" w:sz="4" w:space="0" w:color="auto"/>
            </w:tcBorders>
          </w:tcPr>
          <w:p w14:paraId="46DBE307" w14:textId="77777777" w:rsidR="00680AC6" w:rsidRDefault="00680AC6" w:rsidP="004345B6">
            <w:pPr>
              <w:pStyle w:val="ConsPlusNormal"/>
              <w:jc w:val="center"/>
            </w:pPr>
            <w:r>
              <w:t>4</w:t>
            </w:r>
          </w:p>
        </w:tc>
        <w:tc>
          <w:tcPr>
            <w:tcW w:w="639" w:type="dxa"/>
            <w:tcBorders>
              <w:top w:val="single" w:sz="4" w:space="0" w:color="auto"/>
              <w:left w:val="single" w:sz="4" w:space="0" w:color="auto"/>
              <w:bottom w:val="single" w:sz="4" w:space="0" w:color="auto"/>
              <w:right w:val="single" w:sz="4" w:space="0" w:color="auto"/>
            </w:tcBorders>
          </w:tcPr>
          <w:p w14:paraId="7CA15416" w14:textId="77777777" w:rsidR="00680AC6" w:rsidRDefault="00680AC6" w:rsidP="004345B6">
            <w:pPr>
              <w:pStyle w:val="ConsPlusNormal"/>
              <w:jc w:val="center"/>
            </w:pPr>
            <w:r>
              <w:t>4</w:t>
            </w:r>
          </w:p>
        </w:tc>
        <w:tc>
          <w:tcPr>
            <w:tcW w:w="639" w:type="dxa"/>
            <w:tcBorders>
              <w:top w:val="single" w:sz="4" w:space="0" w:color="auto"/>
              <w:left w:val="single" w:sz="4" w:space="0" w:color="auto"/>
              <w:bottom w:val="single" w:sz="4" w:space="0" w:color="auto"/>
              <w:right w:val="single" w:sz="4" w:space="0" w:color="auto"/>
            </w:tcBorders>
          </w:tcPr>
          <w:p w14:paraId="5423DA4F" w14:textId="77777777" w:rsidR="00680AC6" w:rsidRDefault="00680AC6" w:rsidP="004345B6">
            <w:pPr>
              <w:pStyle w:val="ConsPlusNormal"/>
              <w:jc w:val="center"/>
            </w:pPr>
            <w:r>
              <w:t>4</w:t>
            </w:r>
          </w:p>
        </w:tc>
        <w:tc>
          <w:tcPr>
            <w:tcW w:w="639" w:type="dxa"/>
            <w:tcBorders>
              <w:top w:val="single" w:sz="4" w:space="0" w:color="auto"/>
              <w:left w:val="single" w:sz="4" w:space="0" w:color="auto"/>
              <w:bottom w:val="single" w:sz="4" w:space="0" w:color="auto"/>
              <w:right w:val="single" w:sz="4" w:space="0" w:color="auto"/>
            </w:tcBorders>
          </w:tcPr>
          <w:p w14:paraId="7E7AEE86" w14:textId="77777777" w:rsidR="00680AC6" w:rsidRDefault="00680AC6" w:rsidP="004345B6">
            <w:pPr>
              <w:pStyle w:val="ConsPlusNormal"/>
              <w:jc w:val="center"/>
            </w:pPr>
            <w:r>
              <w:t>4</w:t>
            </w:r>
          </w:p>
        </w:tc>
        <w:tc>
          <w:tcPr>
            <w:tcW w:w="640" w:type="dxa"/>
            <w:tcBorders>
              <w:top w:val="single" w:sz="4" w:space="0" w:color="auto"/>
              <w:left w:val="single" w:sz="4" w:space="0" w:color="auto"/>
              <w:bottom w:val="single" w:sz="4" w:space="0" w:color="auto"/>
              <w:right w:val="single" w:sz="4" w:space="0" w:color="auto"/>
            </w:tcBorders>
          </w:tcPr>
          <w:p w14:paraId="4D1D851D" w14:textId="77777777" w:rsidR="00680AC6" w:rsidRDefault="00680AC6" w:rsidP="004345B6">
            <w:pPr>
              <w:pStyle w:val="ConsPlusNormal"/>
              <w:jc w:val="center"/>
            </w:pPr>
            <w:r>
              <w:t>4</w:t>
            </w:r>
          </w:p>
        </w:tc>
        <w:tc>
          <w:tcPr>
            <w:tcW w:w="930" w:type="dxa"/>
            <w:tcBorders>
              <w:top w:val="single" w:sz="4" w:space="0" w:color="auto"/>
              <w:left w:val="single" w:sz="4" w:space="0" w:color="auto"/>
              <w:bottom w:val="single" w:sz="4" w:space="0" w:color="auto"/>
              <w:right w:val="single" w:sz="4" w:space="0" w:color="auto"/>
            </w:tcBorders>
          </w:tcPr>
          <w:p w14:paraId="00887BE3" w14:textId="77777777" w:rsidR="00680AC6" w:rsidRDefault="00680AC6" w:rsidP="004345B6">
            <w:pPr>
              <w:pStyle w:val="ConsPlusNormal"/>
              <w:jc w:val="center"/>
            </w:pPr>
            <w:r>
              <w:t>20</w:t>
            </w:r>
          </w:p>
        </w:tc>
      </w:tr>
      <w:tr w:rsidR="00680AC6" w14:paraId="0F6EDE08" w14:textId="77777777" w:rsidTr="004345B6">
        <w:tc>
          <w:tcPr>
            <w:tcW w:w="2098" w:type="dxa"/>
            <w:vMerge/>
            <w:tcBorders>
              <w:top w:val="single" w:sz="4" w:space="0" w:color="auto"/>
              <w:left w:val="single" w:sz="4" w:space="0" w:color="auto"/>
              <w:bottom w:val="single" w:sz="4" w:space="0" w:color="auto"/>
              <w:right w:val="single" w:sz="4" w:space="0" w:color="auto"/>
            </w:tcBorders>
          </w:tcPr>
          <w:p w14:paraId="5B20362F" w14:textId="77777777" w:rsidR="00680AC6" w:rsidRDefault="00680AC6" w:rsidP="004345B6">
            <w:pPr>
              <w:pStyle w:val="ConsPlusNormal"/>
              <w:jc w:val="center"/>
            </w:pPr>
          </w:p>
        </w:tc>
        <w:tc>
          <w:tcPr>
            <w:tcW w:w="2309" w:type="dxa"/>
            <w:tcBorders>
              <w:top w:val="single" w:sz="4" w:space="0" w:color="auto"/>
              <w:left w:val="single" w:sz="4" w:space="0" w:color="auto"/>
              <w:bottom w:val="single" w:sz="4" w:space="0" w:color="auto"/>
              <w:right w:val="single" w:sz="4" w:space="0" w:color="auto"/>
            </w:tcBorders>
          </w:tcPr>
          <w:p w14:paraId="7DCB83B2" w14:textId="77777777" w:rsidR="00680AC6" w:rsidRDefault="00680AC6" w:rsidP="004345B6">
            <w:pPr>
              <w:pStyle w:val="ConsPlusNormal"/>
            </w:pPr>
            <w:r>
              <w:t>Речевая практика</w:t>
            </w:r>
          </w:p>
        </w:tc>
        <w:tc>
          <w:tcPr>
            <w:tcW w:w="1173" w:type="dxa"/>
            <w:tcBorders>
              <w:top w:val="single" w:sz="4" w:space="0" w:color="auto"/>
              <w:left w:val="single" w:sz="4" w:space="0" w:color="auto"/>
              <w:bottom w:val="single" w:sz="4" w:space="0" w:color="auto"/>
              <w:right w:val="single" w:sz="4" w:space="0" w:color="auto"/>
            </w:tcBorders>
          </w:tcPr>
          <w:p w14:paraId="03884B4A" w14:textId="77777777" w:rsidR="00680AC6" w:rsidRDefault="00680AC6" w:rsidP="004345B6">
            <w:pPr>
              <w:pStyle w:val="ConsPlusNormal"/>
              <w:jc w:val="center"/>
            </w:pPr>
            <w:r>
              <w:t>1</w:t>
            </w:r>
          </w:p>
        </w:tc>
        <w:tc>
          <w:tcPr>
            <w:tcW w:w="639" w:type="dxa"/>
            <w:tcBorders>
              <w:top w:val="single" w:sz="4" w:space="0" w:color="auto"/>
              <w:left w:val="single" w:sz="4" w:space="0" w:color="auto"/>
              <w:bottom w:val="single" w:sz="4" w:space="0" w:color="auto"/>
              <w:right w:val="single" w:sz="4" w:space="0" w:color="auto"/>
            </w:tcBorders>
          </w:tcPr>
          <w:p w14:paraId="1EBD00AB" w14:textId="77777777" w:rsidR="00680AC6" w:rsidRDefault="00680AC6" w:rsidP="004345B6">
            <w:pPr>
              <w:pStyle w:val="ConsPlusNormal"/>
              <w:jc w:val="center"/>
            </w:pPr>
            <w:r>
              <w:t>1</w:t>
            </w:r>
          </w:p>
        </w:tc>
        <w:tc>
          <w:tcPr>
            <w:tcW w:w="639" w:type="dxa"/>
            <w:tcBorders>
              <w:top w:val="single" w:sz="4" w:space="0" w:color="auto"/>
              <w:left w:val="single" w:sz="4" w:space="0" w:color="auto"/>
              <w:bottom w:val="single" w:sz="4" w:space="0" w:color="auto"/>
              <w:right w:val="single" w:sz="4" w:space="0" w:color="auto"/>
            </w:tcBorders>
          </w:tcPr>
          <w:p w14:paraId="53CF6F18" w14:textId="77777777" w:rsidR="00680AC6" w:rsidRDefault="00680AC6" w:rsidP="004345B6">
            <w:pPr>
              <w:pStyle w:val="ConsPlusNormal"/>
              <w:jc w:val="center"/>
            </w:pPr>
            <w:r>
              <w:t>1</w:t>
            </w:r>
          </w:p>
        </w:tc>
        <w:tc>
          <w:tcPr>
            <w:tcW w:w="639" w:type="dxa"/>
            <w:tcBorders>
              <w:top w:val="single" w:sz="4" w:space="0" w:color="auto"/>
              <w:left w:val="single" w:sz="4" w:space="0" w:color="auto"/>
              <w:bottom w:val="single" w:sz="4" w:space="0" w:color="auto"/>
              <w:right w:val="single" w:sz="4" w:space="0" w:color="auto"/>
            </w:tcBorders>
          </w:tcPr>
          <w:p w14:paraId="57E5D6CA" w14:textId="77777777" w:rsidR="00680AC6" w:rsidRDefault="00680AC6" w:rsidP="004345B6">
            <w:pPr>
              <w:pStyle w:val="ConsPlusNormal"/>
              <w:jc w:val="center"/>
            </w:pPr>
            <w:r>
              <w:t>1</w:t>
            </w:r>
          </w:p>
        </w:tc>
        <w:tc>
          <w:tcPr>
            <w:tcW w:w="640" w:type="dxa"/>
            <w:tcBorders>
              <w:top w:val="single" w:sz="4" w:space="0" w:color="auto"/>
              <w:left w:val="single" w:sz="4" w:space="0" w:color="auto"/>
              <w:bottom w:val="single" w:sz="4" w:space="0" w:color="auto"/>
              <w:right w:val="single" w:sz="4" w:space="0" w:color="auto"/>
            </w:tcBorders>
          </w:tcPr>
          <w:p w14:paraId="276DF2E1" w14:textId="77777777" w:rsidR="00680AC6" w:rsidRDefault="00680AC6" w:rsidP="004345B6">
            <w:pPr>
              <w:pStyle w:val="ConsPlusNormal"/>
              <w:jc w:val="center"/>
            </w:pPr>
            <w:r>
              <w:t>1</w:t>
            </w:r>
          </w:p>
        </w:tc>
        <w:tc>
          <w:tcPr>
            <w:tcW w:w="930" w:type="dxa"/>
            <w:tcBorders>
              <w:top w:val="single" w:sz="4" w:space="0" w:color="auto"/>
              <w:left w:val="single" w:sz="4" w:space="0" w:color="auto"/>
              <w:bottom w:val="single" w:sz="4" w:space="0" w:color="auto"/>
              <w:right w:val="single" w:sz="4" w:space="0" w:color="auto"/>
            </w:tcBorders>
          </w:tcPr>
          <w:p w14:paraId="400B6001" w14:textId="77777777" w:rsidR="00680AC6" w:rsidRDefault="00680AC6" w:rsidP="004345B6">
            <w:pPr>
              <w:pStyle w:val="ConsPlusNormal"/>
              <w:jc w:val="center"/>
            </w:pPr>
            <w:r>
              <w:t>5</w:t>
            </w:r>
          </w:p>
        </w:tc>
      </w:tr>
      <w:tr w:rsidR="00680AC6" w14:paraId="59B68447" w14:textId="77777777" w:rsidTr="004345B6">
        <w:tc>
          <w:tcPr>
            <w:tcW w:w="2098" w:type="dxa"/>
            <w:tcBorders>
              <w:top w:val="single" w:sz="4" w:space="0" w:color="auto"/>
              <w:left w:val="single" w:sz="4" w:space="0" w:color="auto"/>
              <w:bottom w:val="single" w:sz="4" w:space="0" w:color="auto"/>
              <w:right w:val="single" w:sz="4" w:space="0" w:color="auto"/>
            </w:tcBorders>
          </w:tcPr>
          <w:p w14:paraId="2B48A051" w14:textId="77777777" w:rsidR="00680AC6" w:rsidRDefault="00680AC6" w:rsidP="004345B6">
            <w:pPr>
              <w:pStyle w:val="ConsPlusNormal"/>
            </w:pPr>
            <w:r>
              <w:t>Математика</w:t>
            </w:r>
          </w:p>
        </w:tc>
        <w:tc>
          <w:tcPr>
            <w:tcW w:w="2309" w:type="dxa"/>
            <w:tcBorders>
              <w:top w:val="single" w:sz="4" w:space="0" w:color="auto"/>
              <w:left w:val="single" w:sz="4" w:space="0" w:color="auto"/>
              <w:bottom w:val="single" w:sz="4" w:space="0" w:color="auto"/>
              <w:right w:val="single" w:sz="4" w:space="0" w:color="auto"/>
            </w:tcBorders>
          </w:tcPr>
          <w:p w14:paraId="1C3AFAE0" w14:textId="77777777" w:rsidR="00680AC6" w:rsidRDefault="00680AC6" w:rsidP="004345B6">
            <w:pPr>
              <w:pStyle w:val="ConsPlusNormal"/>
            </w:pPr>
            <w:r>
              <w:t>Математика</w:t>
            </w:r>
          </w:p>
        </w:tc>
        <w:tc>
          <w:tcPr>
            <w:tcW w:w="1173" w:type="dxa"/>
            <w:tcBorders>
              <w:top w:val="single" w:sz="4" w:space="0" w:color="auto"/>
              <w:left w:val="single" w:sz="4" w:space="0" w:color="auto"/>
              <w:bottom w:val="single" w:sz="4" w:space="0" w:color="auto"/>
              <w:right w:val="single" w:sz="4" w:space="0" w:color="auto"/>
            </w:tcBorders>
          </w:tcPr>
          <w:p w14:paraId="1DB726BD" w14:textId="77777777" w:rsidR="00680AC6" w:rsidRDefault="00680AC6" w:rsidP="004345B6">
            <w:pPr>
              <w:pStyle w:val="ConsPlusNormal"/>
              <w:jc w:val="center"/>
            </w:pPr>
            <w:r>
              <w:t>4</w:t>
            </w:r>
          </w:p>
        </w:tc>
        <w:tc>
          <w:tcPr>
            <w:tcW w:w="639" w:type="dxa"/>
            <w:tcBorders>
              <w:top w:val="single" w:sz="4" w:space="0" w:color="auto"/>
              <w:left w:val="single" w:sz="4" w:space="0" w:color="auto"/>
              <w:bottom w:val="single" w:sz="4" w:space="0" w:color="auto"/>
              <w:right w:val="single" w:sz="4" w:space="0" w:color="auto"/>
            </w:tcBorders>
          </w:tcPr>
          <w:p w14:paraId="1655DF74" w14:textId="77777777" w:rsidR="00680AC6" w:rsidRDefault="00680AC6" w:rsidP="004345B6">
            <w:pPr>
              <w:pStyle w:val="ConsPlusNormal"/>
              <w:jc w:val="center"/>
            </w:pPr>
            <w:r>
              <w:t>4</w:t>
            </w:r>
          </w:p>
        </w:tc>
        <w:tc>
          <w:tcPr>
            <w:tcW w:w="639" w:type="dxa"/>
            <w:tcBorders>
              <w:top w:val="single" w:sz="4" w:space="0" w:color="auto"/>
              <w:left w:val="single" w:sz="4" w:space="0" w:color="auto"/>
              <w:bottom w:val="single" w:sz="4" w:space="0" w:color="auto"/>
              <w:right w:val="single" w:sz="4" w:space="0" w:color="auto"/>
            </w:tcBorders>
          </w:tcPr>
          <w:p w14:paraId="776A20DB" w14:textId="77777777" w:rsidR="00680AC6" w:rsidRDefault="00680AC6" w:rsidP="004345B6">
            <w:pPr>
              <w:pStyle w:val="ConsPlusNormal"/>
              <w:jc w:val="center"/>
            </w:pPr>
            <w:r>
              <w:t>4</w:t>
            </w:r>
          </w:p>
        </w:tc>
        <w:tc>
          <w:tcPr>
            <w:tcW w:w="639" w:type="dxa"/>
            <w:tcBorders>
              <w:top w:val="single" w:sz="4" w:space="0" w:color="auto"/>
              <w:left w:val="single" w:sz="4" w:space="0" w:color="auto"/>
              <w:bottom w:val="single" w:sz="4" w:space="0" w:color="auto"/>
              <w:right w:val="single" w:sz="4" w:space="0" w:color="auto"/>
            </w:tcBorders>
          </w:tcPr>
          <w:p w14:paraId="3D7B68D8" w14:textId="77777777" w:rsidR="00680AC6" w:rsidRDefault="00680AC6" w:rsidP="004345B6">
            <w:pPr>
              <w:pStyle w:val="ConsPlusNormal"/>
              <w:jc w:val="center"/>
            </w:pPr>
            <w:r>
              <w:t>4</w:t>
            </w:r>
          </w:p>
        </w:tc>
        <w:tc>
          <w:tcPr>
            <w:tcW w:w="640" w:type="dxa"/>
            <w:tcBorders>
              <w:top w:val="single" w:sz="4" w:space="0" w:color="auto"/>
              <w:left w:val="single" w:sz="4" w:space="0" w:color="auto"/>
              <w:bottom w:val="single" w:sz="4" w:space="0" w:color="auto"/>
              <w:right w:val="single" w:sz="4" w:space="0" w:color="auto"/>
            </w:tcBorders>
          </w:tcPr>
          <w:p w14:paraId="427206E7" w14:textId="77777777" w:rsidR="00680AC6" w:rsidRDefault="00680AC6" w:rsidP="004345B6">
            <w:pPr>
              <w:pStyle w:val="ConsPlusNormal"/>
              <w:jc w:val="center"/>
            </w:pPr>
            <w:r>
              <w:t>4</w:t>
            </w:r>
          </w:p>
        </w:tc>
        <w:tc>
          <w:tcPr>
            <w:tcW w:w="930" w:type="dxa"/>
            <w:tcBorders>
              <w:top w:val="single" w:sz="4" w:space="0" w:color="auto"/>
              <w:left w:val="single" w:sz="4" w:space="0" w:color="auto"/>
              <w:bottom w:val="single" w:sz="4" w:space="0" w:color="auto"/>
              <w:right w:val="single" w:sz="4" w:space="0" w:color="auto"/>
            </w:tcBorders>
          </w:tcPr>
          <w:p w14:paraId="2B7F9CFE" w14:textId="77777777" w:rsidR="00680AC6" w:rsidRDefault="00680AC6" w:rsidP="004345B6">
            <w:pPr>
              <w:pStyle w:val="ConsPlusNormal"/>
              <w:jc w:val="center"/>
            </w:pPr>
            <w:r>
              <w:t>20</w:t>
            </w:r>
          </w:p>
        </w:tc>
      </w:tr>
      <w:tr w:rsidR="00680AC6" w14:paraId="0D137F82" w14:textId="77777777" w:rsidTr="004345B6">
        <w:tc>
          <w:tcPr>
            <w:tcW w:w="2098" w:type="dxa"/>
            <w:tcBorders>
              <w:top w:val="single" w:sz="4" w:space="0" w:color="auto"/>
              <w:left w:val="single" w:sz="4" w:space="0" w:color="auto"/>
              <w:bottom w:val="single" w:sz="4" w:space="0" w:color="auto"/>
              <w:right w:val="single" w:sz="4" w:space="0" w:color="auto"/>
            </w:tcBorders>
          </w:tcPr>
          <w:p w14:paraId="49FD86FC" w14:textId="77777777" w:rsidR="00680AC6" w:rsidRDefault="00680AC6" w:rsidP="004345B6">
            <w:pPr>
              <w:pStyle w:val="ConsPlusNormal"/>
            </w:pPr>
            <w:r>
              <w:t>Естествознание</w:t>
            </w:r>
          </w:p>
        </w:tc>
        <w:tc>
          <w:tcPr>
            <w:tcW w:w="2309" w:type="dxa"/>
            <w:tcBorders>
              <w:top w:val="single" w:sz="4" w:space="0" w:color="auto"/>
              <w:left w:val="single" w:sz="4" w:space="0" w:color="auto"/>
              <w:bottom w:val="single" w:sz="4" w:space="0" w:color="auto"/>
              <w:right w:val="single" w:sz="4" w:space="0" w:color="auto"/>
            </w:tcBorders>
          </w:tcPr>
          <w:p w14:paraId="1E3060AB" w14:textId="77777777" w:rsidR="00680AC6" w:rsidRDefault="00680AC6" w:rsidP="004345B6">
            <w:pPr>
              <w:pStyle w:val="ConsPlusNormal"/>
            </w:pPr>
            <w:r>
              <w:t>Мир природы и человека</w:t>
            </w:r>
          </w:p>
        </w:tc>
        <w:tc>
          <w:tcPr>
            <w:tcW w:w="1173" w:type="dxa"/>
            <w:tcBorders>
              <w:top w:val="single" w:sz="4" w:space="0" w:color="auto"/>
              <w:left w:val="single" w:sz="4" w:space="0" w:color="auto"/>
              <w:bottom w:val="single" w:sz="4" w:space="0" w:color="auto"/>
              <w:right w:val="single" w:sz="4" w:space="0" w:color="auto"/>
            </w:tcBorders>
          </w:tcPr>
          <w:p w14:paraId="40F941E9" w14:textId="77777777" w:rsidR="00680AC6" w:rsidRDefault="00680AC6" w:rsidP="004345B6">
            <w:pPr>
              <w:pStyle w:val="ConsPlusNormal"/>
              <w:jc w:val="center"/>
            </w:pPr>
            <w:r>
              <w:t>1</w:t>
            </w:r>
          </w:p>
        </w:tc>
        <w:tc>
          <w:tcPr>
            <w:tcW w:w="639" w:type="dxa"/>
            <w:tcBorders>
              <w:top w:val="single" w:sz="4" w:space="0" w:color="auto"/>
              <w:left w:val="single" w:sz="4" w:space="0" w:color="auto"/>
              <w:bottom w:val="single" w:sz="4" w:space="0" w:color="auto"/>
              <w:right w:val="single" w:sz="4" w:space="0" w:color="auto"/>
            </w:tcBorders>
          </w:tcPr>
          <w:p w14:paraId="35624D8E" w14:textId="77777777" w:rsidR="00680AC6" w:rsidRDefault="00680AC6" w:rsidP="004345B6">
            <w:pPr>
              <w:pStyle w:val="ConsPlusNormal"/>
              <w:jc w:val="center"/>
            </w:pPr>
            <w:r>
              <w:t>1</w:t>
            </w:r>
          </w:p>
        </w:tc>
        <w:tc>
          <w:tcPr>
            <w:tcW w:w="639" w:type="dxa"/>
            <w:tcBorders>
              <w:top w:val="single" w:sz="4" w:space="0" w:color="auto"/>
              <w:left w:val="single" w:sz="4" w:space="0" w:color="auto"/>
              <w:bottom w:val="single" w:sz="4" w:space="0" w:color="auto"/>
              <w:right w:val="single" w:sz="4" w:space="0" w:color="auto"/>
            </w:tcBorders>
          </w:tcPr>
          <w:p w14:paraId="1746061F" w14:textId="77777777" w:rsidR="00680AC6" w:rsidRDefault="00680AC6" w:rsidP="004345B6">
            <w:pPr>
              <w:pStyle w:val="ConsPlusNormal"/>
              <w:jc w:val="center"/>
            </w:pPr>
            <w:r>
              <w:t>2</w:t>
            </w:r>
          </w:p>
        </w:tc>
        <w:tc>
          <w:tcPr>
            <w:tcW w:w="639" w:type="dxa"/>
            <w:tcBorders>
              <w:top w:val="single" w:sz="4" w:space="0" w:color="auto"/>
              <w:left w:val="single" w:sz="4" w:space="0" w:color="auto"/>
              <w:bottom w:val="single" w:sz="4" w:space="0" w:color="auto"/>
              <w:right w:val="single" w:sz="4" w:space="0" w:color="auto"/>
            </w:tcBorders>
          </w:tcPr>
          <w:p w14:paraId="74659C50" w14:textId="77777777" w:rsidR="00680AC6" w:rsidRDefault="00680AC6" w:rsidP="004345B6">
            <w:pPr>
              <w:pStyle w:val="ConsPlusNormal"/>
              <w:jc w:val="center"/>
            </w:pPr>
            <w:r>
              <w:t>2</w:t>
            </w:r>
          </w:p>
        </w:tc>
        <w:tc>
          <w:tcPr>
            <w:tcW w:w="640" w:type="dxa"/>
            <w:tcBorders>
              <w:top w:val="single" w:sz="4" w:space="0" w:color="auto"/>
              <w:left w:val="single" w:sz="4" w:space="0" w:color="auto"/>
              <w:bottom w:val="single" w:sz="4" w:space="0" w:color="auto"/>
              <w:right w:val="single" w:sz="4" w:space="0" w:color="auto"/>
            </w:tcBorders>
          </w:tcPr>
          <w:p w14:paraId="792AAD15" w14:textId="77777777" w:rsidR="00680AC6" w:rsidRDefault="00680AC6" w:rsidP="004345B6">
            <w:pPr>
              <w:pStyle w:val="ConsPlusNormal"/>
              <w:jc w:val="center"/>
            </w:pPr>
            <w:r>
              <w:t>2</w:t>
            </w:r>
          </w:p>
        </w:tc>
        <w:tc>
          <w:tcPr>
            <w:tcW w:w="930" w:type="dxa"/>
            <w:tcBorders>
              <w:top w:val="single" w:sz="4" w:space="0" w:color="auto"/>
              <w:left w:val="single" w:sz="4" w:space="0" w:color="auto"/>
              <w:bottom w:val="single" w:sz="4" w:space="0" w:color="auto"/>
              <w:right w:val="single" w:sz="4" w:space="0" w:color="auto"/>
            </w:tcBorders>
          </w:tcPr>
          <w:p w14:paraId="753F00ED" w14:textId="77777777" w:rsidR="00680AC6" w:rsidRDefault="00680AC6" w:rsidP="004345B6">
            <w:pPr>
              <w:pStyle w:val="ConsPlusNormal"/>
              <w:jc w:val="center"/>
            </w:pPr>
            <w:r>
              <w:t>8</w:t>
            </w:r>
          </w:p>
        </w:tc>
      </w:tr>
      <w:tr w:rsidR="00680AC6" w14:paraId="56AC6DA5" w14:textId="77777777" w:rsidTr="004345B6">
        <w:tc>
          <w:tcPr>
            <w:tcW w:w="2098" w:type="dxa"/>
            <w:vMerge w:val="restart"/>
            <w:tcBorders>
              <w:top w:val="single" w:sz="4" w:space="0" w:color="auto"/>
              <w:left w:val="single" w:sz="4" w:space="0" w:color="auto"/>
              <w:bottom w:val="single" w:sz="4" w:space="0" w:color="auto"/>
              <w:right w:val="single" w:sz="4" w:space="0" w:color="auto"/>
            </w:tcBorders>
          </w:tcPr>
          <w:p w14:paraId="400F57FF" w14:textId="77777777" w:rsidR="00680AC6" w:rsidRDefault="00680AC6" w:rsidP="004345B6">
            <w:pPr>
              <w:pStyle w:val="ConsPlusNormal"/>
            </w:pPr>
            <w:r>
              <w:t>Искусство</w:t>
            </w:r>
          </w:p>
        </w:tc>
        <w:tc>
          <w:tcPr>
            <w:tcW w:w="2309" w:type="dxa"/>
            <w:tcBorders>
              <w:top w:val="single" w:sz="4" w:space="0" w:color="auto"/>
              <w:left w:val="single" w:sz="4" w:space="0" w:color="auto"/>
              <w:bottom w:val="single" w:sz="4" w:space="0" w:color="auto"/>
              <w:right w:val="single" w:sz="4" w:space="0" w:color="auto"/>
            </w:tcBorders>
          </w:tcPr>
          <w:p w14:paraId="27AFAD33" w14:textId="77777777" w:rsidR="00680AC6" w:rsidRDefault="00680AC6" w:rsidP="004345B6">
            <w:pPr>
              <w:pStyle w:val="ConsPlusNormal"/>
            </w:pPr>
            <w:r>
              <w:t>Музыка</w:t>
            </w:r>
          </w:p>
        </w:tc>
        <w:tc>
          <w:tcPr>
            <w:tcW w:w="1173" w:type="dxa"/>
            <w:tcBorders>
              <w:top w:val="single" w:sz="4" w:space="0" w:color="auto"/>
              <w:left w:val="single" w:sz="4" w:space="0" w:color="auto"/>
              <w:bottom w:val="single" w:sz="4" w:space="0" w:color="auto"/>
              <w:right w:val="single" w:sz="4" w:space="0" w:color="auto"/>
            </w:tcBorders>
          </w:tcPr>
          <w:p w14:paraId="19945605" w14:textId="77777777" w:rsidR="00680AC6" w:rsidRDefault="00680AC6" w:rsidP="004345B6">
            <w:pPr>
              <w:pStyle w:val="ConsPlusNormal"/>
              <w:jc w:val="center"/>
            </w:pPr>
            <w:r>
              <w:t>1</w:t>
            </w:r>
          </w:p>
        </w:tc>
        <w:tc>
          <w:tcPr>
            <w:tcW w:w="639" w:type="dxa"/>
            <w:tcBorders>
              <w:top w:val="single" w:sz="4" w:space="0" w:color="auto"/>
              <w:left w:val="single" w:sz="4" w:space="0" w:color="auto"/>
              <w:bottom w:val="single" w:sz="4" w:space="0" w:color="auto"/>
              <w:right w:val="single" w:sz="4" w:space="0" w:color="auto"/>
            </w:tcBorders>
          </w:tcPr>
          <w:p w14:paraId="6AB4C525" w14:textId="77777777" w:rsidR="00680AC6" w:rsidRDefault="00680AC6" w:rsidP="004345B6">
            <w:pPr>
              <w:pStyle w:val="ConsPlusNormal"/>
              <w:jc w:val="center"/>
            </w:pPr>
            <w:r>
              <w:t>1</w:t>
            </w:r>
          </w:p>
        </w:tc>
        <w:tc>
          <w:tcPr>
            <w:tcW w:w="639" w:type="dxa"/>
            <w:tcBorders>
              <w:top w:val="single" w:sz="4" w:space="0" w:color="auto"/>
              <w:left w:val="single" w:sz="4" w:space="0" w:color="auto"/>
              <w:bottom w:val="single" w:sz="4" w:space="0" w:color="auto"/>
              <w:right w:val="single" w:sz="4" w:space="0" w:color="auto"/>
            </w:tcBorders>
          </w:tcPr>
          <w:p w14:paraId="33FC19A6" w14:textId="77777777" w:rsidR="00680AC6" w:rsidRDefault="00680AC6" w:rsidP="004345B6">
            <w:pPr>
              <w:pStyle w:val="ConsPlusNormal"/>
              <w:jc w:val="center"/>
            </w:pPr>
            <w:r>
              <w:t>1</w:t>
            </w:r>
          </w:p>
        </w:tc>
        <w:tc>
          <w:tcPr>
            <w:tcW w:w="639" w:type="dxa"/>
            <w:tcBorders>
              <w:top w:val="single" w:sz="4" w:space="0" w:color="auto"/>
              <w:left w:val="single" w:sz="4" w:space="0" w:color="auto"/>
              <w:bottom w:val="single" w:sz="4" w:space="0" w:color="auto"/>
              <w:right w:val="single" w:sz="4" w:space="0" w:color="auto"/>
            </w:tcBorders>
          </w:tcPr>
          <w:p w14:paraId="6970BCC9" w14:textId="77777777" w:rsidR="00680AC6" w:rsidRDefault="00680AC6" w:rsidP="004345B6">
            <w:pPr>
              <w:pStyle w:val="ConsPlusNormal"/>
              <w:jc w:val="center"/>
            </w:pPr>
            <w:r>
              <w:t>1</w:t>
            </w:r>
          </w:p>
        </w:tc>
        <w:tc>
          <w:tcPr>
            <w:tcW w:w="640" w:type="dxa"/>
            <w:tcBorders>
              <w:top w:val="single" w:sz="4" w:space="0" w:color="auto"/>
              <w:left w:val="single" w:sz="4" w:space="0" w:color="auto"/>
              <w:bottom w:val="single" w:sz="4" w:space="0" w:color="auto"/>
              <w:right w:val="single" w:sz="4" w:space="0" w:color="auto"/>
            </w:tcBorders>
          </w:tcPr>
          <w:p w14:paraId="25074FCD" w14:textId="77777777" w:rsidR="00680AC6" w:rsidRDefault="00680AC6" w:rsidP="004345B6">
            <w:pPr>
              <w:pStyle w:val="ConsPlusNormal"/>
              <w:jc w:val="center"/>
            </w:pPr>
            <w:r>
              <w:t>1</w:t>
            </w:r>
          </w:p>
        </w:tc>
        <w:tc>
          <w:tcPr>
            <w:tcW w:w="930" w:type="dxa"/>
            <w:tcBorders>
              <w:top w:val="single" w:sz="4" w:space="0" w:color="auto"/>
              <w:left w:val="single" w:sz="4" w:space="0" w:color="auto"/>
              <w:bottom w:val="single" w:sz="4" w:space="0" w:color="auto"/>
              <w:right w:val="single" w:sz="4" w:space="0" w:color="auto"/>
            </w:tcBorders>
          </w:tcPr>
          <w:p w14:paraId="248D2AB7" w14:textId="77777777" w:rsidR="00680AC6" w:rsidRDefault="00680AC6" w:rsidP="004345B6">
            <w:pPr>
              <w:pStyle w:val="ConsPlusNormal"/>
              <w:jc w:val="center"/>
            </w:pPr>
            <w:r>
              <w:t>5</w:t>
            </w:r>
          </w:p>
        </w:tc>
      </w:tr>
      <w:tr w:rsidR="00680AC6" w14:paraId="7898630A" w14:textId="77777777" w:rsidTr="004345B6">
        <w:tc>
          <w:tcPr>
            <w:tcW w:w="2098" w:type="dxa"/>
            <w:vMerge/>
            <w:tcBorders>
              <w:top w:val="single" w:sz="4" w:space="0" w:color="auto"/>
              <w:left w:val="single" w:sz="4" w:space="0" w:color="auto"/>
              <w:bottom w:val="single" w:sz="4" w:space="0" w:color="auto"/>
              <w:right w:val="single" w:sz="4" w:space="0" w:color="auto"/>
            </w:tcBorders>
          </w:tcPr>
          <w:p w14:paraId="2FF73181" w14:textId="77777777" w:rsidR="00680AC6" w:rsidRDefault="00680AC6" w:rsidP="004345B6">
            <w:pPr>
              <w:pStyle w:val="ConsPlusNormal"/>
              <w:jc w:val="center"/>
            </w:pPr>
          </w:p>
        </w:tc>
        <w:tc>
          <w:tcPr>
            <w:tcW w:w="2309" w:type="dxa"/>
            <w:tcBorders>
              <w:top w:val="single" w:sz="4" w:space="0" w:color="auto"/>
              <w:left w:val="single" w:sz="4" w:space="0" w:color="auto"/>
              <w:bottom w:val="single" w:sz="4" w:space="0" w:color="auto"/>
              <w:right w:val="single" w:sz="4" w:space="0" w:color="auto"/>
            </w:tcBorders>
          </w:tcPr>
          <w:p w14:paraId="3932DE2E" w14:textId="77777777" w:rsidR="00680AC6" w:rsidRDefault="00680AC6" w:rsidP="004345B6">
            <w:pPr>
              <w:pStyle w:val="ConsPlusNormal"/>
            </w:pPr>
            <w:r>
              <w:t>Рисование</w:t>
            </w:r>
          </w:p>
        </w:tc>
        <w:tc>
          <w:tcPr>
            <w:tcW w:w="1173" w:type="dxa"/>
            <w:tcBorders>
              <w:top w:val="single" w:sz="4" w:space="0" w:color="auto"/>
              <w:left w:val="single" w:sz="4" w:space="0" w:color="auto"/>
              <w:bottom w:val="single" w:sz="4" w:space="0" w:color="auto"/>
              <w:right w:val="single" w:sz="4" w:space="0" w:color="auto"/>
            </w:tcBorders>
          </w:tcPr>
          <w:p w14:paraId="6F826D04" w14:textId="77777777" w:rsidR="00680AC6" w:rsidRDefault="00680AC6" w:rsidP="004345B6">
            <w:pPr>
              <w:pStyle w:val="ConsPlusNormal"/>
              <w:jc w:val="center"/>
            </w:pPr>
            <w:r>
              <w:t>1</w:t>
            </w:r>
          </w:p>
        </w:tc>
        <w:tc>
          <w:tcPr>
            <w:tcW w:w="639" w:type="dxa"/>
            <w:tcBorders>
              <w:top w:val="single" w:sz="4" w:space="0" w:color="auto"/>
              <w:left w:val="single" w:sz="4" w:space="0" w:color="auto"/>
              <w:bottom w:val="single" w:sz="4" w:space="0" w:color="auto"/>
              <w:right w:val="single" w:sz="4" w:space="0" w:color="auto"/>
            </w:tcBorders>
          </w:tcPr>
          <w:p w14:paraId="799D1847" w14:textId="77777777" w:rsidR="00680AC6" w:rsidRDefault="00680AC6" w:rsidP="004345B6">
            <w:pPr>
              <w:pStyle w:val="ConsPlusNormal"/>
              <w:jc w:val="center"/>
            </w:pPr>
            <w:r>
              <w:t>1</w:t>
            </w:r>
          </w:p>
        </w:tc>
        <w:tc>
          <w:tcPr>
            <w:tcW w:w="639" w:type="dxa"/>
            <w:tcBorders>
              <w:top w:val="single" w:sz="4" w:space="0" w:color="auto"/>
              <w:left w:val="single" w:sz="4" w:space="0" w:color="auto"/>
              <w:bottom w:val="single" w:sz="4" w:space="0" w:color="auto"/>
              <w:right w:val="single" w:sz="4" w:space="0" w:color="auto"/>
            </w:tcBorders>
          </w:tcPr>
          <w:p w14:paraId="1AB9564E" w14:textId="77777777" w:rsidR="00680AC6" w:rsidRDefault="00680AC6" w:rsidP="004345B6">
            <w:pPr>
              <w:pStyle w:val="ConsPlusNormal"/>
              <w:jc w:val="center"/>
            </w:pPr>
            <w:r>
              <w:t>1</w:t>
            </w:r>
          </w:p>
        </w:tc>
        <w:tc>
          <w:tcPr>
            <w:tcW w:w="639" w:type="dxa"/>
            <w:tcBorders>
              <w:top w:val="single" w:sz="4" w:space="0" w:color="auto"/>
              <w:left w:val="single" w:sz="4" w:space="0" w:color="auto"/>
              <w:bottom w:val="single" w:sz="4" w:space="0" w:color="auto"/>
              <w:right w:val="single" w:sz="4" w:space="0" w:color="auto"/>
            </w:tcBorders>
          </w:tcPr>
          <w:p w14:paraId="5330A136" w14:textId="77777777" w:rsidR="00680AC6" w:rsidRDefault="00680AC6" w:rsidP="004345B6">
            <w:pPr>
              <w:pStyle w:val="ConsPlusNormal"/>
              <w:jc w:val="center"/>
            </w:pPr>
            <w:r>
              <w:t>1</w:t>
            </w:r>
          </w:p>
        </w:tc>
        <w:tc>
          <w:tcPr>
            <w:tcW w:w="640" w:type="dxa"/>
            <w:tcBorders>
              <w:top w:val="single" w:sz="4" w:space="0" w:color="auto"/>
              <w:left w:val="single" w:sz="4" w:space="0" w:color="auto"/>
              <w:bottom w:val="single" w:sz="4" w:space="0" w:color="auto"/>
              <w:right w:val="single" w:sz="4" w:space="0" w:color="auto"/>
            </w:tcBorders>
          </w:tcPr>
          <w:p w14:paraId="0BA57B46" w14:textId="77777777" w:rsidR="00680AC6" w:rsidRDefault="00680AC6" w:rsidP="004345B6">
            <w:pPr>
              <w:pStyle w:val="ConsPlusNormal"/>
              <w:jc w:val="center"/>
            </w:pPr>
            <w:r>
              <w:t>1</w:t>
            </w:r>
          </w:p>
        </w:tc>
        <w:tc>
          <w:tcPr>
            <w:tcW w:w="930" w:type="dxa"/>
            <w:tcBorders>
              <w:top w:val="single" w:sz="4" w:space="0" w:color="auto"/>
              <w:left w:val="single" w:sz="4" w:space="0" w:color="auto"/>
              <w:bottom w:val="single" w:sz="4" w:space="0" w:color="auto"/>
              <w:right w:val="single" w:sz="4" w:space="0" w:color="auto"/>
            </w:tcBorders>
          </w:tcPr>
          <w:p w14:paraId="6676DA0F" w14:textId="77777777" w:rsidR="00680AC6" w:rsidRDefault="00680AC6" w:rsidP="004345B6">
            <w:pPr>
              <w:pStyle w:val="ConsPlusNormal"/>
              <w:jc w:val="center"/>
            </w:pPr>
            <w:r>
              <w:t>5</w:t>
            </w:r>
          </w:p>
        </w:tc>
      </w:tr>
      <w:tr w:rsidR="00680AC6" w14:paraId="4B5F517A" w14:textId="77777777" w:rsidTr="004345B6">
        <w:tc>
          <w:tcPr>
            <w:tcW w:w="2098" w:type="dxa"/>
            <w:tcBorders>
              <w:top w:val="single" w:sz="4" w:space="0" w:color="auto"/>
              <w:left w:val="single" w:sz="4" w:space="0" w:color="auto"/>
              <w:bottom w:val="single" w:sz="4" w:space="0" w:color="auto"/>
              <w:right w:val="single" w:sz="4" w:space="0" w:color="auto"/>
            </w:tcBorders>
          </w:tcPr>
          <w:p w14:paraId="091C5E90" w14:textId="77777777" w:rsidR="00680AC6" w:rsidRDefault="00680AC6" w:rsidP="004345B6">
            <w:pPr>
              <w:pStyle w:val="ConsPlusNormal"/>
            </w:pPr>
            <w:r>
              <w:t>Технология</w:t>
            </w:r>
          </w:p>
        </w:tc>
        <w:tc>
          <w:tcPr>
            <w:tcW w:w="2309" w:type="dxa"/>
            <w:tcBorders>
              <w:top w:val="single" w:sz="4" w:space="0" w:color="auto"/>
              <w:left w:val="single" w:sz="4" w:space="0" w:color="auto"/>
              <w:bottom w:val="single" w:sz="4" w:space="0" w:color="auto"/>
              <w:right w:val="single" w:sz="4" w:space="0" w:color="auto"/>
            </w:tcBorders>
          </w:tcPr>
          <w:p w14:paraId="20646B65" w14:textId="77777777" w:rsidR="00680AC6" w:rsidRDefault="00680AC6" w:rsidP="004345B6">
            <w:pPr>
              <w:pStyle w:val="ConsPlusNormal"/>
            </w:pPr>
            <w:r>
              <w:t>Технология</w:t>
            </w:r>
          </w:p>
        </w:tc>
        <w:tc>
          <w:tcPr>
            <w:tcW w:w="1173" w:type="dxa"/>
            <w:tcBorders>
              <w:top w:val="single" w:sz="4" w:space="0" w:color="auto"/>
              <w:left w:val="single" w:sz="4" w:space="0" w:color="auto"/>
              <w:bottom w:val="single" w:sz="4" w:space="0" w:color="auto"/>
              <w:right w:val="single" w:sz="4" w:space="0" w:color="auto"/>
            </w:tcBorders>
          </w:tcPr>
          <w:p w14:paraId="4778B431" w14:textId="77777777" w:rsidR="00680AC6" w:rsidRDefault="00680AC6" w:rsidP="004345B6">
            <w:pPr>
              <w:pStyle w:val="ConsPlusNormal"/>
              <w:jc w:val="center"/>
            </w:pPr>
            <w:r>
              <w:t>1</w:t>
            </w:r>
          </w:p>
        </w:tc>
        <w:tc>
          <w:tcPr>
            <w:tcW w:w="639" w:type="dxa"/>
            <w:tcBorders>
              <w:top w:val="single" w:sz="4" w:space="0" w:color="auto"/>
              <w:left w:val="single" w:sz="4" w:space="0" w:color="auto"/>
              <w:bottom w:val="single" w:sz="4" w:space="0" w:color="auto"/>
              <w:right w:val="single" w:sz="4" w:space="0" w:color="auto"/>
            </w:tcBorders>
          </w:tcPr>
          <w:p w14:paraId="7CA5A5F9" w14:textId="77777777" w:rsidR="00680AC6" w:rsidRDefault="00680AC6" w:rsidP="004345B6">
            <w:pPr>
              <w:pStyle w:val="ConsPlusNormal"/>
              <w:jc w:val="center"/>
            </w:pPr>
            <w:r>
              <w:t>1</w:t>
            </w:r>
          </w:p>
        </w:tc>
        <w:tc>
          <w:tcPr>
            <w:tcW w:w="639" w:type="dxa"/>
            <w:tcBorders>
              <w:top w:val="single" w:sz="4" w:space="0" w:color="auto"/>
              <w:left w:val="single" w:sz="4" w:space="0" w:color="auto"/>
              <w:bottom w:val="single" w:sz="4" w:space="0" w:color="auto"/>
              <w:right w:val="single" w:sz="4" w:space="0" w:color="auto"/>
            </w:tcBorders>
          </w:tcPr>
          <w:p w14:paraId="79DD2A0E" w14:textId="77777777" w:rsidR="00680AC6" w:rsidRDefault="00680AC6" w:rsidP="004345B6">
            <w:pPr>
              <w:pStyle w:val="ConsPlusNormal"/>
              <w:jc w:val="center"/>
            </w:pPr>
            <w:r>
              <w:t>2</w:t>
            </w:r>
          </w:p>
        </w:tc>
        <w:tc>
          <w:tcPr>
            <w:tcW w:w="639" w:type="dxa"/>
            <w:tcBorders>
              <w:top w:val="single" w:sz="4" w:space="0" w:color="auto"/>
              <w:left w:val="single" w:sz="4" w:space="0" w:color="auto"/>
              <w:bottom w:val="single" w:sz="4" w:space="0" w:color="auto"/>
              <w:right w:val="single" w:sz="4" w:space="0" w:color="auto"/>
            </w:tcBorders>
          </w:tcPr>
          <w:p w14:paraId="34A34ACE" w14:textId="77777777" w:rsidR="00680AC6" w:rsidRDefault="00680AC6" w:rsidP="004345B6">
            <w:pPr>
              <w:pStyle w:val="ConsPlusNormal"/>
              <w:jc w:val="center"/>
            </w:pPr>
            <w:r>
              <w:t>2</w:t>
            </w:r>
          </w:p>
        </w:tc>
        <w:tc>
          <w:tcPr>
            <w:tcW w:w="640" w:type="dxa"/>
            <w:tcBorders>
              <w:top w:val="single" w:sz="4" w:space="0" w:color="auto"/>
              <w:left w:val="single" w:sz="4" w:space="0" w:color="auto"/>
              <w:bottom w:val="single" w:sz="4" w:space="0" w:color="auto"/>
              <w:right w:val="single" w:sz="4" w:space="0" w:color="auto"/>
            </w:tcBorders>
          </w:tcPr>
          <w:p w14:paraId="77799414" w14:textId="77777777" w:rsidR="00680AC6" w:rsidRDefault="00680AC6" w:rsidP="004345B6">
            <w:pPr>
              <w:pStyle w:val="ConsPlusNormal"/>
              <w:jc w:val="center"/>
            </w:pPr>
            <w:r>
              <w:t>2</w:t>
            </w:r>
          </w:p>
        </w:tc>
        <w:tc>
          <w:tcPr>
            <w:tcW w:w="930" w:type="dxa"/>
            <w:tcBorders>
              <w:top w:val="single" w:sz="4" w:space="0" w:color="auto"/>
              <w:left w:val="single" w:sz="4" w:space="0" w:color="auto"/>
              <w:bottom w:val="single" w:sz="4" w:space="0" w:color="auto"/>
              <w:right w:val="single" w:sz="4" w:space="0" w:color="auto"/>
            </w:tcBorders>
          </w:tcPr>
          <w:p w14:paraId="0E32BBE7" w14:textId="77777777" w:rsidR="00680AC6" w:rsidRDefault="00680AC6" w:rsidP="004345B6">
            <w:pPr>
              <w:pStyle w:val="ConsPlusNormal"/>
              <w:jc w:val="center"/>
            </w:pPr>
            <w:r>
              <w:t>8</w:t>
            </w:r>
          </w:p>
        </w:tc>
      </w:tr>
      <w:tr w:rsidR="00680AC6" w14:paraId="69E66568" w14:textId="77777777" w:rsidTr="004345B6">
        <w:tc>
          <w:tcPr>
            <w:tcW w:w="2098" w:type="dxa"/>
            <w:tcBorders>
              <w:top w:val="single" w:sz="4" w:space="0" w:color="auto"/>
              <w:left w:val="single" w:sz="4" w:space="0" w:color="auto"/>
              <w:bottom w:val="single" w:sz="4" w:space="0" w:color="auto"/>
              <w:right w:val="single" w:sz="4" w:space="0" w:color="auto"/>
            </w:tcBorders>
          </w:tcPr>
          <w:p w14:paraId="22C596E1" w14:textId="77777777" w:rsidR="00680AC6" w:rsidRDefault="00680AC6" w:rsidP="004345B6">
            <w:pPr>
              <w:pStyle w:val="ConsPlusNormal"/>
            </w:pPr>
            <w:r>
              <w:t>Физическая культура</w:t>
            </w:r>
          </w:p>
        </w:tc>
        <w:tc>
          <w:tcPr>
            <w:tcW w:w="2309" w:type="dxa"/>
            <w:tcBorders>
              <w:top w:val="single" w:sz="4" w:space="0" w:color="auto"/>
              <w:left w:val="single" w:sz="4" w:space="0" w:color="auto"/>
              <w:bottom w:val="single" w:sz="4" w:space="0" w:color="auto"/>
              <w:right w:val="single" w:sz="4" w:space="0" w:color="auto"/>
            </w:tcBorders>
          </w:tcPr>
          <w:p w14:paraId="1139FC40" w14:textId="77777777" w:rsidR="00680AC6" w:rsidRDefault="00680AC6" w:rsidP="004345B6">
            <w:pPr>
              <w:pStyle w:val="ConsPlusNormal"/>
            </w:pPr>
            <w:r>
              <w:t>Адаптивная физическая культура</w:t>
            </w:r>
          </w:p>
        </w:tc>
        <w:tc>
          <w:tcPr>
            <w:tcW w:w="1173" w:type="dxa"/>
            <w:tcBorders>
              <w:top w:val="single" w:sz="4" w:space="0" w:color="auto"/>
              <w:left w:val="single" w:sz="4" w:space="0" w:color="auto"/>
              <w:bottom w:val="single" w:sz="4" w:space="0" w:color="auto"/>
              <w:right w:val="single" w:sz="4" w:space="0" w:color="auto"/>
            </w:tcBorders>
          </w:tcPr>
          <w:p w14:paraId="788ED3CD" w14:textId="77777777" w:rsidR="00680AC6" w:rsidRDefault="00680AC6" w:rsidP="004345B6">
            <w:pPr>
              <w:pStyle w:val="ConsPlusNormal"/>
              <w:jc w:val="center"/>
            </w:pPr>
            <w:r>
              <w:t>3</w:t>
            </w:r>
          </w:p>
        </w:tc>
        <w:tc>
          <w:tcPr>
            <w:tcW w:w="639" w:type="dxa"/>
            <w:tcBorders>
              <w:top w:val="single" w:sz="4" w:space="0" w:color="auto"/>
              <w:left w:val="single" w:sz="4" w:space="0" w:color="auto"/>
              <w:bottom w:val="single" w:sz="4" w:space="0" w:color="auto"/>
              <w:right w:val="single" w:sz="4" w:space="0" w:color="auto"/>
            </w:tcBorders>
          </w:tcPr>
          <w:p w14:paraId="1A60544A" w14:textId="77777777" w:rsidR="00680AC6" w:rsidRDefault="00680AC6" w:rsidP="004345B6">
            <w:pPr>
              <w:pStyle w:val="ConsPlusNormal"/>
              <w:jc w:val="center"/>
            </w:pPr>
            <w:r>
              <w:t>3</w:t>
            </w:r>
          </w:p>
        </w:tc>
        <w:tc>
          <w:tcPr>
            <w:tcW w:w="639" w:type="dxa"/>
            <w:tcBorders>
              <w:top w:val="single" w:sz="4" w:space="0" w:color="auto"/>
              <w:left w:val="single" w:sz="4" w:space="0" w:color="auto"/>
              <w:bottom w:val="single" w:sz="4" w:space="0" w:color="auto"/>
              <w:right w:val="single" w:sz="4" w:space="0" w:color="auto"/>
            </w:tcBorders>
          </w:tcPr>
          <w:p w14:paraId="7C8E5540" w14:textId="77777777" w:rsidR="00680AC6" w:rsidRDefault="00680AC6" w:rsidP="004345B6">
            <w:pPr>
              <w:pStyle w:val="ConsPlusNormal"/>
              <w:jc w:val="center"/>
            </w:pPr>
            <w:r>
              <w:t>3</w:t>
            </w:r>
          </w:p>
        </w:tc>
        <w:tc>
          <w:tcPr>
            <w:tcW w:w="639" w:type="dxa"/>
            <w:tcBorders>
              <w:top w:val="single" w:sz="4" w:space="0" w:color="auto"/>
              <w:left w:val="single" w:sz="4" w:space="0" w:color="auto"/>
              <w:bottom w:val="single" w:sz="4" w:space="0" w:color="auto"/>
              <w:right w:val="single" w:sz="4" w:space="0" w:color="auto"/>
            </w:tcBorders>
          </w:tcPr>
          <w:p w14:paraId="7B696531" w14:textId="77777777" w:rsidR="00680AC6" w:rsidRDefault="00680AC6" w:rsidP="004345B6">
            <w:pPr>
              <w:pStyle w:val="ConsPlusNormal"/>
              <w:jc w:val="center"/>
            </w:pPr>
            <w:r>
              <w:t>3</w:t>
            </w:r>
          </w:p>
        </w:tc>
        <w:tc>
          <w:tcPr>
            <w:tcW w:w="640" w:type="dxa"/>
            <w:tcBorders>
              <w:top w:val="single" w:sz="4" w:space="0" w:color="auto"/>
              <w:left w:val="single" w:sz="4" w:space="0" w:color="auto"/>
              <w:bottom w:val="single" w:sz="4" w:space="0" w:color="auto"/>
              <w:right w:val="single" w:sz="4" w:space="0" w:color="auto"/>
            </w:tcBorders>
          </w:tcPr>
          <w:p w14:paraId="155C0D34" w14:textId="77777777" w:rsidR="00680AC6" w:rsidRDefault="00680AC6" w:rsidP="004345B6">
            <w:pPr>
              <w:pStyle w:val="ConsPlusNormal"/>
              <w:jc w:val="center"/>
            </w:pPr>
            <w:r>
              <w:t>3</w:t>
            </w:r>
          </w:p>
        </w:tc>
        <w:tc>
          <w:tcPr>
            <w:tcW w:w="930" w:type="dxa"/>
            <w:tcBorders>
              <w:top w:val="single" w:sz="4" w:space="0" w:color="auto"/>
              <w:left w:val="single" w:sz="4" w:space="0" w:color="auto"/>
              <w:bottom w:val="single" w:sz="4" w:space="0" w:color="auto"/>
              <w:right w:val="single" w:sz="4" w:space="0" w:color="auto"/>
            </w:tcBorders>
          </w:tcPr>
          <w:p w14:paraId="077335DF" w14:textId="77777777" w:rsidR="00680AC6" w:rsidRDefault="00680AC6" w:rsidP="004345B6">
            <w:pPr>
              <w:pStyle w:val="ConsPlusNormal"/>
              <w:jc w:val="center"/>
            </w:pPr>
            <w:r>
              <w:t>15</w:t>
            </w:r>
          </w:p>
        </w:tc>
      </w:tr>
      <w:tr w:rsidR="00680AC6" w14:paraId="5781F501" w14:textId="77777777" w:rsidTr="004345B6">
        <w:tc>
          <w:tcPr>
            <w:tcW w:w="2098" w:type="dxa"/>
            <w:tcBorders>
              <w:top w:val="single" w:sz="4" w:space="0" w:color="auto"/>
              <w:left w:val="single" w:sz="4" w:space="0" w:color="auto"/>
              <w:bottom w:val="single" w:sz="4" w:space="0" w:color="auto"/>
              <w:right w:val="single" w:sz="4" w:space="0" w:color="auto"/>
            </w:tcBorders>
          </w:tcPr>
          <w:p w14:paraId="46CD25DD" w14:textId="77777777" w:rsidR="00680AC6" w:rsidRDefault="00680AC6" w:rsidP="004345B6">
            <w:pPr>
              <w:pStyle w:val="ConsPlusNormal"/>
            </w:pPr>
          </w:p>
        </w:tc>
        <w:tc>
          <w:tcPr>
            <w:tcW w:w="2309" w:type="dxa"/>
            <w:tcBorders>
              <w:top w:val="single" w:sz="4" w:space="0" w:color="auto"/>
              <w:left w:val="single" w:sz="4" w:space="0" w:color="auto"/>
              <w:bottom w:val="single" w:sz="4" w:space="0" w:color="auto"/>
              <w:right w:val="single" w:sz="4" w:space="0" w:color="auto"/>
            </w:tcBorders>
          </w:tcPr>
          <w:p w14:paraId="47327C61" w14:textId="77777777" w:rsidR="00680AC6" w:rsidRDefault="00680AC6" w:rsidP="004345B6">
            <w:pPr>
              <w:pStyle w:val="ConsPlusNormal"/>
            </w:pPr>
            <w:r>
              <w:t>Итого:</w:t>
            </w:r>
          </w:p>
        </w:tc>
        <w:tc>
          <w:tcPr>
            <w:tcW w:w="1173" w:type="dxa"/>
            <w:tcBorders>
              <w:top w:val="single" w:sz="4" w:space="0" w:color="auto"/>
              <w:left w:val="single" w:sz="4" w:space="0" w:color="auto"/>
              <w:bottom w:val="single" w:sz="4" w:space="0" w:color="auto"/>
              <w:right w:val="single" w:sz="4" w:space="0" w:color="auto"/>
            </w:tcBorders>
          </w:tcPr>
          <w:p w14:paraId="76DA810F" w14:textId="77777777" w:rsidR="00680AC6" w:rsidRDefault="00680AC6" w:rsidP="004345B6">
            <w:pPr>
              <w:pStyle w:val="ConsPlusNormal"/>
              <w:jc w:val="center"/>
            </w:pPr>
            <w:r>
              <w:t>20</w:t>
            </w:r>
          </w:p>
        </w:tc>
        <w:tc>
          <w:tcPr>
            <w:tcW w:w="639" w:type="dxa"/>
            <w:tcBorders>
              <w:top w:val="single" w:sz="4" w:space="0" w:color="auto"/>
              <w:left w:val="single" w:sz="4" w:space="0" w:color="auto"/>
              <w:bottom w:val="single" w:sz="4" w:space="0" w:color="auto"/>
              <w:right w:val="single" w:sz="4" w:space="0" w:color="auto"/>
            </w:tcBorders>
          </w:tcPr>
          <w:p w14:paraId="379604E6" w14:textId="77777777" w:rsidR="00680AC6" w:rsidRDefault="00680AC6" w:rsidP="004345B6">
            <w:pPr>
              <w:pStyle w:val="ConsPlusNormal"/>
              <w:jc w:val="center"/>
            </w:pPr>
            <w:r>
              <w:t>20</w:t>
            </w:r>
          </w:p>
        </w:tc>
        <w:tc>
          <w:tcPr>
            <w:tcW w:w="639" w:type="dxa"/>
            <w:tcBorders>
              <w:top w:val="single" w:sz="4" w:space="0" w:color="auto"/>
              <w:left w:val="single" w:sz="4" w:space="0" w:color="auto"/>
              <w:bottom w:val="single" w:sz="4" w:space="0" w:color="auto"/>
              <w:right w:val="single" w:sz="4" w:space="0" w:color="auto"/>
            </w:tcBorders>
          </w:tcPr>
          <w:p w14:paraId="1146CD7D" w14:textId="77777777" w:rsidR="00680AC6" w:rsidRDefault="00680AC6" w:rsidP="004345B6">
            <w:pPr>
              <w:pStyle w:val="ConsPlusNormal"/>
              <w:jc w:val="center"/>
            </w:pPr>
            <w:r>
              <w:t>22</w:t>
            </w:r>
          </w:p>
        </w:tc>
        <w:tc>
          <w:tcPr>
            <w:tcW w:w="639" w:type="dxa"/>
            <w:tcBorders>
              <w:top w:val="single" w:sz="4" w:space="0" w:color="auto"/>
              <w:left w:val="single" w:sz="4" w:space="0" w:color="auto"/>
              <w:bottom w:val="single" w:sz="4" w:space="0" w:color="auto"/>
              <w:right w:val="single" w:sz="4" w:space="0" w:color="auto"/>
            </w:tcBorders>
          </w:tcPr>
          <w:p w14:paraId="6445F765" w14:textId="77777777" w:rsidR="00680AC6" w:rsidRDefault="00680AC6" w:rsidP="004345B6">
            <w:pPr>
              <w:pStyle w:val="ConsPlusNormal"/>
              <w:jc w:val="center"/>
            </w:pPr>
            <w:r>
              <w:t>22</w:t>
            </w:r>
          </w:p>
        </w:tc>
        <w:tc>
          <w:tcPr>
            <w:tcW w:w="640" w:type="dxa"/>
            <w:tcBorders>
              <w:top w:val="single" w:sz="4" w:space="0" w:color="auto"/>
              <w:left w:val="single" w:sz="4" w:space="0" w:color="auto"/>
              <w:bottom w:val="single" w:sz="4" w:space="0" w:color="auto"/>
              <w:right w:val="single" w:sz="4" w:space="0" w:color="auto"/>
            </w:tcBorders>
          </w:tcPr>
          <w:p w14:paraId="6B30C65D" w14:textId="77777777" w:rsidR="00680AC6" w:rsidRDefault="00680AC6" w:rsidP="004345B6">
            <w:pPr>
              <w:pStyle w:val="ConsPlusNormal"/>
              <w:jc w:val="center"/>
            </w:pPr>
            <w:r>
              <w:t>22</w:t>
            </w:r>
          </w:p>
        </w:tc>
        <w:tc>
          <w:tcPr>
            <w:tcW w:w="930" w:type="dxa"/>
            <w:tcBorders>
              <w:top w:val="single" w:sz="4" w:space="0" w:color="auto"/>
              <w:left w:val="single" w:sz="4" w:space="0" w:color="auto"/>
              <w:bottom w:val="single" w:sz="4" w:space="0" w:color="auto"/>
              <w:right w:val="single" w:sz="4" w:space="0" w:color="auto"/>
            </w:tcBorders>
          </w:tcPr>
          <w:p w14:paraId="4936D479" w14:textId="77777777" w:rsidR="00680AC6" w:rsidRDefault="00680AC6" w:rsidP="004345B6">
            <w:pPr>
              <w:pStyle w:val="ConsPlusNormal"/>
              <w:jc w:val="center"/>
            </w:pPr>
            <w:r>
              <w:t>106</w:t>
            </w:r>
          </w:p>
        </w:tc>
      </w:tr>
      <w:tr w:rsidR="00680AC6" w14:paraId="144B80D6" w14:textId="77777777" w:rsidTr="004345B6">
        <w:tc>
          <w:tcPr>
            <w:tcW w:w="4407" w:type="dxa"/>
            <w:gridSpan w:val="2"/>
            <w:tcBorders>
              <w:top w:val="single" w:sz="4" w:space="0" w:color="auto"/>
              <w:left w:val="single" w:sz="4" w:space="0" w:color="auto"/>
              <w:bottom w:val="single" w:sz="4" w:space="0" w:color="auto"/>
              <w:right w:val="single" w:sz="4" w:space="0" w:color="auto"/>
            </w:tcBorders>
          </w:tcPr>
          <w:p w14:paraId="2FA11968" w14:textId="77777777" w:rsidR="00680AC6" w:rsidRDefault="00680AC6" w:rsidP="004345B6">
            <w:pPr>
              <w:pStyle w:val="ConsPlusNormal"/>
            </w:pPr>
            <w:r>
              <w:t>Часть учебного плана, формируемая участниками образовательного процесса при 5-дневной неделе</w:t>
            </w:r>
          </w:p>
        </w:tc>
        <w:tc>
          <w:tcPr>
            <w:tcW w:w="1173" w:type="dxa"/>
            <w:tcBorders>
              <w:top w:val="single" w:sz="4" w:space="0" w:color="auto"/>
              <w:left w:val="single" w:sz="4" w:space="0" w:color="auto"/>
              <w:bottom w:val="single" w:sz="4" w:space="0" w:color="auto"/>
              <w:right w:val="single" w:sz="4" w:space="0" w:color="auto"/>
            </w:tcBorders>
          </w:tcPr>
          <w:p w14:paraId="52586FCA" w14:textId="77777777" w:rsidR="00680AC6" w:rsidRDefault="00680AC6" w:rsidP="004345B6">
            <w:pPr>
              <w:pStyle w:val="ConsPlusNormal"/>
              <w:jc w:val="center"/>
            </w:pPr>
            <w:r>
              <w:t>1</w:t>
            </w:r>
          </w:p>
        </w:tc>
        <w:tc>
          <w:tcPr>
            <w:tcW w:w="639" w:type="dxa"/>
            <w:tcBorders>
              <w:top w:val="single" w:sz="4" w:space="0" w:color="auto"/>
              <w:left w:val="single" w:sz="4" w:space="0" w:color="auto"/>
              <w:bottom w:val="single" w:sz="4" w:space="0" w:color="auto"/>
              <w:right w:val="single" w:sz="4" w:space="0" w:color="auto"/>
            </w:tcBorders>
          </w:tcPr>
          <w:p w14:paraId="25C57D63" w14:textId="77777777" w:rsidR="00680AC6" w:rsidRDefault="00680AC6" w:rsidP="004345B6">
            <w:pPr>
              <w:pStyle w:val="ConsPlusNormal"/>
              <w:jc w:val="center"/>
            </w:pPr>
            <w:r>
              <w:t>1</w:t>
            </w:r>
          </w:p>
        </w:tc>
        <w:tc>
          <w:tcPr>
            <w:tcW w:w="639" w:type="dxa"/>
            <w:tcBorders>
              <w:top w:val="single" w:sz="4" w:space="0" w:color="auto"/>
              <w:left w:val="single" w:sz="4" w:space="0" w:color="auto"/>
              <w:bottom w:val="single" w:sz="4" w:space="0" w:color="auto"/>
              <w:right w:val="single" w:sz="4" w:space="0" w:color="auto"/>
            </w:tcBorders>
          </w:tcPr>
          <w:p w14:paraId="2468131C" w14:textId="77777777" w:rsidR="00680AC6" w:rsidRDefault="00680AC6" w:rsidP="004345B6">
            <w:pPr>
              <w:pStyle w:val="ConsPlusNormal"/>
              <w:jc w:val="center"/>
            </w:pPr>
            <w:r>
              <w:t>1</w:t>
            </w:r>
          </w:p>
        </w:tc>
        <w:tc>
          <w:tcPr>
            <w:tcW w:w="639" w:type="dxa"/>
            <w:tcBorders>
              <w:top w:val="single" w:sz="4" w:space="0" w:color="auto"/>
              <w:left w:val="single" w:sz="4" w:space="0" w:color="auto"/>
              <w:bottom w:val="single" w:sz="4" w:space="0" w:color="auto"/>
              <w:right w:val="single" w:sz="4" w:space="0" w:color="auto"/>
            </w:tcBorders>
          </w:tcPr>
          <w:p w14:paraId="47B1F256" w14:textId="77777777" w:rsidR="00680AC6" w:rsidRDefault="00680AC6" w:rsidP="004345B6">
            <w:pPr>
              <w:pStyle w:val="ConsPlusNormal"/>
              <w:jc w:val="center"/>
            </w:pPr>
            <w:r>
              <w:t>1</w:t>
            </w:r>
          </w:p>
        </w:tc>
        <w:tc>
          <w:tcPr>
            <w:tcW w:w="640" w:type="dxa"/>
            <w:tcBorders>
              <w:top w:val="single" w:sz="4" w:space="0" w:color="auto"/>
              <w:left w:val="single" w:sz="4" w:space="0" w:color="auto"/>
              <w:bottom w:val="single" w:sz="4" w:space="0" w:color="auto"/>
              <w:right w:val="single" w:sz="4" w:space="0" w:color="auto"/>
            </w:tcBorders>
          </w:tcPr>
          <w:p w14:paraId="10AAACEE" w14:textId="77777777" w:rsidR="00680AC6" w:rsidRDefault="00680AC6" w:rsidP="004345B6">
            <w:pPr>
              <w:pStyle w:val="ConsPlusNormal"/>
              <w:jc w:val="center"/>
            </w:pPr>
            <w:r>
              <w:t>1</w:t>
            </w:r>
          </w:p>
        </w:tc>
        <w:tc>
          <w:tcPr>
            <w:tcW w:w="930" w:type="dxa"/>
            <w:tcBorders>
              <w:top w:val="single" w:sz="4" w:space="0" w:color="auto"/>
              <w:left w:val="single" w:sz="4" w:space="0" w:color="auto"/>
              <w:bottom w:val="single" w:sz="4" w:space="0" w:color="auto"/>
              <w:right w:val="single" w:sz="4" w:space="0" w:color="auto"/>
            </w:tcBorders>
          </w:tcPr>
          <w:p w14:paraId="7EB8D836" w14:textId="77777777" w:rsidR="00680AC6" w:rsidRDefault="00680AC6" w:rsidP="004345B6">
            <w:pPr>
              <w:pStyle w:val="ConsPlusNormal"/>
              <w:jc w:val="center"/>
            </w:pPr>
            <w:r>
              <w:t>5</w:t>
            </w:r>
          </w:p>
        </w:tc>
      </w:tr>
      <w:tr w:rsidR="00680AC6" w14:paraId="3F2D92BC" w14:textId="77777777" w:rsidTr="004345B6">
        <w:tc>
          <w:tcPr>
            <w:tcW w:w="4407" w:type="dxa"/>
            <w:gridSpan w:val="2"/>
            <w:tcBorders>
              <w:top w:val="single" w:sz="4" w:space="0" w:color="auto"/>
              <w:left w:val="single" w:sz="4" w:space="0" w:color="auto"/>
              <w:bottom w:val="single" w:sz="4" w:space="0" w:color="auto"/>
              <w:right w:val="single" w:sz="4" w:space="0" w:color="auto"/>
            </w:tcBorders>
          </w:tcPr>
          <w:p w14:paraId="2F9A56E7" w14:textId="77777777" w:rsidR="00680AC6" w:rsidRDefault="00680AC6" w:rsidP="004345B6">
            <w:pPr>
              <w:pStyle w:val="ConsPlusNormal"/>
            </w:pPr>
            <w:r>
              <w:t>Предельно допустимая аудиторная учебная нагрузка при 5-дневной учебной неделе</w:t>
            </w:r>
          </w:p>
        </w:tc>
        <w:tc>
          <w:tcPr>
            <w:tcW w:w="1173" w:type="dxa"/>
            <w:tcBorders>
              <w:top w:val="single" w:sz="4" w:space="0" w:color="auto"/>
              <w:left w:val="single" w:sz="4" w:space="0" w:color="auto"/>
              <w:bottom w:val="single" w:sz="4" w:space="0" w:color="auto"/>
              <w:right w:val="single" w:sz="4" w:space="0" w:color="auto"/>
            </w:tcBorders>
          </w:tcPr>
          <w:p w14:paraId="4F04A87E" w14:textId="77777777" w:rsidR="00680AC6" w:rsidRDefault="00680AC6" w:rsidP="004345B6">
            <w:pPr>
              <w:pStyle w:val="ConsPlusNormal"/>
              <w:jc w:val="center"/>
            </w:pPr>
            <w:r>
              <w:t>21</w:t>
            </w:r>
          </w:p>
        </w:tc>
        <w:tc>
          <w:tcPr>
            <w:tcW w:w="639" w:type="dxa"/>
            <w:tcBorders>
              <w:top w:val="single" w:sz="4" w:space="0" w:color="auto"/>
              <w:left w:val="single" w:sz="4" w:space="0" w:color="auto"/>
              <w:bottom w:val="single" w:sz="4" w:space="0" w:color="auto"/>
              <w:right w:val="single" w:sz="4" w:space="0" w:color="auto"/>
            </w:tcBorders>
          </w:tcPr>
          <w:p w14:paraId="00C0DC0B" w14:textId="77777777" w:rsidR="00680AC6" w:rsidRDefault="00680AC6" w:rsidP="004345B6">
            <w:pPr>
              <w:pStyle w:val="ConsPlusNormal"/>
              <w:jc w:val="center"/>
            </w:pPr>
            <w:r>
              <w:t>21</w:t>
            </w:r>
          </w:p>
        </w:tc>
        <w:tc>
          <w:tcPr>
            <w:tcW w:w="639" w:type="dxa"/>
            <w:tcBorders>
              <w:top w:val="single" w:sz="4" w:space="0" w:color="auto"/>
              <w:left w:val="single" w:sz="4" w:space="0" w:color="auto"/>
              <w:bottom w:val="single" w:sz="4" w:space="0" w:color="auto"/>
              <w:right w:val="single" w:sz="4" w:space="0" w:color="auto"/>
            </w:tcBorders>
          </w:tcPr>
          <w:p w14:paraId="01C6458D" w14:textId="77777777" w:rsidR="00680AC6" w:rsidRDefault="00680AC6" w:rsidP="004345B6">
            <w:pPr>
              <w:pStyle w:val="ConsPlusNormal"/>
              <w:jc w:val="center"/>
            </w:pPr>
            <w:r>
              <w:t>23</w:t>
            </w:r>
          </w:p>
        </w:tc>
        <w:tc>
          <w:tcPr>
            <w:tcW w:w="639" w:type="dxa"/>
            <w:tcBorders>
              <w:top w:val="single" w:sz="4" w:space="0" w:color="auto"/>
              <w:left w:val="single" w:sz="4" w:space="0" w:color="auto"/>
              <w:bottom w:val="single" w:sz="4" w:space="0" w:color="auto"/>
              <w:right w:val="single" w:sz="4" w:space="0" w:color="auto"/>
            </w:tcBorders>
          </w:tcPr>
          <w:p w14:paraId="2E66E481" w14:textId="77777777" w:rsidR="00680AC6" w:rsidRDefault="00680AC6" w:rsidP="004345B6">
            <w:pPr>
              <w:pStyle w:val="ConsPlusNormal"/>
              <w:jc w:val="center"/>
            </w:pPr>
            <w:r>
              <w:t>23</w:t>
            </w:r>
          </w:p>
        </w:tc>
        <w:tc>
          <w:tcPr>
            <w:tcW w:w="640" w:type="dxa"/>
            <w:tcBorders>
              <w:top w:val="single" w:sz="4" w:space="0" w:color="auto"/>
              <w:left w:val="single" w:sz="4" w:space="0" w:color="auto"/>
              <w:bottom w:val="single" w:sz="4" w:space="0" w:color="auto"/>
              <w:right w:val="single" w:sz="4" w:space="0" w:color="auto"/>
            </w:tcBorders>
          </w:tcPr>
          <w:p w14:paraId="3C58E345" w14:textId="77777777" w:rsidR="00680AC6" w:rsidRDefault="00680AC6" w:rsidP="004345B6">
            <w:pPr>
              <w:pStyle w:val="ConsPlusNormal"/>
              <w:jc w:val="center"/>
            </w:pPr>
            <w:r>
              <w:t>23</w:t>
            </w:r>
          </w:p>
        </w:tc>
        <w:tc>
          <w:tcPr>
            <w:tcW w:w="930" w:type="dxa"/>
            <w:tcBorders>
              <w:top w:val="single" w:sz="4" w:space="0" w:color="auto"/>
              <w:left w:val="single" w:sz="4" w:space="0" w:color="auto"/>
              <w:bottom w:val="single" w:sz="4" w:space="0" w:color="auto"/>
              <w:right w:val="single" w:sz="4" w:space="0" w:color="auto"/>
            </w:tcBorders>
          </w:tcPr>
          <w:p w14:paraId="39139450" w14:textId="77777777" w:rsidR="00680AC6" w:rsidRDefault="00680AC6" w:rsidP="004345B6">
            <w:pPr>
              <w:pStyle w:val="ConsPlusNormal"/>
              <w:jc w:val="center"/>
            </w:pPr>
            <w:r>
              <w:t>111</w:t>
            </w:r>
          </w:p>
        </w:tc>
      </w:tr>
      <w:tr w:rsidR="00680AC6" w14:paraId="182D3FBE" w14:textId="77777777" w:rsidTr="004345B6">
        <w:tc>
          <w:tcPr>
            <w:tcW w:w="4407" w:type="dxa"/>
            <w:gridSpan w:val="2"/>
            <w:tcBorders>
              <w:top w:val="single" w:sz="4" w:space="0" w:color="auto"/>
              <w:left w:val="single" w:sz="4" w:space="0" w:color="auto"/>
              <w:bottom w:val="single" w:sz="4" w:space="0" w:color="auto"/>
              <w:right w:val="single" w:sz="4" w:space="0" w:color="auto"/>
            </w:tcBorders>
          </w:tcPr>
          <w:p w14:paraId="52630FAF" w14:textId="77777777" w:rsidR="00680AC6" w:rsidRDefault="00680AC6" w:rsidP="004345B6">
            <w:pPr>
              <w:pStyle w:val="ConsPlusNormal"/>
            </w:pPr>
            <w:r>
              <w:t>Кол-во учебных недель</w:t>
            </w:r>
          </w:p>
        </w:tc>
        <w:tc>
          <w:tcPr>
            <w:tcW w:w="1173" w:type="dxa"/>
            <w:tcBorders>
              <w:top w:val="single" w:sz="4" w:space="0" w:color="auto"/>
              <w:left w:val="single" w:sz="4" w:space="0" w:color="auto"/>
              <w:bottom w:val="single" w:sz="4" w:space="0" w:color="auto"/>
              <w:right w:val="single" w:sz="4" w:space="0" w:color="auto"/>
            </w:tcBorders>
          </w:tcPr>
          <w:p w14:paraId="3D5DA12A" w14:textId="77777777" w:rsidR="00680AC6" w:rsidRDefault="00680AC6" w:rsidP="004345B6">
            <w:pPr>
              <w:pStyle w:val="ConsPlusNormal"/>
              <w:jc w:val="center"/>
            </w:pPr>
            <w:r>
              <w:t>33</w:t>
            </w:r>
          </w:p>
        </w:tc>
        <w:tc>
          <w:tcPr>
            <w:tcW w:w="639" w:type="dxa"/>
            <w:tcBorders>
              <w:top w:val="single" w:sz="4" w:space="0" w:color="auto"/>
              <w:left w:val="single" w:sz="4" w:space="0" w:color="auto"/>
              <w:bottom w:val="single" w:sz="4" w:space="0" w:color="auto"/>
              <w:right w:val="single" w:sz="4" w:space="0" w:color="auto"/>
            </w:tcBorders>
          </w:tcPr>
          <w:p w14:paraId="4BFC9403" w14:textId="77777777" w:rsidR="00680AC6" w:rsidRDefault="00680AC6" w:rsidP="004345B6">
            <w:pPr>
              <w:pStyle w:val="ConsPlusNormal"/>
              <w:jc w:val="center"/>
            </w:pPr>
            <w:r>
              <w:t>33</w:t>
            </w:r>
          </w:p>
        </w:tc>
        <w:tc>
          <w:tcPr>
            <w:tcW w:w="639" w:type="dxa"/>
            <w:tcBorders>
              <w:top w:val="single" w:sz="4" w:space="0" w:color="auto"/>
              <w:left w:val="single" w:sz="4" w:space="0" w:color="auto"/>
              <w:bottom w:val="single" w:sz="4" w:space="0" w:color="auto"/>
              <w:right w:val="single" w:sz="4" w:space="0" w:color="auto"/>
            </w:tcBorders>
          </w:tcPr>
          <w:p w14:paraId="33C70311" w14:textId="77777777" w:rsidR="00680AC6" w:rsidRDefault="00680AC6" w:rsidP="004345B6">
            <w:pPr>
              <w:pStyle w:val="ConsPlusNormal"/>
              <w:jc w:val="center"/>
            </w:pPr>
            <w:r>
              <w:t>34</w:t>
            </w:r>
          </w:p>
        </w:tc>
        <w:tc>
          <w:tcPr>
            <w:tcW w:w="639" w:type="dxa"/>
            <w:tcBorders>
              <w:top w:val="single" w:sz="4" w:space="0" w:color="auto"/>
              <w:left w:val="single" w:sz="4" w:space="0" w:color="auto"/>
              <w:bottom w:val="single" w:sz="4" w:space="0" w:color="auto"/>
              <w:right w:val="single" w:sz="4" w:space="0" w:color="auto"/>
            </w:tcBorders>
          </w:tcPr>
          <w:p w14:paraId="74CD840E" w14:textId="77777777" w:rsidR="00680AC6" w:rsidRDefault="00680AC6" w:rsidP="004345B6">
            <w:pPr>
              <w:pStyle w:val="ConsPlusNormal"/>
              <w:jc w:val="center"/>
            </w:pPr>
            <w:r>
              <w:t>34</w:t>
            </w:r>
          </w:p>
        </w:tc>
        <w:tc>
          <w:tcPr>
            <w:tcW w:w="640" w:type="dxa"/>
            <w:tcBorders>
              <w:top w:val="single" w:sz="4" w:space="0" w:color="auto"/>
              <w:left w:val="single" w:sz="4" w:space="0" w:color="auto"/>
              <w:bottom w:val="single" w:sz="4" w:space="0" w:color="auto"/>
              <w:right w:val="single" w:sz="4" w:space="0" w:color="auto"/>
            </w:tcBorders>
          </w:tcPr>
          <w:p w14:paraId="0B5007F9" w14:textId="77777777" w:rsidR="00680AC6" w:rsidRDefault="00680AC6" w:rsidP="004345B6">
            <w:pPr>
              <w:pStyle w:val="ConsPlusNormal"/>
              <w:jc w:val="center"/>
            </w:pPr>
            <w:r>
              <w:t>34</w:t>
            </w:r>
          </w:p>
        </w:tc>
        <w:tc>
          <w:tcPr>
            <w:tcW w:w="930" w:type="dxa"/>
            <w:tcBorders>
              <w:top w:val="single" w:sz="4" w:space="0" w:color="auto"/>
              <w:left w:val="single" w:sz="4" w:space="0" w:color="auto"/>
              <w:bottom w:val="single" w:sz="4" w:space="0" w:color="auto"/>
              <w:right w:val="single" w:sz="4" w:space="0" w:color="auto"/>
            </w:tcBorders>
          </w:tcPr>
          <w:p w14:paraId="184E8ABD" w14:textId="77777777" w:rsidR="00680AC6" w:rsidRDefault="00680AC6" w:rsidP="004345B6">
            <w:pPr>
              <w:pStyle w:val="ConsPlusNormal"/>
              <w:jc w:val="center"/>
            </w:pPr>
            <w:r>
              <w:t>168</w:t>
            </w:r>
          </w:p>
        </w:tc>
      </w:tr>
      <w:tr w:rsidR="00680AC6" w14:paraId="6E69241E" w14:textId="77777777" w:rsidTr="004345B6">
        <w:tc>
          <w:tcPr>
            <w:tcW w:w="4407" w:type="dxa"/>
            <w:gridSpan w:val="2"/>
            <w:tcBorders>
              <w:top w:val="single" w:sz="4" w:space="0" w:color="auto"/>
              <w:left w:val="single" w:sz="4" w:space="0" w:color="auto"/>
              <w:bottom w:val="single" w:sz="4" w:space="0" w:color="auto"/>
              <w:right w:val="single" w:sz="4" w:space="0" w:color="auto"/>
            </w:tcBorders>
          </w:tcPr>
          <w:p w14:paraId="1AF30FA7" w14:textId="77777777" w:rsidR="00680AC6" w:rsidRDefault="00680AC6" w:rsidP="004345B6">
            <w:pPr>
              <w:pStyle w:val="ConsPlusNormal"/>
            </w:pPr>
            <w:r>
              <w:t>Всего часов</w:t>
            </w:r>
          </w:p>
        </w:tc>
        <w:tc>
          <w:tcPr>
            <w:tcW w:w="1173" w:type="dxa"/>
            <w:tcBorders>
              <w:top w:val="single" w:sz="4" w:space="0" w:color="auto"/>
              <w:left w:val="single" w:sz="4" w:space="0" w:color="auto"/>
              <w:bottom w:val="single" w:sz="4" w:space="0" w:color="auto"/>
              <w:right w:val="single" w:sz="4" w:space="0" w:color="auto"/>
            </w:tcBorders>
          </w:tcPr>
          <w:p w14:paraId="79AC32E9" w14:textId="77777777" w:rsidR="00680AC6" w:rsidRDefault="00680AC6" w:rsidP="004345B6">
            <w:pPr>
              <w:pStyle w:val="ConsPlusNormal"/>
              <w:jc w:val="center"/>
            </w:pPr>
            <w:r>
              <w:t>693</w:t>
            </w:r>
          </w:p>
        </w:tc>
        <w:tc>
          <w:tcPr>
            <w:tcW w:w="639" w:type="dxa"/>
            <w:tcBorders>
              <w:top w:val="single" w:sz="4" w:space="0" w:color="auto"/>
              <w:left w:val="single" w:sz="4" w:space="0" w:color="auto"/>
              <w:bottom w:val="single" w:sz="4" w:space="0" w:color="auto"/>
              <w:right w:val="single" w:sz="4" w:space="0" w:color="auto"/>
            </w:tcBorders>
          </w:tcPr>
          <w:p w14:paraId="5E2A0C27" w14:textId="77777777" w:rsidR="00680AC6" w:rsidRDefault="00680AC6" w:rsidP="004345B6">
            <w:pPr>
              <w:pStyle w:val="ConsPlusNormal"/>
              <w:jc w:val="center"/>
            </w:pPr>
            <w:r>
              <w:t>693</w:t>
            </w:r>
          </w:p>
        </w:tc>
        <w:tc>
          <w:tcPr>
            <w:tcW w:w="639" w:type="dxa"/>
            <w:tcBorders>
              <w:top w:val="single" w:sz="4" w:space="0" w:color="auto"/>
              <w:left w:val="single" w:sz="4" w:space="0" w:color="auto"/>
              <w:bottom w:val="single" w:sz="4" w:space="0" w:color="auto"/>
              <w:right w:val="single" w:sz="4" w:space="0" w:color="auto"/>
            </w:tcBorders>
          </w:tcPr>
          <w:p w14:paraId="0E212995" w14:textId="77777777" w:rsidR="00680AC6" w:rsidRDefault="00680AC6" w:rsidP="004345B6">
            <w:pPr>
              <w:pStyle w:val="ConsPlusNormal"/>
              <w:jc w:val="center"/>
            </w:pPr>
            <w:r>
              <w:t>782</w:t>
            </w:r>
          </w:p>
        </w:tc>
        <w:tc>
          <w:tcPr>
            <w:tcW w:w="639" w:type="dxa"/>
            <w:tcBorders>
              <w:top w:val="single" w:sz="4" w:space="0" w:color="auto"/>
              <w:left w:val="single" w:sz="4" w:space="0" w:color="auto"/>
              <w:bottom w:val="single" w:sz="4" w:space="0" w:color="auto"/>
              <w:right w:val="single" w:sz="4" w:space="0" w:color="auto"/>
            </w:tcBorders>
          </w:tcPr>
          <w:p w14:paraId="294504CF" w14:textId="77777777" w:rsidR="00680AC6" w:rsidRDefault="00680AC6" w:rsidP="004345B6">
            <w:pPr>
              <w:pStyle w:val="ConsPlusNormal"/>
              <w:jc w:val="center"/>
            </w:pPr>
            <w:r>
              <w:t>782</w:t>
            </w:r>
          </w:p>
        </w:tc>
        <w:tc>
          <w:tcPr>
            <w:tcW w:w="640" w:type="dxa"/>
            <w:tcBorders>
              <w:top w:val="single" w:sz="4" w:space="0" w:color="auto"/>
              <w:left w:val="single" w:sz="4" w:space="0" w:color="auto"/>
              <w:bottom w:val="single" w:sz="4" w:space="0" w:color="auto"/>
              <w:right w:val="single" w:sz="4" w:space="0" w:color="auto"/>
            </w:tcBorders>
          </w:tcPr>
          <w:p w14:paraId="57D63E35" w14:textId="77777777" w:rsidR="00680AC6" w:rsidRDefault="00680AC6" w:rsidP="004345B6">
            <w:pPr>
              <w:pStyle w:val="ConsPlusNormal"/>
              <w:jc w:val="center"/>
            </w:pPr>
            <w:r>
              <w:t>782</w:t>
            </w:r>
          </w:p>
        </w:tc>
        <w:tc>
          <w:tcPr>
            <w:tcW w:w="930" w:type="dxa"/>
            <w:tcBorders>
              <w:top w:val="single" w:sz="4" w:space="0" w:color="auto"/>
              <w:left w:val="single" w:sz="4" w:space="0" w:color="auto"/>
              <w:bottom w:val="single" w:sz="4" w:space="0" w:color="auto"/>
              <w:right w:val="single" w:sz="4" w:space="0" w:color="auto"/>
            </w:tcBorders>
          </w:tcPr>
          <w:p w14:paraId="511D5C42" w14:textId="77777777" w:rsidR="00680AC6" w:rsidRDefault="00680AC6" w:rsidP="004345B6">
            <w:pPr>
              <w:pStyle w:val="ConsPlusNormal"/>
              <w:jc w:val="center"/>
            </w:pPr>
            <w:r>
              <w:t>3732</w:t>
            </w:r>
          </w:p>
        </w:tc>
      </w:tr>
      <w:tr w:rsidR="00680AC6" w14:paraId="300100BE" w14:textId="77777777" w:rsidTr="004345B6">
        <w:tc>
          <w:tcPr>
            <w:tcW w:w="4407" w:type="dxa"/>
            <w:gridSpan w:val="2"/>
            <w:tcBorders>
              <w:top w:val="single" w:sz="4" w:space="0" w:color="auto"/>
              <w:left w:val="single" w:sz="4" w:space="0" w:color="auto"/>
              <w:bottom w:val="single" w:sz="4" w:space="0" w:color="auto"/>
              <w:right w:val="single" w:sz="4" w:space="0" w:color="auto"/>
            </w:tcBorders>
          </w:tcPr>
          <w:p w14:paraId="529B926D" w14:textId="77777777" w:rsidR="00680AC6" w:rsidRDefault="00680AC6" w:rsidP="004345B6">
            <w:pPr>
              <w:pStyle w:val="ConsPlusNormal"/>
            </w:pPr>
            <w:r>
              <w:t>Внеурочная деятельность</w:t>
            </w:r>
          </w:p>
        </w:tc>
        <w:tc>
          <w:tcPr>
            <w:tcW w:w="1173" w:type="dxa"/>
            <w:tcBorders>
              <w:top w:val="single" w:sz="4" w:space="0" w:color="auto"/>
              <w:left w:val="single" w:sz="4" w:space="0" w:color="auto"/>
              <w:bottom w:val="single" w:sz="4" w:space="0" w:color="auto"/>
              <w:right w:val="single" w:sz="4" w:space="0" w:color="auto"/>
            </w:tcBorders>
          </w:tcPr>
          <w:p w14:paraId="354D3F6F" w14:textId="77777777" w:rsidR="00680AC6" w:rsidRDefault="00680AC6" w:rsidP="004345B6">
            <w:pPr>
              <w:pStyle w:val="ConsPlusNormal"/>
              <w:jc w:val="center"/>
            </w:pPr>
            <w:r>
              <w:t>10</w:t>
            </w:r>
          </w:p>
        </w:tc>
        <w:tc>
          <w:tcPr>
            <w:tcW w:w="639" w:type="dxa"/>
            <w:tcBorders>
              <w:top w:val="single" w:sz="4" w:space="0" w:color="auto"/>
              <w:left w:val="single" w:sz="4" w:space="0" w:color="auto"/>
              <w:bottom w:val="single" w:sz="4" w:space="0" w:color="auto"/>
              <w:right w:val="single" w:sz="4" w:space="0" w:color="auto"/>
            </w:tcBorders>
          </w:tcPr>
          <w:p w14:paraId="6F874503" w14:textId="77777777" w:rsidR="00680AC6" w:rsidRDefault="00680AC6" w:rsidP="004345B6">
            <w:pPr>
              <w:pStyle w:val="ConsPlusNormal"/>
              <w:jc w:val="center"/>
            </w:pPr>
            <w:r>
              <w:t>10</w:t>
            </w:r>
          </w:p>
        </w:tc>
        <w:tc>
          <w:tcPr>
            <w:tcW w:w="639" w:type="dxa"/>
            <w:tcBorders>
              <w:top w:val="single" w:sz="4" w:space="0" w:color="auto"/>
              <w:left w:val="single" w:sz="4" w:space="0" w:color="auto"/>
              <w:bottom w:val="single" w:sz="4" w:space="0" w:color="auto"/>
              <w:right w:val="single" w:sz="4" w:space="0" w:color="auto"/>
            </w:tcBorders>
          </w:tcPr>
          <w:p w14:paraId="336F6D11" w14:textId="77777777" w:rsidR="00680AC6" w:rsidRDefault="00680AC6" w:rsidP="004345B6">
            <w:pPr>
              <w:pStyle w:val="ConsPlusNormal"/>
              <w:jc w:val="center"/>
            </w:pPr>
            <w:r>
              <w:t>10</w:t>
            </w:r>
          </w:p>
        </w:tc>
        <w:tc>
          <w:tcPr>
            <w:tcW w:w="639" w:type="dxa"/>
            <w:tcBorders>
              <w:top w:val="single" w:sz="4" w:space="0" w:color="auto"/>
              <w:left w:val="single" w:sz="4" w:space="0" w:color="auto"/>
              <w:bottom w:val="single" w:sz="4" w:space="0" w:color="auto"/>
              <w:right w:val="single" w:sz="4" w:space="0" w:color="auto"/>
            </w:tcBorders>
          </w:tcPr>
          <w:p w14:paraId="54B7EB15" w14:textId="77777777" w:rsidR="00680AC6" w:rsidRDefault="00680AC6" w:rsidP="004345B6">
            <w:pPr>
              <w:pStyle w:val="ConsPlusNormal"/>
              <w:jc w:val="center"/>
            </w:pPr>
            <w:r>
              <w:t>10</w:t>
            </w:r>
          </w:p>
        </w:tc>
        <w:tc>
          <w:tcPr>
            <w:tcW w:w="640" w:type="dxa"/>
            <w:tcBorders>
              <w:top w:val="single" w:sz="4" w:space="0" w:color="auto"/>
              <w:left w:val="single" w:sz="4" w:space="0" w:color="auto"/>
              <w:bottom w:val="single" w:sz="4" w:space="0" w:color="auto"/>
              <w:right w:val="single" w:sz="4" w:space="0" w:color="auto"/>
            </w:tcBorders>
          </w:tcPr>
          <w:p w14:paraId="2EC27087" w14:textId="77777777" w:rsidR="00680AC6" w:rsidRDefault="00680AC6" w:rsidP="004345B6">
            <w:pPr>
              <w:pStyle w:val="ConsPlusNormal"/>
              <w:jc w:val="center"/>
            </w:pPr>
            <w:r>
              <w:t>10</w:t>
            </w:r>
          </w:p>
        </w:tc>
        <w:tc>
          <w:tcPr>
            <w:tcW w:w="930" w:type="dxa"/>
            <w:tcBorders>
              <w:top w:val="single" w:sz="4" w:space="0" w:color="auto"/>
              <w:left w:val="single" w:sz="4" w:space="0" w:color="auto"/>
              <w:bottom w:val="single" w:sz="4" w:space="0" w:color="auto"/>
              <w:right w:val="single" w:sz="4" w:space="0" w:color="auto"/>
            </w:tcBorders>
          </w:tcPr>
          <w:p w14:paraId="7463B418" w14:textId="77777777" w:rsidR="00680AC6" w:rsidRDefault="00680AC6" w:rsidP="004345B6">
            <w:pPr>
              <w:pStyle w:val="ConsPlusNormal"/>
              <w:jc w:val="center"/>
            </w:pPr>
            <w:r>
              <w:t>50</w:t>
            </w:r>
          </w:p>
        </w:tc>
      </w:tr>
      <w:tr w:rsidR="00680AC6" w14:paraId="66BE1661" w14:textId="77777777" w:rsidTr="004345B6">
        <w:tc>
          <w:tcPr>
            <w:tcW w:w="4407" w:type="dxa"/>
            <w:gridSpan w:val="2"/>
            <w:tcBorders>
              <w:top w:val="single" w:sz="4" w:space="0" w:color="auto"/>
              <w:left w:val="single" w:sz="4" w:space="0" w:color="auto"/>
              <w:bottom w:val="single" w:sz="4" w:space="0" w:color="auto"/>
              <w:right w:val="single" w:sz="4" w:space="0" w:color="auto"/>
            </w:tcBorders>
          </w:tcPr>
          <w:p w14:paraId="318654F6" w14:textId="77777777" w:rsidR="00680AC6" w:rsidRDefault="00680AC6" w:rsidP="004345B6">
            <w:pPr>
              <w:pStyle w:val="ConsPlusNormal"/>
            </w:pPr>
            <w:r>
              <w:lastRenderedPageBreak/>
              <w:t>индивидуальные и групповые занятия по программе коррекционной работы</w:t>
            </w:r>
          </w:p>
        </w:tc>
        <w:tc>
          <w:tcPr>
            <w:tcW w:w="1173" w:type="dxa"/>
            <w:tcBorders>
              <w:top w:val="single" w:sz="4" w:space="0" w:color="auto"/>
              <w:left w:val="single" w:sz="4" w:space="0" w:color="auto"/>
              <w:bottom w:val="single" w:sz="4" w:space="0" w:color="auto"/>
              <w:right w:val="single" w:sz="4" w:space="0" w:color="auto"/>
            </w:tcBorders>
          </w:tcPr>
          <w:p w14:paraId="09763657" w14:textId="77777777" w:rsidR="00680AC6" w:rsidRDefault="00680AC6" w:rsidP="004345B6">
            <w:pPr>
              <w:pStyle w:val="ConsPlusNormal"/>
              <w:jc w:val="center"/>
            </w:pPr>
            <w:r>
              <w:t>5</w:t>
            </w:r>
          </w:p>
        </w:tc>
        <w:tc>
          <w:tcPr>
            <w:tcW w:w="639" w:type="dxa"/>
            <w:tcBorders>
              <w:top w:val="single" w:sz="4" w:space="0" w:color="auto"/>
              <w:left w:val="single" w:sz="4" w:space="0" w:color="auto"/>
              <w:bottom w:val="single" w:sz="4" w:space="0" w:color="auto"/>
              <w:right w:val="single" w:sz="4" w:space="0" w:color="auto"/>
            </w:tcBorders>
          </w:tcPr>
          <w:p w14:paraId="170F5A56" w14:textId="77777777" w:rsidR="00680AC6" w:rsidRDefault="00680AC6" w:rsidP="004345B6">
            <w:pPr>
              <w:pStyle w:val="ConsPlusNormal"/>
              <w:jc w:val="center"/>
            </w:pPr>
            <w:r>
              <w:t>5</w:t>
            </w:r>
          </w:p>
        </w:tc>
        <w:tc>
          <w:tcPr>
            <w:tcW w:w="639" w:type="dxa"/>
            <w:tcBorders>
              <w:top w:val="single" w:sz="4" w:space="0" w:color="auto"/>
              <w:left w:val="single" w:sz="4" w:space="0" w:color="auto"/>
              <w:bottom w:val="single" w:sz="4" w:space="0" w:color="auto"/>
              <w:right w:val="single" w:sz="4" w:space="0" w:color="auto"/>
            </w:tcBorders>
          </w:tcPr>
          <w:p w14:paraId="43094798" w14:textId="77777777" w:rsidR="00680AC6" w:rsidRDefault="00680AC6" w:rsidP="004345B6">
            <w:pPr>
              <w:pStyle w:val="ConsPlusNormal"/>
              <w:jc w:val="center"/>
            </w:pPr>
            <w:r>
              <w:t>5</w:t>
            </w:r>
          </w:p>
        </w:tc>
        <w:tc>
          <w:tcPr>
            <w:tcW w:w="639" w:type="dxa"/>
            <w:tcBorders>
              <w:top w:val="single" w:sz="4" w:space="0" w:color="auto"/>
              <w:left w:val="single" w:sz="4" w:space="0" w:color="auto"/>
              <w:bottom w:val="single" w:sz="4" w:space="0" w:color="auto"/>
              <w:right w:val="single" w:sz="4" w:space="0" w:color="auto"/>
            </w:tcBorders>
          </w:tcPr>
          <w:p w14:paraId="560C6E74" w14:textId="77777777" w:rsidR="00680AC6" w:rsidRDefault="00680AC6" w:rsidP="004345B6">
            <w:pPr>
              <w:pStyle w:val="ConsPlusNormal"/>
              <w:jc w:val="center"/>
            </w:pPr>
            <w:r>
              <w:t>5</w:t>
            </w:r>
          </w:p>
        </w:tc>
        <w:tc>
          <w:tcPr>
            <w:tcW w:w="640" w:type="dxa"/>
            <w:tcBorders>
              <w:top w:val="single" w:sz="4" w:space="0" w:color="auto"/>
              <w:left w:val="single" w:sz="4" w:space="0" w:color="auto"/>
              <w:bottom w:val="single" w:sz="4" w:space="0" w:color="auto"/>
              <w:right w:val="single" w:sz="4" w:space="0" w:color="auto"/>
            </w:tcBorders>
          </w:tcPr>
          <w:p w14:paraId="35F648FC" w14:textId="77777777" w:rsidR="00680AC6" w:rsidRDefault="00680AC6" w:rsidP="004345B6">
            <w:pPr>
              <w:pStyle w:val="ConsPlusNormal"/>
              <w:jc w:val="center"/>
            </w:pPr>
            <w:r>
              <w:t>5</w:t>
            </w:r>
          </w:p>
        </w:tc>
        <w:tc>
          <w:tcPr>
            <w:tcW w:w="930" w:type="dxa"/>
            <w:tcBorders>
              <w:top w:val="single" w:sz="4" w:space="0" w:color="auto"/>
              <w:left w:val="single" w:sz="4" w:space="0" w:color="auto"/>
              <w:bottom w:val="single" w:sz="4" w:space="0" w:color="auto"/>
              <w:right w:val="single" w:sz="4" w:space="0" w:color="auto"/>
            </w:tcBorders>
          </w:tcPr>
          <w:p w14:paraId="445AB427" w14:textId="77777777" w:rsidR="00680AC6" w:rsidRDefault="00680AC6" w:rsidP="004345B6">
            <w:pPr>
              <w:pStyle w:val="ConsPlusNormal"/>
              <w:jc w:val="center"/>
            </w:pPr>
            <w:r>
              <w:t>25</w:t>
            </w:r>
          </w:p>
        </w:tc>
      </w:tr>
      <w:tr w:rsidR="00680AC6" w14:paraId="534E7FEA" w14:textId="77777777" w:rsidTr="004345B6">
        <w:tc>
          <w:tcPr>
            <w:tcW w:w="4407" w:type="dxa"/>
            <w:gridSpan w:val="2"/>
            <w:tcBorders>
              <w:top w:val="single" w:sz="4" w:space="0" w:color="auto"/>
              <w:left w:val="single" w:sz="4" w:space="0" w:color="auto"/>
              <w:bottom w:val="single" w:sz="4" w:space="0" w:color="auto"/>
              <w:right w:val="single" w:sz="4" w:space="0" w:color="auto"/>
            </w:tcBorders>
          </w:tcPr>
          <w:p w14:paraId="256D7BC1" w14:textId="77777777" w:rsidR="00680AC6" w:rsidRDefault="00680AC6" w:rsidP="004345B6">
            <w:pPr>
              <w:pStyle w:val="ConsPlusNormal"/>
            </w:pPr>
            <w:r>
              <w:t>другие направления внеурочной деятельности</w:t>
            </w:r>
          </w:p>
        </w:tc>
        <w:tc>
          <w:tcPr>
            <w:tcW w:w="1173" w:type="dxa"/>
            <w:tcBorders>
              <w:top w:val="single" w:sz="4" w:space="0" w:color="auto"/>
              <w:left w:val="single" w:sz="4" w:space="0" w:color="auto"/>
              <w:bottom w:val="single" w:sz="4" w:space="0" w:color="auto"/>
              <w:right w:val="single" w:sz="4" w:space="0" w:color="auto"/>
            </w:tcBorders>
          </w:tcPr>
          <w:p w14:paraId="74315FE5" w14:textId="77777777" w:rsidR="00680AC6" w:rsidRDefault="00680AC6" w:rsidP="004345B6">
            <w:pPr>
              <w:pStyle w:val="ConsPlusNormal"/>
              <w:jc w:val="center"/>
            </w:pPr>
            <w:r>
              <w:t>5</w:t>
            </w:r>
          </w:p>
        </w:tc>
        <w:tc>
          <w:tcPr>
            <w:tcW w:w="639" w:type="dxa"/>
            <w:tcBorders>
              <w:top w:val="single" w:sz="4" w:space="0" w:color="auto"/>
              <w:left w:val="single" w:sz="4" w:space="0" w:color="auto"/>
              <w:bottom w:val="single" w:sz="4" w:space="0" w:color="auto"/>
              <w:right w:val="single" w:sz="4" w:space="0" w:color="auto"/>
            </w:tcBorders>
          </w:tcPr>
          <w:p w14:paraId="2538CAA8" w14:textId="77777777" w:rsidR="00680AC6" w:rsidRDefault="00680AC6" w:rsidP="004345B6">
            <w:pPr>
              <w:pStyle w:val="ConsPlusNormal"/>
              <w:jc w:val="center"/>
            </w:pPr>
            <w:r>
              <w:t>5</w:t>
            </w:r>
          </w:p>
        </w:tc>
        <w:tc>
          <w:tcPr>
            <w:tcW w:w="639" w:type="dxa"/>
            <w:tcBorders>
              <w:top w:val="single" w:sz="4" w:space="0" w:color="auto"/>
              <w:left w:val="single" w:sz="4" w:space="0" w:color="auto"/>
              <w:bottom w:val="single" w:sz="4" w:space="0" w:color="auto"/>
              <w:right w:val="single" w:sz="4" w:space="0" w:color="auto"/>
            </w:tcBorders>
          </w:tcPr>
          <w:p w14:paraId="0EC34941" w14:textId="77777777" w:rsidR="00680AC6" w:rsidRDefault="00680AC6" w:rsidP="004345B6">
            <w:pPr>
              <w:pStyle w:val="ConsPlusNormal"/>
              <w:jc w:val="center"/>
            </w:pPr>
            <w:r>
              <w:t>5</w:t>
            </w:r>
          </w:p>
        </w:tc>
        <w:tc>
          <w:tcPr>
            <w:tcW w:w="639" w:type="dxa"/>
            <w:tcBorders>
              <w:top w:val="single" w:sz="4" w:space="0" w:color="auto"/>
              <w:left w:val="single" w:sz="4" w:space="0" w:color="auto"/>
              <w:bottom w:val="single" w:sz="4" w:space="0" w:color="auto"/>
              <w:right w:val="single" w:sz="4" w:space="0" w:color="auto"/>
            </w:tcBorders>
          </w:tcPr>
          <w:p w14:paraId="74DDFB42" w14:textId="77777777" w:rsidR="00680AC6" w:rsidRDefault="00680AC6" w:rsidP="004345B6">
            <w:pPr>
              <w:pStyle w:val="ConsPlusNormal"/>
              <w:jc w:val="center"/>
            </w:pPr>
            <w:r>
              <w:t>5</w:t>
            </w:r>
          </w:p>
        </w:tc>
        <w:tc>
          <w:tcPr>
            <w:tcW w:w="640" w:type="dxa"/>
            <w:tcBorders>
              <w:top w:val="single" w:sz="4" w:space="0" w:color="auto"/>
              <w:left w:val="single" w:sz="4" w:space="0" w:color="auto"/>
              <w:bottom w:val="single" w:sz="4" w:space="0" w:color="auto"/>
              <w:right w:val="single" w:sz="4" w:space="0" w:color="auto"/>
            </w:tcBorders>
          </w:tcPr>
          <w:p w14:paraId="02FCF91C" w14:textId="77777777" w:rsidR="00680AC6" w:rsidRDefault="00680AC6" w:rsidP="004345B6">
            <w:pPr>
              <w:pStyle w:val="ConsPlusNormal"/>
              <w:jc w:val="center"/>
            </w:pPr>
            <w:r>
              <w:t>5</w:t>
            </w:r>
          </w:p>
        </w:tc>
        <w:tc>
          <w:tcPr>
            <w:tcW w:w="930" w:type="dxa"/>
            <w:tcBorders>
              <w:top w:val="single" w:sz="4" w:space="0" w:color="auto"/>
              <w:left w:val="single" w:sz="4" w:space="0" w:color="auto"/>
              <w:bottom w:val="single" w:sz="4" w:space="0" w:color="auto"/>
              <w:right w:val="single" w:sz="4" w:space="0" w:color="auto"/>
            </w:tcBorders>
          </w:tcPr>
          <w:p w14:paraId="3DED4A77" w14:textId="77777777" w:rsidR="00680AC6" w:rsidRDefault="00680AC6" w:rsidP="004345B6">
            <w:pPr>
              <w:pStyle w:val="ConsPlusNormal"/>
              <w:jc w:val="center"/>
            </w:pPr>
            <w:r>
              <w:t>25</w:t>
            </w:r>
          </w:p>
        </w:tc>
      </w:tr>
      <w:tr w:rsidR="00680AC6" w14:paraId="72D0006F" w14:textId="77777777" w:rsidTr="004345B6">
        <w:tc>
          <w:tcPr>
            <w:tcW w:w="4407" w:type="dxa"/>
            <w:gridSpan w:val="2"/>
            <w:tcBorders>
              <w:top w:val="single" w:sz="4" w:space="0" w:color="auto"/>
              <w:left w:val="single" w:sz="4" w:space="0" w:color="auto"/>
              <w:bottom w:val="single" w:sz="4" w:space="0" w:color="auto"/>
              <w:right w:val="single" w:sz="4" w:space="0" w:color="auto"/>
            </w:tcBorders>
          </w:tcPr>
          <w:p w14:paraId="058E05D5" w14:textId="77777777" w:rsidR="00680AC6" w:rsidRDefault="00680AC6" w:rsidP="004345B6">
            <w:pPr>
              <w:pStyle w:val="ConsPlusNormal"/>
            </w:pPr>
            <w:r>
              <w:t>Всего</w:t>
            </w:r>
          </w:p>
        </w:tc>
        <w:tc>
          <w:tcPr>
            <w:tcW w:w="1173" w:type="dxa"/>
            <w:tcBorders>
              <w:top w:val="single" w:sz="4" w:space="0" w:color="auto"/>
              <w:left w:val="single" w:sz="4" w:space="0" w:color="auto"/>
              <w:bottom w:val="single" w:sz="4" w:space="0" w:color="auto"/>
              <w:right w:val="single" w:sz="4" w:space="0" w:color="auto"/>
            </w:tcBorders>
          </w:tcPr>
          <w:p w14:paraId="34827D58" w14:textId="77777777" w:rsidR="00680AC6" w:rsidRDefault="00680AC6" w:rsidP="004345B6">
            <w:pPr>
              <w:pStyle w:val="ConsPlusNormal"/>
              <w:jc w:val="center"/>
            </w:pPr>
            <w:r>
              <w:t>31</w:t>
            </w:r>
          </w:p>
        </w:tc>
        <w:tc>
          <w:tcPr>
            <w:tcW w:w="639" w:type="dxa"/>
            <w:tcBorders>
              <w:top w:val="single" w:sz="4" w:space="0" w:color="auto"/>
              <w:left w:val="single" w:sz="4" w:space="0" w:color="auto"/>
              <w:bottom w:val="single" w:sz="4" w:space="0" w:color="auto"/>
              <w:right w:val="single" w:sz="4" w:space="0" w:color="auto"/>
            </w:tcBorders>
          </w:tcPr>
          <w:p w14:paraId="0D0F5EF5" w14:textId="77777777" w:rsidR="00680AC6" w:rsidRDefault="00680AC6" w:rsidP="004345B6">
            <w:pPr>
              <w:pStyle w:val="ConsPlusNormal"/>
              <w:jc w:val="center"/>
            </w:pPr>
            <w:r>
              <w:t>31</w:t>
            </w:r>
          </w:p>
        </w:tc>
        <w:tc>
          <w:tcPr>
            <w:tcW w:w="639" w:type="dxa"/>
            <w:tcBorders>
              <w:top w:val="single" w:sz="4" w:space="0" w:color="auto"/>
              <w:left w:val="single" w:sz="4" w:space="0" w:color="auto"/>
              <w:bottom w:val="single" w:sz="4" w:space="0" w:color="auto"/>
              <w:right w:val="single" w:sz="4" w:space="0" w:color="auto"/>
            </w:tcBorders>
          </w:tcPr>
          <w:p w14:paraId="21BA8325" w14:textId="77777777" w:rsidR="00680AC6" w:rsidRDefault="00680AC6" w:rsidP="004345B6">
            <w:pPr>
              <w:pStyle w:val="ConsPlusNormal"/>
              <w:jc w:val="center"/>
            </w:pPr>
            <w:r>
              <w:t>33</w:t>
            </w:r>
          </w:p>
        </w:tc>
        <w:tc>
          <w:tcPr>
            <w:tcW w:w="639" w:type="dxa"/>
            <w:tcBorders>
              <w:top w:val="single" w:sz="4" w:space="0" w:color="auto"/>
              <w:left w:val="single" w:sz="4" w:space="0" w:color="auto"/>
              <w:bottom w:val="single" w:sz="4" w:space="0" w:color="auto"/>
              <w:right w:val="single" w:sz="4" w:space="0" w:color="auto"/>
            </w:tcBorders>
          </w:tcPr>
          <w:p w14:paraId="0B45E761" w14:textId="77777777" w:rsidR="00680AC6" w:rsidRDefault="00680AC6" w:rsidP="004345B6">
            <w:pPr>
              <w:pStyle w:val="ConsPlusNormal"/>
              <w:jc w:val="center"/>
            </w:pPr>
            <w:r>
              <w:t>33</w:t>
            </w:r>
          </w:p>
        </w:tc>
        <w:tc>
          <w:tcPr>
            <w:tcW w:w="640" w:type="dxa"/>
            <w:tcBorders>
              <w:top w:val="single" w:sz="4" w:space="0" w:color="auto"/>
              <w:left w:val="single" w:sz="4" w:space="0" w:color="auto"/>
              <w:bottom w:val="single" w:sz="4" w:space="0" w:color="auto"/>
              <w:right w:val="single" w:sz="4" w:space="0" w:color="auto"/>
            </w:tcBorders>
          </w:tcPr>
          <w:p w14:paraId="13CA2BEA" w14:textId="77777777" w:rsidR="00680AC6" w:rsidRDefault="00680AC6" w:rsidP="004345B6">
            <w:pPr>
              <w:pStyle w:val="ConsPlusNormal"/>
              <w:jc w:val="center"/>
            </w:pPr>
            <w:r>
              <w:t>33</w:t>
            </w:r>
          </w:p>
        </w:tc>
        <w:tc>
          <w:tcPr>
            <w:tcW w:w="930" w:type="dxa"/>
            <w:tcBorders>
              <w:top w:val="single" w:sz="4" w:space="0" w:color="auto"/>
              <w:left w:val="single" w:sz="4" w:space="0" w:color="auto"/>
              <w:bottom w:val="single" w:sz="4" w:space="0" w:color="auto"/>
              <w:right w:val="single" w:sz="4" w:space="0" w:color="auto"/>
            </w:tcBorders>
          </w:tcPr>
          <w:p w14:paraId="4E0361E9" w14:textId="77777777" w:rsidR="00680AC6" w:rsidRDefault="00680AC6" w:rsidP="004345B6">
            <w:pPr>
              <w:pStyle w:val="ConsPlusNormal"/>
              <w:jc w:val="center"/>
            </w:pPr>
            <w:r>
              <w:t>161</w:t>
            </w:r>
          </w:p>
        </w:tc>
      </w:tr>
    </w:tbl>
    <w:p w14:paraId="30AD8588" w14:textId="77777777" w:rsidR="00680AC6" w:rsidRDefault="00680AC6" w:rsidP="00680AC6">
      <w:pPr>
        <w:pStyle w:val="ConsPlusNormal"/>
        <w:jc w:val="both"/>
      </w:pPr>
    </w:p>
    <w:p w14:paraId="0BE878C4" w14:textId="77777777" w:rsidR="00680AC6" w:rsidRDefault="00680AC6" w:rsidP="00680AC6">
      <w:pPr>
        <w:pStyle w:val="ConsPlusNormal"/>
        <w:ind w:firstLine="540"/>
        <w:jc w:val="both"/>
      </w:pPr>
      <w:r>
        <w:t>При реализации данной федеральной адаптированной 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14:paraId="706DC02E" w14:textId="77777777" w:rsidR="00680AC6" w:rsidRDefault="00680AC6" w:rsidP="00680AC6">
      <w:pPr>
        <w:pStyle w:val="ConsPlusNormal"/>
        <w:ind w:firstLine="540"/>
        <w:jc w:val="both"/>
      </w:pPr>
    </w:p>
    <w:p w14:paraId="3D72A1C4" w14:textId="77777777" w:rsidR="00680AC6" w:rsidRDefault="00680AC6" w:rsidP="00680AC6">
      <w:pPr>
        <w:pStyle w:val="ConsPlusTitle"/>
        <w:ind w:firstLine="540"/>
        <w:jc w:val="both"/>
        <w:outlineLvl w:val="2"/>
      </w:pPr>
      <w:r>
        <w:t>134. Федеральный календарный учебный график.</w:t>
      </w:r>
    </w:p>
    <w:p w14:paraId="71B4BC2F" w14:textId="77777777" w:rsidR="00680AC6" w:rsidRDefault="00680AC6" w:rsidP="00680AC6">
      <w:pPr>
        <w:pStyle w:val="ConsPlusNormal"/>
        <w:spacing w:before="240"/>
        <w:ind w:firstLine="540"/>
        <w:jc w:val="both"/>
      </w:pPr>
      <w:r>
        <w:t>Календарный учебный график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биместровая, модульная.</w:t>
      </w:r>
    </w:p>
    <w:p w14:paraId="3DA44B10" w14:textId="77777777" w:rsidR="00680AC6" w:rsidRDefault="00680AC6" w:rsidP="00680AC6">
      <w:pPr>
        <w:pStyle w:val="ConsPlusNormal"/>
        <w:spacing w:before="240"/>
        <w:ind w:firstLine="540"/>
        <w:jc w:val="both"/>
      </w:pPr>
      <w:r>
        <w:t>Федеральный календарный учебный график реализации образовательной программы составляется образовательной организацией самостоятельно с учетом требований действующих санитарных правил и мнения участников образовательных отношений.</w:t>
      </w:r>
    </w:p>
    <w:p w14:paraId="62E0858B" w14:textId="77777777" w:rsidR="00680AC6" w:rsidRDefault="00680AC6" w:rsidP="00680AC6">
      <w:pPr>
        <w:pStyle w:val="ConsPlusNormal"/>
        <w:spacing w:before="240"/>
        <w:ind w:firstLine="540"/>
        <w:jc w:val="both"/>
      </w:pPr>
      <w:r>
        <w:t>134.1.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 дневной учебной неделе, в субботу возможна организация и проведение занятий в рамках внеурочной деятельности.</w:t>
      </w:r>
    </w:p>
    <w:p w14:paraId="5A701271" w14:textId="77777777" w:rsidR="00680AC6" w:rsidRDefault="00680AC6" w:rsidP="00680AC6">
      <w:pPr>
        <w:pStyle w:val="ConsPlusNormal"/>
        <w:spacing w:before="240"/>
        <w:ind w:firstLine="540"/>
        <w:jc w:val="both"/>
      </w:pPr>
      <w:r>
        <w:t>134.2. Продолжительность учебного года при получении начального общего образования составляет 34 недели, в подготовительном и в 1 классе - 33 недели.</w:t>
      </w:r>
    </w:p>
    <w:p w14:paraId="188056F0" w14:textId="77777777" w:rsidR="00680AC6" w:rsidRDefault="00680AC6" w:rsidP="00680AC6">
      <w:pPr>
        <w:pStyle w:val="ConsPlusNormal"/>
        <w:spacing w:before="240"/>
        <w:ind w:firstLine="540"/>
        <w:jc w:val="both"/>
      </w:pPr>
      <w:r>
        <w:t>134.3.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0E93FF85" w14:textId="77777777" w:rsidR="00680AC6" w:rsidRDefault="00680AC6" w:rsidP="00680AC6">
      <w:pPr>
        <w:pStyle w:val="ConsPlusNormal"/>
        <w:spacing w:before="240"/>
        <w:ind w:firstLine="540"/>
        <w:jc w:val="both"/>
      </w:pPr>
      <w:r>
        <w:t>134.4. Продолжительность учебных четвертей составляет: 1 четверть - 8 учебных недель (для подготовительных и 1 - 4 классов); 2 четверть - 8 учебных недель (для подготовительных и 1 - 4 классов); 3 четверть - 10 учебных недель (для 2 - 4 классов), 9 учебных недель (для подготовительных и 1 классов); 4 четверть - 8 учебных недель (для подготовительных и 1 - 4 классов).</w:t>
      </w:r>
    </w:p>
    <w:p w14:paraId="5EBE4BFC" w14:textId="77777777" w:rsidR="00680AC6" w:rsidRDefault="00680AC6" w:rsidP="00680AC6">
      <w:pPr>
        <w:pStyle w:val="ConsPlusNormal"/>
        <w:spacing w:before="240"/>
        <w:ind w:firstLine="540"/>
        <w:jc w:val="both"/>
      </w:pPr>
      <w:r>
        <w:t>134.5. Продолжительность каникул составляет:</w:t>
      </w:r>
    </w:p>
    <w:p w14:paraId="4575E501" w14:textId="77777777" w:rsidR="00680AC6" w:rsidRDefault="00680AC6" w:rsidP="00680AC6">
      <w:pPr>
        <w:pStyle w:val="ConsPlusNormal"/>
        <w:spacing w:before="240"/>
        <w:ind w:firstLine="540"/>
        <w:jc w:val="both"/>
      </w:pPr>
      <w:r>
        <w:t>по окончании 1 четверти (осенние каникулы) - 9 календарных дней (для подготовительных и 1 - 4 классов);</w:t>
      </w:r>
    </w:p>
    <w:p w14:paraId="56DF24C3" w14:textId="77777777" w:rsidR="00680AC6" w:rsidRDefault="00680AC6" w:rsidP="00680AC6">
      <w:pPr>
        <w:pStyle w:val="ConsPlusNormal"/>
        <w:spacing w:before="240"/>
        <w:ind w:firstLine="540"/>
        <w:jc w:val="both"/>
      </w:pPr>
      <w:r>
        <w:lastRenderedPageBreak/>
        <w:t>по окончании 2 четверти (зимние каникулы) - 9 календарных дней (для подготовительных и 1 - 4 классов);</w:t>
      </w:r>
    </w:p>
    <w:p w14:paraId="49923F08" w14:textId="77777777" w:rsidR="00680AC6" w:rsidRDefault="00680AC6" w:rsidP="00680AC6">
      <w:pPr>
        <w:pStyle w:val="ConsPlusNormal"/>
        <w:spacing w:before="240"/>
        <w:ind w:firstLine="540"/>
        <w:jc w:val="both"/>
      </w:pPr>
      <w:r>
        <w:t>дополнительные каникулы - 9 календарных дней (для подготовительных и 1 классов);</w:t>
      </w:r>
    </w:p>
    <w:p w14:paraId="0A88E8DB" w14:textId="77777777" w:rsidR="00680AC6" w:rsidRDefault="00680AC6" w:rsidP="00680AC6">
      <w:pPr>
        <w:pStyle w:val="ConsPlusNormal"/>
        <w:spacing w:before="240"/>
        <w:ind w:firstLine="540"/>
        <w:jc w:val="both"/>
      </w:pPr>
      <w:r>
        <w:t>по окончании 3 четверти (весенние каникулы) - 9 календарных дней (для подготовительных и 1 - 4 классов);</w:t>
      </w:r>
    </w:p>
    <w:p w14:paraId="4159CFF5" w14:textId="77777777" w:rsidR="00680AC6" w:rsidRDefault="00680AC6" w:rsidP="00680AC6">
      <w:pPr>
        <w:pStyle w:val="ConsPlusNormal"/>
        <w:spacing w:before="240"/>
        <w:ind w:firstLine="540"/>
        <w:jc w:val="both"/>
      </w:pPr>
      <w:r>
        <w:t>по окончании учебного года (летние каникулы) - не менее 8 недель.</w:t>
      </w:r>
    </w:p>
    <w:p w14:paraId="2D8BBEE6" w14:textId="77777777" w:rsidR="00680AC6" w:rsidRDefault="00680AC6" w:rsidP="00680AC6">
      <w:pPr>
        <w:pStyle w:val="ConsPlusNormal"/>
        <w:spacing w:before="240"/>
        <w:ind w:firstLine="540"/>
        <w:jc w:val="both"/>
      </w:pPr>
      <w:r>
        <w:t>134.6. Продолжительность урока не должна превышать 40 минут.</w:t>
      </w:r>
    </w:p>
    <w:p w14:paraId="65274FAD" w14:textId="77777777" w:rsidR="00680AC6" w:rsidRDefault="00680AC6" w:rsidP="00680AC6">
      <w:pPr>
        <w:pStyle w:val="ConsPlusNormal"/>
        <w:spacing w:before="240"/>
        <w:ind w:firstLine="540"/>
        <w:jc w:val="both"/>
      </w:pPr>
      <w:r>
        <w:t>134.7.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14:paraId="30287CAF" w14:textId="77777777" w:rsidR="00680AC6" w:rsidRDefault="00680AC6" w:rsidP="00680AC6">
      <w:pPr>
        <w:pStyle w:val="ConsPlusNormal"/>
        <w:spacing w:before="240"/>
        <w:ind w:firstLine="540"/>
        <w:jc w:val="both"/>
      </w:pPr>
      <w: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СИПР.</w:t>
      </w:r>
    </w:p>
    <w:p w14:paraId="1C442170" w14:textId="77777777" w:rsidR="00680AC6" w:rsidRDefault="00680AC6" w:rsidP="00680AC6">
      <w:pPr>
        <w:pStyle w:val="ConsPlusNormal"/>
        <w:spacing w:before="240"/>
        <w:ind w:firstLine="540"/>
        <w:jc w:val="both"/>
      </w:pPr>
      <w:r>
        <w:t xml:space="preserve">134.8.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w:t>
      </w:r>
      <w:hyperlink r:id="rId43" w:history="1">
        <w:r>
          <w:rPr>
            <w:color w:val="0000FF"/>
          </w:rPr>
          <w:t>нормативами</w:t>
        </w:r>
      </w:hyperlink>
      <w:r>
        <w:t>.</w:t>
      </w:r>
    </w:p>
    <w:p w14:paraId="7CC393AF" w14:textId="77777777" w:rsidR="00680AC6" w:rsidRDefault="00680AC6" w:rsidP="00680AC6">
      <w:pPr>
        <w:pStyle w:val="ConsPlusNormal"/>
        <w:spacing w:before="240"/>
        <w:ind w:firstLine="540"/>
        <w:jc w:val="both"/>
      </w:pPr>
      <w:r>
        <w:t>134.9.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7605A425" w14:textId="77777777" w:rsidR="00680AC6" w:rsidRDefault="00680AC6" w:rsidP="00680AC6">
      <w:pPr>
        <w:pStyle w:val="ConsPlusNormal"/>
        <w:spacing w:before="240"/>
        <w:ind w:firstLine="540"/>
        <w:jc w:val="both"/>
      </w:pPr>
      <w:r>
        <w:t>для обучающихся 1-х классов - не должен превышать 4 уроков и один раз в неделю - 5 уроков, за счет урока физической культуры;</w:t>
      </w:r>
    </w:p>
    <w:p w14:paraId="51771E25" w14:textId="77777777" w:rsidR="00680AC6" w:rsidRDefault="00680AC6" w:rsidP="00680AC6">
      <w:pPr>
        <w:pStyle w:val="ConsPlusNormal"/>
        <w:spacing w:before="240"/>
        <w:ind w:firstLine="540"/>
        <w:jc w:val="both"/>
      </w:pPr>
      <w:r>
        <w:t>для обучающихся 2 - 4 классов - не более 5 уроков и один раз в неделю 6 уроков за счет урока физической культуры.</w:t>
      </w:r>
    </w:p>
    <w:p w14:paraId="61CC5146" w14:textId="77777777" w:rsidR="00680AC6" w:rsidRDefault="00680AC6" w:rsidP="00680AC6">
      <w:pPr>
        <w:pStyle w:val="ConsPlusNormal"/>
        <w:spacing w:before="240"/>
        <w:ind w:firstLine="540"/>
        <w:jc w:val="both"/>
      </w:pPr>
      <w:r>
        <w:t>134.10. Обучение в 1 классе осуществляется с соблюдением следующих требований:</w:t>
      </w:r>
    </w:p>
    <w:p w14:paraId="7656D07B" w14:textId="77777777" w:rsidR="00680AC6" w:rsidRDefault="00680AC6" w:rsidP="00680AC6">
      <w:pPr>
        <w:pStyle w:val="ConsPlusNormal"/>
        <w:spacing w:before="240"/>
        <w:ind w:firstLine="540"/>
        <w:jc w:val="both"/>
      </w:pPr>
      <w:r>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
    <w:p w14:paraId="7B88E7A8" w14:textId="77777777" w:rsidR="00680AC6" w:rsidRDefault="00680AC6" w:rsidP="00680AC6">
      <w:pPr>
        <w:pStyle w:val="ConsPlusNormal"/>
        <w:spacing w:before="240"/>
        <w:ind w:firstLine="540"/>
        <w:jc w:val="both"/>
      </w:pPr>
      <w:r>
        <w:t>в середине учебного дня организуется динамическая пауза продолжительностью не менее 40 минут;</w:t>
      </w:r>
    </w:p>
    <w:p w14:paraId="4E2C044D" w14:textId="77777777" w:rsidR="00680AC6" w:rsidRDefault="00680AC6" w:rsidP="00680AC6">
      <w:pPr>
        <w:pStyle w:val="ConsPlusNormal"/>
        <w:spacing w:before="240"/>
        <w:ind w:firstLine="540"/>
        <w:jc w:val="both"/>
      </w:pPr>
      <w: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14:paraId="09ADE9F3" w14:textId="77777777" w:rsidR="00680AC6" w:rsidRDefault="00680AC6" w:rsidP="00680AC6">
      <w:pPr>
        <w:pStyle w:val="ConsPlusNormal"/>
        <w:spacing w:before="240"/>
        <w:ind w:firstLine="540"/>
        <w:jc w:val="both"/>
      </w:pPr>
      <w:r>
        <w:t>134.11. Занятия начинаются не ранее 8 часов утра и заканчиваются не позднее 19 часов.</w:t>
      </w:r>
    </w:p>
    <w:p w14:paraId="6FF4B8EF" w14:textId="77777777" w:rsidR="00680AC6" w:rsidRDefault="00680AC6" w:rsidP="00680AC6">
      <w:pPr>
        <w:pStyle w:val="ConsPlusNormal"/>
        <w:spacing w:before="240"/>
        <w:ind w:firstLine="540"/>
        <w:jc w:val="both"/>
      </w:pPr>
      <w:r>
        <w:t>134.12.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1A67A8BB" w14:textId="77777777" w:rsidR="00680AC6" w:rsidRDefault="00680AC6" w:rsidP="00680AC6">
      <w:pPr>
        <w:pStyle w:val="ConsPlusNormal"/>
        <w:spacing w:before="240"/>
        <w:ind w:firstLine="540"/>
        <w:jc w:val="both"/>
      </w:pPr>
      <w:r>
        <w:lastRenderedPageBreak/>
        <w:t>134.13.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15C0C3CF" w14:textId="77777777" w:rsidR="00680AC6" w:rsidRDefault="00680AC6" w:rsidP="00680AC6">
      <w:pPr>
        <w:pStyle w:val="ConsPlusNormal"/>
        <w:spacing w:before="240"/>
        <w:ind w:firstLine="540"/>
        <w:jc w:val="both"/>
      </w:pPr>
      <w:r>
        <w:t>134.14. При составлении календарного учебного графика образовательная организация может использовать организацию учебного года по триместрам.</w:t>
      </w:r>
    </w:p>
    <w:p w14:paraId="1F24A6AE" w14:textId="77777777" w:rsidR="00680AC6" w:rsidRDefault="00680AC6" w:rsidP="00680AC6">
      <w:pPr>
        <w:pStyle w:val="ConsPlusNormal"/>
        <w:spacing w:before="240"/>
        <w:ind w:firstLine="540"/>
        <w:jc w:val="both"/>
      </w:pPr>
      <w:r>
        <w:t xml:space="preserve">135. Федеральный календарный план воспитательной работы представлен в </w:t>
      </w:r>
      <w:hyperlink w:anchor="Par19387" w:tooltip="LXXXIX. Федеральный календарный план воспитательной работы" w:history="1">
        <w:r>
          <w:rPr>
            <w:color w:val="0000FF"/>
          </w:rPr>
          <w:t>разделе LXXXIX</w:t>
        </w:r>
      </w:hyperlink>
      <w:r>
        <w:t xml:space="preserve"> Федеральный календарный план воспитательной работы ФАОП НОО для обучающихся с ОВЗ.</w:t>
      </w:r>
    </w:p>
    <w:p w14:paraId="5C1B29D1" w14:textId="77777777" w:rsidR="00680AC6" w:rsidRDefault="00680AC6" w:rsidP="00680AC6">
      <w:pPr>
        <w:pStyle w:val="ConsPlusNormal"/>
        <w:jc w:val="both"/>
      </w:pPr>
    </w:p>
    <w:p w14:paraId="19201124" w14:textId="77777777" w:rsidR="00680AC6" w:rsidRDefault="00680AC6" w:rsidP="00680AC6">
      <w:pPr>
        <w:pStyle w:val="ConsPlusTitle"/>
        <w:jc w:val="center"/>
        <w:outlineLvl w:val="1"/>
      </w:pPr>
      <w:r>
        <w:t>LXV. Целевой раздел ФАОП НОО для обучающихся с НОДА</w:t>
      </w:r>
    </w:p>
    <w:p w14:paraId="7E3E603A" w14:textId="77777777" w:rsidR="00680AC6" w:rsidRDefault="00680AC6" w:rsidP="00680AC6">
      <w:pPr>
        <w:pStyle w:val="ConsPlusTitle"/>
        <w:jc w:val="center"/>
      </w:pPr>
      <w:r>
        <w:t>с умеренной, тяжелой, глубокой умственной отсталостью</w:t>
      </w:r>
    </w:p>
    <w:p w14:paraId="39FE7C38" w14:textId="77777777" w:rsidR="00680AC6" w:rsidRDefault="00680AC6" w:rsidP="00680AC6">
      <w:pPr>
        <w:pStyle w:val="ConsPlusTitle"/>
        <w:jc w:val="center"/>
      </w:pPr>
      <w:r>
        <w:t>(интеллектуальными нарушениями), ТМНР (вариант 6.4)</w:t>
      </w:r>
    </w:p>
    <w:p w14:paraId="72F04097" w14:textId="77777777" w:rsidR="00680AC6" w:rsidRDefault="00680AC6" w:rsidP="00680AC6">
      <w:pPr>
        <w:pStyle w:val="ConsPlusNormal"/>
        <w:jc w:val="both"/>
      </w:pPr>
    </w:p>
    <w:p w14:paraId="05EACF4E" w14:textId="77777777" w:rsidR="00680AC6" w:rsidRDefault="00680AC6" w:rsidP="00680AC6">
      <w:pPr>
        <w:pStyle w:val="ConsPlusTitle"/>
        <w:ind w:firstLine="540"/>
        <w:jc w:val="both"/>
        <w:outlineLvl w:val="2"/>
      </w:pPr>
      <w:r>
        <w:t>136. Пояснительная записка.</w:t>
      </w:r>
    </w:p>
    <w:p w14:paraId="1C1F8CEC" w14:textId="77777777" w:rsidR="00680AC6" w:rsidRDefault="00680AC6" w:rsidP="00680AC6">
      <w:pPr>
        <w:pStyle w:val="ConsPlusNormal"/>
        <w:ind w:firstLine="540"/>
        <w:jc w:val="both"/>
      </w:pPr>
    </w:p>
    <w:p w14:paraId="016E0C4F" w14:textId="77777777" w:rsidR="00680AC6" w:rsidRDefault="00680AC6" w:rsidP="00680AC6">
      <w:pPr>
        <w:pStyle w:val="ConsPlusTitle"/>
        <w:ind w:firstLine="540"/>
        <w:jc w:val="both"/>
        <w:outlineLvl w:val="3"/>
      </w:pPr>
      <w:r>
        <w:t>136.1. Цели реализации.</w:t>
      </w:r>
    </w:p>
    <w:p w14:paraId="75DAEC9E" w14:textId="77777777" w:rsidR="00680AC6" w:rsidRDefault="00680AC6" w:rsidP="00680AC6">
      <w:pPr>
        <w:pStyle w:val="ConsPlusNormal"/>
        <w:spacing w:before="240"/>
        <w:ind w:firstLine="540"/>
        <w:jc w:val="both"/>
      </w:pPr>
      <w:r>
        <w:t>Общие характеристики, направления, цели и практические задачи учебных предметов основываются на индивидуальных возможностях и индивидуальных образовательных потребностях обучающегося с умеренной, тяжелой, глубокой умственной отсталостью (интеллектуальными нарушениями), ТМНР.</w:t>
      </w:r>
    </w:p>
    <w:p w14:paraId="6AB452E5" w14:textId="77777777" w:rsidR="00680AC6" w:rsidRDefault="00680AC6" w:rsidP="00680AC6">
      <w:pPr>
        <w:pStyle w:val="ConsPlusNormal"/>
        <w:spacing w:before="240"/>
        <w:ind w:firstLine="540"/>
        <w:jc w:val="both"/>
      </w:pPr>
      <w:r>
        <w:t>Обучающийся с НОДА в структуре ТМНР, психофизическое состояние которого не позволяет освоить АООП НОО (вариант 6.3), либо обучающийся который испытывает существенные трудности в ее освоении, получает образование по варианту 6.4 АООП НОО, на основе которой образовательная организация разрабатывает специальную индивидуальную программу развития, учитывающую индивидуальные образовательные потребности обучающегося.</w:t>
      </w:r>
    </w:p>
    <w:p w14:paraId="22DD1D58" w14:textId="77777777" w:rsidR="00680AC6" w:rsidRDefault="00680AC6" w:rsidP="00680AC6">
      <w:pPr>
        <w:pStyle w:val="ConsPlusNormal"/>
        <w:ind w:firstLine="540"/>
        <w:jc w:val="both"/>
      </w:pPr>
    </w:p>
    <w:p w14:paraId="17BB8001" w14:textId="77777777" w:rsidR="00680AC6" w:rsidRDefault="00680AC6" w:rsidP="00680AC6">
      <w:pPr>
        <w:pStyle w:val="ConsPlusTitle"/>
        <w:ind w:firstLine="540"/>
        <w:jc w:val="both"/>
        <w:outlineLvl w:val="3"/>
      </w:pPr>
      <w:r>
        <w:t>136.2. Общая характеристика.</w:t>
      </w:r>
    </w:p>
    <w:p w14:paraId="0F2A6156" w14:textId="77777777" w:rsidR="00680AC6" w:rsidRDefault="00680AC6" w:rsidP="00680AC6">
      <w:pPr>
        <w:pStyle w:val="ConsPlusNormal"/>
        <w:spacing w:before="240"/>
        <w:ind w:firstLine="540"/>
        <w:jc w:val="both"/>
      </w:pPr>
      <w:r>
        <w:t>Для обучающихся по варианту 6.4 ФАОП НОО характерно сочетание нарушений опорно-двигательного аппарата с нарушениями интеллектуального развития, зрения, слуха, расстройствами аутистического спектра и эмоционально-волевой сферы, выраженными в различной степени и сочетающимися в разных вариантах.</w:t>
      </w:r>
    </w:p>
    <w:p w14:paraId="67E4D1D8" w14:textId="77777777" w:rsidR="00680AC6" w:rsidRDefault="00680AC6" w:rsidP="00680AC6">
      <w:pPr>
        <w:pStyle w:val="ConsPlusNormal"/>
        <w:spacing w:before="240"/>
        <w:ind w:firstLine="540"/>
        <w:jc w:val="both"/>
      </w:pPr>
      <w:r>
        <w:t>ФАОП НОО для обучающихся с НОДА (вариант 6.4) включает: обязательную часть и часть, формируемую участниками образовательных отношений.</w:t>
      </w:r>
    </w:p>
    <w:p w14:paraId="50532EC0" w14:textId="77777777" w:rsidR="00680AC6" w:rsidRDefault="00680AC6" w:rsidP="00680AC6">
      <w:pPr>
        <w:pStyle w:val="ConsPlusNormal"/>
        <w:spacing w:before="240"/>
        <w:ind w:firstLine="540"/>
        <w:jc w:val="both"/>
      </w:pPr>
      <w:r>
        <w:t>АООП реализуется образовательной организацией через урочную и внеурочную деятельность в соответствии с санитарно-эпидемиологическими правилами и нормами, а также другими нормативно-правовыми документами.</w:t>
      </w:r>
    </w:p>
    <w:p w14:paraId="22354914" w14:textId="77777777" w:rsidR="00680AC6" w:rsidRDefault="00680AC6" w:rsidP="00680AC6">
      <w:pPr>
        <w:pStyle w:val="ConsPlusNormal"/>
        <w:ind w:firstLine="540"/>
        <w:jc w:val="both"/>
      </w:pPr>
    </w:p>
    <w:p w14:paraId="7141491F" w14:textId="77777777" w:rsidR="00680AC6" w:rsidRDefault="00680AC6" w:rsidP="00680AC6">
      <w:pPr>
        <w:pStyle w:val="ConsPlusTitle"/>
        <w:ind w:firstLine="540"/>
        <w:jc w:val="both"/>
        <w:outlineLvl w:val="2"/>
      </w:pPr>
      <w:r>
        <w:t>137. Планируемые результаты освоения ФАОП НОО для обучающихся с НОДА (вариант 6.4).</w:t>
      </w:r>
    </w:p>
    <w:p w14:paraId="709F27B0" w14:textId="77777777" w:rsidR="00680AC6" w:rsidRDefault="00680AC6" w:rsidP="00680AC6">
      <w:pPr>
        <w:pStyle w:val="ConsPlusNormal"/>
        <w:spacing w:before="240"/>
        <w:ind w:firstLine="540"/>
        <w:jc w:val="both"/>
      </w:pPr>
      <w:r>
        <w:t xml:space="preserve">137.1. В соответствии с требованиями </w:t>
      </w:r>
      <w:hyperlink r:id="rId44" w:history="1">
        <w:r>
          <w:rPr>
            <w:color w:val="0000FF"/>
          </w:rPr>
          <w:t>ФГОС</w:t>
        </w:r>
      </w:hyperlink>
      <w:r>
        <w:t xml:space="preserve"> НОО для обучающихся с ОВЗ применительно к варианту 6.4 ФАОП НОО результативность обучения может оцениваться </w:t>
      </w:r>
      <w:r>
        <w:lastRenderedPageBreak/>
        <w:t>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ФАОП НОО представляют собой описание возможных результатов образования данной категории обучающихся.</w:t>
      </w:r>
    </w:p>
    <w:p w14:paraId="24C28DD7" w14:textId="77777777" w:rsidR="00680AC6" w:rsidRDefault="00680AC6" w:rsidP="00680AC6">
      <w:pPr>
        <w:pStyle w:val="ConsPlusNormal"/>
        <w:spacing w:before="240"/>
        <w:ind w:firstLine="540"/>
        <w:jc w:val="both"/>
      </w:pPr>
      <w:r>
        <w:t xml:space="preserve">137.2. </w:t>
      </w:r>
      <w:hyperlink r:id="rId45" w:history="1">
        <w:r>
          <w:rPr>
            <w:color w:val="0000FF"/>
          </w:rPr>
          <w:t>ФГОС</w:t>
        </w:r>
      </w:hyperlink>
      <w:r>
        <w:t xml:space="preserve"> НОО обучающихся с ОВЗ устанавливает требования к результатам освоения обучающимися АООП, которые рассматриваются в варианте 6.4, как возможные (примерные) и соразмерные с индивидуальными возможностями и специфическими образовательными потребностям обучающихся. Требования устанавливаются к результатам:</w:t>
      </w:r>
    </w:p>
    <w:p w14:paraId="56C8312B" w14:textId="77777777" w:rsidR="00680AC6" w:rsidRDefault="00680AC6" w:rsidP="00680AC6">
      <w:pPr>
        <w:pStyle w:val="ConsPlusNormal"/>
        <w:spacing w:before="240"/>
        <w:ind w:firstLine="540"/>
        <w:jc w:val="both"/>
      </w:pPr>
      <w: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w:t>
      </w:r>
    </w:p>
    <w:p w14:paraId="59132413" w14:textId="77777777" w:rsidR="00680AC6" w:rsidRDefault="00680AC6" w:rsidP="00680AC6">
      <w:pPr>
        <w:pStyle w:val="ConsPlusNormal"/>
        <w:spacing w:before="240"/>
        <w:ind w:firstLine="540"/>
        <w:jc w:val="both"/>
      </w:pPr>
      <w: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p w14:paraId="4E5BC47E" w14:textId="77777777" w:rsidR="00680AC6" w:rsidRDefault="00680AC6" w:rsidP="00680AC6">
      <w:pPr>
        <w:pStyle w:val="ConsPlusNormal"/>
        <w:spacing w:before="240"/>
        <w:ind w:firstLine="540"/>
        <w:jc w:val="both"/>
      </w:pPr>
      <w:r>
        <w:t>137.3. Возможные личностные результаты освоения адаптированной образовательной программы заносятся в СИПР и должны отражать:</w:t>
      </w:r>
    </w:p>
    <w:p w14:paraId="318DFC94" w14:textId="77777777" w:rsidR="00680AC6" w:rsidRDefault="00680AC6" w:rsidP="00680AC6">
      <w:pPr>
        <w:pStyle w:val="ConsPlusNormal"/>
        <w:spacing w:before="240"/>
        <w:ind w:firstLine="540"/>
        <w:jc w:val="both"/>
      </w:pPr>
      <w:r>
        <w:t>1) формирование основ персональной идентичности, осознание своей принадлежности к определенному полу; осознание себя, как гражданина России;</w:t>
      </w:r>
    </w:p>
    <w:p w14:paraId="2F1F7556" w14:textId="77777777" w:rsidR="00680AC6" w:rsidRDefault="00680AC6" w:rsidP="00680AC6">
      <w:pPr>
        <w:pStyle w:val="ConsPlusNormal"/>
        <w:spacing w:before="240"/>
        <w:ind w:firstLine="540"/>
        <w:jc w:val="both"/>
      </w:pPr>
      <w:r>
        <w:t>2) формирование социально ориентированного взгляда на окружающий мир в его органичном единстве и разнообразии природной и социальной частей;</w:t>
      </w:r>
    </w:p>
    <w:p w14:paraId="64E5273A" w14:textId="77777777" w:rsidR="00680AC6" w:rsidRDefault="00680AC6" w:rsidP="00680AC6">
      <w:pPr>
        <w:pStyle w:val="ConsPlusNormal"/>
        <w:spacing w:before="240"/>
        <w:ind w:firstLine="540"/>
        <w:jc w:val="both"/>
      </w:pPr>
      <w:r>
        <w:t>3) формирование уважительного отношения к иному мнению;</w:t>
      </w:r>
    </w:p>
    <w:p w14:paraId="461EC4BF" w14:textId="77777777" w:rsidR="00680AC6" w:rsidRDefault="00680AC6" w:rsidP="00680AC6">
      <w:pPr>
        <w:pStyle w:val="ConsPlusNormal"/>
        <w:spacing w:before="240"/>
        <w:ind w:firstLine="540"/>
        <w:jc w:val="both"/>
      </w:pPr>
      <w:r>
        <w:t>4) овладение начальными навыками адаптации в динамично изменяющемся и развивающемся мире;</w:t>
      </w:r>
    </w:p>
    <w:p w14:paraId="256EA3B6" w14:textId="77777777" w:rsidR="00680AC6" w:rsidRDefault="00680AC6" w:rsidP="00680AC6">
      <w:pPr>
        <w:pStyle w:val="ConsPlusNormal"/>
        <w:spacing w:before="240"/>
        <w:ind w:firstLine="540"/>
        <w:jc w:val="both"/>
      </w:pPr>
      <w:r>
        <w:t>5) освоение доступных социальных ролей (обучающегося, сына или дочери, пассажира, покупателя) развитие мотивов учебной деятельности и формирование личностного смысла учения;</w:t>
      </w:r>
    </w:p>
    <w:p w14:paraId="208B4C2B" w14:textId="77777777" w:rsidR="00680AC6" w:rsidRDefault="00680AC6" w:rsidP="00680AC6">
      <w:pPr>
        <w:pStyle w:val="ConsPlusNormal"/>
        <w:spacing w:before="240"/>
        <w:ind w:firstLine="540"/>
        <w:jc w:val="both"/>
      </w:pPr>
      <w:r>
        <w:t>6) развитие самостоятельности и личной ответственности за свои поступки на основе представлений о нравственных нормах, общепринятых правилах;</w:t>
      </w:r>
    </w:p>
    <w:p w14:paraId="1AF5D94D" w14:textId="77777777" w:rsidR="00680AC6" w:rsidRDefault="00680AC6" w:rsidP="00680AC6">
      <w:pPr>
        <w:pStyle w:val="ConsPlusNormal"/>
        <w:spacing w:before="240"/>
        <w:ind w:firstLine="540"/>
        <w:jc w:val="both"/>
      </w:pPr>
      <w:r>
        <w:t>7) формирование эстетических потребностей, ценностей и чувств;</w:t>
      </w:r>
    </w:p>
    <w:p w14:paraId="649E23FB" w14:textId="77777777" w:rsidR="00680AC6" w:rsidRDefault="00680AC6" w:rsidP="00680AC6">
      <w:pPr>
        <w:pStyle w:val="ConsPlusNormal"/>
        <w:spacing w:before="240"/>
        <w:ind w:firstLine="540"/>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14:paraId="21D73930" w14:textId="77777777" w:rsidR="00680AC6" w:rsidRDefault="00680AC6" w:rsidP="00680AC6">
      <w:pPr>
        <w:pStyle w:val="ConsPlusNormal"/>
        <w:spacing w:before="240"/>
        <w:ind w:firstLine="540"/>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58B9BA95" w14:textId="77777777" w:rsidR="00680AC6" w:rsidRDefault="00680AC6" w:rsidP="00680AC6">
      <w:pPr>
        <w:pStyle w:val="ConsPlusNormal"/>
        <w:spacing w:before="240"/>
        <w:ind w:firstLine="540"/>
        <w:jc w:val="both"/>
      </w:pPr>
      <w:r>
        <w:t>10)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14:paraId="6837BF4B" w14:textId="77777777" w:rsidR="00680AC6" w:rsidRDefault="00680AC6" w:rsidP="00680AC6">
      <w:pPr>
        <w:pStyle w:val="ConsPlusNormal"/>
        <w:ind w:firstLine="540"/>
        <w:jc w:val="both"/>
      </w:pPr>
    </w:p>
    <w:p w14:paraId="3DB27FEE" w14:textId="77777777" w:rsidR="00680AC6" w:rsidRDefault="00680AC6" w:rsidP="00680AC6">
      <w:pPr>
        <w:pStyle w:val="ConsPlusTitle"/>
        <w:ind w:firstLine="540"/>
        <w:jc w:val="both"/>
        <w:outlineLvl w:val="2"/>
      </w:pPr>
      <w:r>
        <w:lastRenderedPageBreak/>
        <w:t>138. Система оценки достижения планируемых результатов освоения ФАОП НОО для обучающихся с НОДА (вариант 6.4).</w:t>
      </w:r>
    </w:p>
    <w:p w14:paraId="03E2A595" w14:textId="77777777" w:rsidR="00680AC6" w:rsidRDefault="00680AC6" w:rsidP="00680AC6">
      <w:pPr>
        <w:pStyle w:val="ConsPlusNormal"/>
        <w:spacing w:before="240"/>
        <w:ind w:firstLine="540"/>
        <w:jc w:val="both"/>
      </w:pPr>
      <w:r>
        <w:t>138.1. Система оценки результатов должна включать целостную характеристику освоения обучающимся СИПР, отражающую следующие компоненты образования:</w:t>
      </w:r>
    </w:p>
    <w:p w14:paraId="28F6E99F" w14:textId="77777777" w:rsidR="00680AC6" w:rsidRDefault="00680AC6" w:rsidP="00680AC6">
      <w:pPr>
        <w:pStyle w:val="ConsPlusNormal"/>
        <w:spacing w:before="240"/>
        <w:ind w:firstLine="540"/>
        <w:jc w:val="both"/>
      </w:pPr>
      <w:r>
        <w:t>что обучающийся должен знать и уметь на данном этапе образования;</w:t>
      </w:r>
    </w:p>
    <w:p w14:paraId="236D3DD9" w14:textId="77777777" w:rsidR="00680AC6" w:rsidRDefault="00680AC6" w:rsidP="00680AC6">
      <w:pPr>
        <w:pStyle w:val="ConsPlusNormal"/>
        <w:spacing w:before="240"/>
        <w:ind w:firstLine="540"/>
        <w:jc w:val="both"/>
      </w:pPr>
      <w:r>
        <w:t>что из полученных знаний и умений он может и должен применять на практике;</w:t>
      </w:r>
    </w:p>
    <w:p w14:paraId="30EA7371" w14:textId="77777777" w:rsidR="00680AC6" w:rsidRDefault="00680AC6" w:rsidP="00680AC6">
      <w:pPr>
        <w:pStyle w:val="ConsPlusNormal"/>
        <w:spacing w:before="240"/>
        <w:ind w:firstLine="540"/>
        <w:jc w:val="both"/>
      </w:pPr>
      <w:r>
        <w:t>насколько активно, адекватно и самостоятельно он их применяет.</w:t>
      </w:r>
    </w:p>
    <w:p w14:paraId="2D5B8613" w14:textId="77777777" w:rsidR="00680AC6" w:rsidRDefault="00680AC6" w:rsidP="00680AC6">
      <w:pPr>
        <w:pStyle w:val="ConsPlusNormal"/>
        <w:spacing w:before="240"/>
        <w:ind w:firstLine="540"/>
        <w:jc w:val="both"/>
      </w:pPr>
      <w:r>
        <w:t>138.2. 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14:paraId="2B336071" w14:textId="77777777" w:rsidR="00680AC6" w:rsidRDefault="00680AC6" w:rsidP="00680AC6">
      <w:pPr>
        <w:pStyle w:val="ConsPlusNormal"/>
        <w:spacing w:before="240"/>
        <w:ind w:firstLine="540"/>
        <w:jc w:val="both"/>
      </w:pPr>
      <w:r>
        <w:t>Для выявления возможной результативности обучения должен быть учтен ряд факторов:</w:t>
      </w:r>
    </w:p>
    <w:p w14:paraId="6D07AB36" w14:textId="77777777" w:rsidR="00680AC6" w:rsidRDefault="00680AC6" w:rsidP="00680AC6">
      <w:pPr>
        <w:pStyle w:val="ConsPlusNormal"/>
        <w:spacing w:before="240"/>
        <w:ind w:firstLine="540"/>
        <w:jc w:val="both"/>
      </w:pPr>
      <w:r>
        <w:t>особенности текущего психического и соматического состояния каждого обучающегося;</w:t>
      </w:r>
    </w:p>
    <w:p w14:paraId="5A40207D" w14:textId="77777777" w:rsidR="00680AC6" w:rsidRDefault="00680AC6" w:rsidP="00680AC6">
      <w:pPr>
        <w:pStyle w:val="ConsPlusNormal"/>
        <w:spacing w:before="240"/>
        <w:ind w:firstLine="540"/>
        <w:jc w:val="both"/>
      </w:pPr>
      <w:r>
        <w:t>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14:paraId="692B4E93" w14:textId="77777777" w:rsidR="00680AC6" w:rsidRDefault="00680AC6" w:rsidP="00680AC6">
      <w:pPr>
        <w:pStyle w:val="ConsPlusNormal"/>
        <w:spacing w:before="240"/>
        <w:ind w:firstLine="540"/>
        <w:jc w:val="both"/>
      </w:pPr>
      <w:r>
        <w:t>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обучающихся;</w:t>
      </w:r>
    </w:p>
    <w:p w14:paraId="3D723E36" w14:textId="77777777" w:rsidR="00680AC6" w:rsidRDefault="00680AC6" w:rsidP="00680AC6">
      <w:pPr>
        <w:pStyle w:val="ConsPlusNormal"/>
        <w:spacing w:before="240"/>
        <w:ind w:firstLine="540"/>
        <w:jc w:val="both"/>
      </w:pPr>
      <w:r>
        <w:t>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14:paraId="62C96B2B" w14:textId="77777777" w:rsidR="00680AC6" w:rsidRDefault="00680AC6" w:rsidP="00680AC6">
      <w:pPr>
        <w:pStyle w:val="ConsPlusNormal"/>
        <w:spacing w:before="240"/>
        <w:ind w:firstLine="540"/>
        <w:jc w:val="both"/>
      </w:pPr>
      <w:r>
        <w:t>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обучающимся задания по образцу, по подражанию, после частичного выполнения педагогическими работником, совместно с педагогическим работником);</w:t>
      </w:r>
    </w:p>
    <w:p w14:paraId="64212A62" w14:textId="77777777" w:rsidR="00680AC6" w:rsidRDefault="00680AC6" w:rsidP="00680AC6">
      <w:pPr>
        <w:pStyle w:val="ConsPlusNormal"/>
        <w:spacing w:before="240"/>
        <w:ind w:firstLine="540"/>
        <w:jc w:val="both"/>
      </w:pPr>
      <w:r>
        <w:t>при оценке результативности достижений необходимо учитывать уровень выполнения и степень самостоятельности обучающегося (самостоятельно, самостоятельно по образцу, по инструкции, с небольшой или значительной физической помощью, вместе с педагогическим работником);</w:t>
      </w:r>
    </w:p>
    <w:p w14:paraId="6763E2AB" w14:textId="77777777" w:rsidR="00680AC6" w:rsidRDefault="00680AC6" w:rsidP="00680AC6">
      <w:pPr>
        <w:pStyle w:val="ConsPlusNormal"/>
        <w:spacing w:before="240"/>
        <w:ind w:firstLine="540"/>
        <w:jc w:val="both"/>
      </w:pPr>
      <w:r>
        <w:t>выявление результативности обучения должно быть направлено не только на определение актуального уровня развития, но и "зоны ближайшего", а для некоторых обучающихся "зоны отдаленного развития", то есть возможностей потенциального развития;</w:t>
      </w:r>
    </w:p>
    <w:p w14:paraId="7DFB97A1" w14:textId="77777777" w:rsidR="00680AC6" w:rsidRDefault="00680AC6" w:rsidP="00680AC6">
      <w:pPr>
        <w:pStyle w:val="ConsPlusNormal"/>
        <w:spacing w:before="240"/>
        <w:ind w:firstLine="540"/>
        <w:jc w:val="both"/>
      </w:pPr>
      <w:r>
        <w:t xml:space="preserve">выявление представлений, умений и навыков обучающихся с ТМНР в каждой образовательной области должно создавать основу для дальнейшей корректировки СИПР, </w:t>
      </w:r>
      <w:r>
        <w:lastRenderedPageBreak/>
        <w:t>конкретизации плана дальнейшей коррекционно-развивающей работы.</w:t>
      </w:r>
    </w:p>
    <w:p w14:paraId="37F4EFB4" w14:textId="77777777" w:rsidR="00680AC6" w:rsidRDefault="00680AC6" w:rsidP="00680AC6">
      <w:pPr>
        <w:pStyle w:val="ConsPlusNormal"/>
        <w:spacing w:before="240"/>
        <w:ind w:firstLine="540"/>
        <w:jc w:val="both"/>
      </w:pPr>
      <w:r>
        <w:t>138.3. Оценка должна отражать степень самостоятельности обучающегося при выполнении действий, операций, направленных на решении конкретных жизненных задач, сформулированных в СИПР. Оценка фиксирует насколько самостоятельно или с помощью (значительной или частичной физической, по образцу, подражанию или по инструкции) обучающийся выполняет осваиваемые действия и насколько он использует сформированные представления для решения жизненных задач.</w:t>
      </w:r>
    </w:p>
    <w:p w14:paraId="4A9C9BBD" w14:textId="77777777" w:rsidR="00680AC6" w:rsidRDefault="00680AC6" w:rsidP="00680AC6">
      <w:pPr>
        <w:pStyle w:val="ConsPlusNormal"/>
        <w:spacing w:before="240"/>
        <w:ind w:firstLine="540"/>
        <w:jc w:val="both"/>
      </w:pPr>
      <w:r>
        <w:t>138.4. Оценка результатов образования представляется в виде характеристики по каждому предмету, включенному в СИПР обучающегося, а анализ результатов позволяет оценить динамику развития его жизненной компетенции.</w:t>
      </w:r>
    </w:p>
    <w:p w14:paraId="750F8935" w14:textId="77777777" w:rsidR="00680AC6" w:rsidRDefault="00680AC6" w:rsidP="00680AC6">
      <w:pPr>
        <w:pStyle w:val="ConsPlusNormal"/>
        <w:spacing w:before="240"/>
        <w:ind w:firstLine="540"/>
        <w:jc w:val="both"/>
      </w:pPr>
      <w:r>
        <w:t>138.5. Для оценки результатов развития жизненной компетенции обучающегося предлагается использовать метод экспертной группы (на междисциплинарной основе). Экспертная группа должна объединить представителей всех заинтересованных участников образовательного процесса, тесно контактирующих с обучающимся, включая членов его семьи. Задачей экспертной группы является выработка согласованной оценки достижений обучающегося в сфере жизненной компетенции. Основой служит анализ поведения обучающегося и динамики его развития в повседневной жизни.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p w14:paraId="700FB781" w14:textId="77777777" w:rsidR="00680AC6" w:rsidRDefault="00680AC6" w:rsidP="00680AC6">
      <w:pPr>
        <w:pStyle w:val="ConsPlusNormal"/>
        <w:jc w:val="both"/>
      </w:pPr>
    </w:p>
    <w:p w14:paraId="25FFB671" w14:textId="77777777" w:rsidR="00680AC6" w:rsidRDefault="00680AC6" w:rsidP="00680AC6">
      <w:pPr>
        <w:pStyle w:val="ConsPlusTitle"/>
        <w:jc w:val="center"/>
        <w:outlineLvl w:val="1"/>
      </w:pPr>
      <w:r>
        <w:t>LXVI. Содержательный раздел ФАОП НОО для обучающихся</w:t>
      </w:r>
    </w:p>
    <w:p w14:paraId="5E06DA27" w14:textId="77777777" w:rsidR="00680AC6" w:rsidRDefault="00680AC6" w:rsidP="00680AC6">
      <w:pPr>
        <w:pStyle w:val="ConsPlusTitle"/>
        <w:jc w:val="center"/>
      </w:pPr>
      <w:r>
        <w:t>с НОДА с умеренной, тяжелой, глубокой умственной отсталостью</w:t>
      </w:r>
    </w:p>
    <w:p w14:paraId="47EBE07C" w14:textId="77777777" w:rsidR="00680AC6" w:rsidRDefault="00680AC6" w:rsidP="00680AC6">
      <w:pPr>
        <w:pStyle w:val="ConsPlusTitle"/>
        <w:jc w:val="center"/>
      </w:pPr>
      <w:r>
        <w:t>(интеллектуальными нарушениями), ТМНР (вариант 6.4)</w:t>
      </w:r>
    </w:p>
    <w:p w14:paraId="3F0FD87A" w14:textId="77777777" w:rsidR="00680AC6" w:rsidRDefault="00680AC6" w:rsidP="00680AC6">
      <w:pPr>
        <w:pStyle w:val="ConsPlusNormal"/>
        <w:jc w:val="both"/>
      </w:pPr>
    </w:p>
    <w:p w14:paraId="5DF09B95" w14:textId="77777777" w:rsidR="00680AC6" w:rsidRDefault="00680AC6" w:rsidP="00680AC6">
      <w:pPr>
        <w:pStyle w:val="ConsPlusTitle"/>
        <w:ind w:firstLine="540"/>
        <w:jc w:val="both"/>
        <w:outlineLvl w:val="2"/>
      </w:pPr>
      <w:r>
        <w:t>139. Федеральные рабочие программы учебных предметов, коррекционных курсов.</w:t>
      </w:r>
    </w:p>
    <w:p w14:paraId="728D861B" w14:textId="77777777" w:rsidR="00680AC6" w:rsidRDefault="00680AC6" w:rsidP="00680AC6">
      <w:pPr>
        <w:pStyle w:val="ConsPlusNormal"/>
        <w:ind w:firstLine="540"/>
        <w:jc w:val="both"/>
      </w:pPr>
    </w:p>
    <w:p w14:paraId="3A5EB7FD" w14:textId="77777777" w:rsidR="00680AC6" w:rsidRDefault="00680AC6" w:rsidP="00680AC6">
      <w:pPr>
        <w:pStyle w:val="ConsPlusTitle"/>
        <w:ind w:firstLine="540"/>
        <w:jc w:val="both"/>
        <w:outlineLvl w:val="3"/>
      </w:pPr>
      <w:r>
        <w:t>139.1. Федеральная рабочая программа по учебному предмету "Общение".</w:t>
      </w:r>
    </w:p>
    <w:p w14:paraId="5EC53A40" w14:textId="77777777" w:rsidR="00680AC6" w:rsidRDefault="00680AC6" w:rsidP="00680AC6">
      <w:pPr>
        <w:pStyle w:val="ConsPlusNormal"/>
        <w:spacing w:before="240"/>
        <w:ind w:firstLine="540"/>
        <w:jc w:val="both"/>
      </w:pPr>
      <w:r>
        <w:t xml:space="preserve">139.1.1. Пояснительная записка. Федеральная рабочая программа по учебному предмету "Общение" ФАОП НОО (вариант 6.4) составлена на основе требований к результатам освоения АООП НОО, установленными </w:t>
      </w:r>
      <w:hyperlink r:id="rId46" w:history="1">
        <w:r>
          <w:rPr>
            <w:color w:val="0000FF"/>
          </w:rPr>
          <w:t>ФГОС</w:t>
        </w:r>
      </w:hyperlink>
      <w:r>
        <w:t xml:space="preserve"> НОО обучающихся с ОВЗ, федеральной программы воспитания.</w:t>
      </w:r>
    </w:p>
    <w:p w14:paraId="4F58A52E" w14:textId="77777777" w:rsidR="00680AC6" w:rsidRDefault="00680AC6" w:rsidP="00680AC6">
      <w:pPr>
        <w:pStyle w:val="ConsPlusNormal"/>
        <w:spacing w:before="240"/>
        <w:ind w:firstLine="540"/>
        <w:jc w:val="both"/>
      </w:pPr>
      <w:r>
        <w:t>139.1.2. Содержание учебного предмета, его цели и практические задачи должны определяться с учетом индивидуальных возможностей и особых образовательных потребностей обучающихся. Содержание должно обеспечивать возможность достижения планируемых в СИПР результатов.</w:t>
      </w:r>
    </w:p>
    <w:p w14:paraId="16C5C030" w14:textId="77777777" w:rsidR="00680AC6" w:rsidRDefault="00680AC6" w:rsidP="00680AC6">
      <w:pPr>
        <w:pStyle w:val="ConsPlusNormal"/>
        <w:spacing w:before="240"/>
        <w:ind w:firstLine="540"/>
        <w:jc w:val="both"/>
      </w:pPr>
      <w:r>
        <w:t>139.1.3. Планируемые результаты освоения учебного предмета:</w:t>
      </w:r>
    </w:p>
    <w:p w14:paraId="3B6AA92F" w14:textId="77777777" w:rsidR="00680AC6" w:rsidRDefault="00680AC6" w:rsidP="00680AC6">
      <w:pPr>
        <w:pStyle w:val="ConsPlusNormal"/>
        <w:spacing w:before="240"/>
        <w:ind w:firstLine="540"/>
        <w:jc w:val="both"/>
      </w:pPr>
      <w:r>
        <w:t>1. Общение и чтение:</w:t>
      </w:r>
    </w:p>
    <w:p w14:paraId="05E94F50" w14:textId="77777777" w:rsidR="00680AC6" w:rsidRDefault="00680AC6" w:rsidP="00680AC6">
      <w:pPr>
        <w:pStyle w:val="ConsPlusNormal"/>
        <w:spacing w:before="240"/>
        <w:ind w:firstLine="540"/>
        <w:jc w:val="both"/>
      </w:pPr>
      <w:r>
        <w:t>а) овладение доступными средствами коммуникации и общения - вербальными и невербальными:</w:t>
      </w:r>
    </w:p>
    <w:p w14:paraId="62945E5E" w14:textId="77777777" w:rsidR="00680AC6" w:rsidRDefault="00680AC6" w:rsidP="00680AC6">
      <w:pPr>
        <w:pStyle w:val="ConsPlusNormal"/>
        <w:spacing w:before="240"/>
        <w:ind w:firstLine="540"/>
        <w:jc w:val="both"/>
      </w:pPr>
      <w:r>
        <w:t>способность понимать обращенную речь, понимать смысл доступных невербальных графических знаков (рисунков, фотографий, пиктограмм, графических изображений), неспецифических жестов;</w:t>
      </w:r>
    </w:p>
    <w:p w14:paraId="70F51FBA" w14:textId="77777777" w:rsidR="00680AC6" w:rsidRDefault="00680AC6" w:rsidP="00680AC6">
      <w:pPr>
        <w:pStyle w:val="ConsPlusNormal"/>
        <w:spacing w:before="240"/>
        <w:ind w:firstLine="540"/>
        <w:jc w:val="both"/>
      </w:pPr>
      <w:r>
        <w:lastRenderedPageBreak/>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коммуникативными тетрадями, жестом, взглядом;</w:t>
      </w:r>
    </w:p>
    <w:p w14:paraId="06CF0BC6" w14:textId="77777777" w:rsidR="00680AC6" w:rsidRDefault="00680AC6" w:rsidP="00680AC6">
      <w:pPr>
        <w:pStyle w:val="ConsPlusNormal"/>
        <w:spacing w:before="240"/>
        <w:ind w:firstLine="540"/>
        <w:jc w:val="both"/>
      </w:pPr>
      <w:r>
        <w:t>б)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14:paraId="50035F4E" w14:textId="77777777" w:rsidR="00680AC6" w:rsidRDefault="00680AC6" w:rsidP="00680AC6">
      <w:pPr>
        <w:pStyle w:val="ConsPlusNormal"/>
        <w:spacing w:before="240"/>
        <w:ind w:firstLine="540"/>
        <w:jc w:val="both"/>
      </w:pPr>
      <w:r>
        <w:t>умение вступать в контакт, поддерживать и завершать его, используя невербальные и вербальные средства, соблюдая общепринятые правила общения;</w:t>
      </w:r>
    </w:p>
    <w:p w14:paraId="2C6C0BE7" w14:textId="77777777" w:rsidR="00680AC6" w:rsidRDefault="00680AC6" w:rsidP="00680AC6">
      <w:pPr>
        <w:pStyle w:val="ConsPlusNormal"/>
        <w:spacing w:before="240"/>
        <w:ind w:firstLine="540"/>
        <w:jc w:val="both"/>
      </w:pPr>
      <w: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w:t>
      </w:r>
    </w:p>
    <w:p w14:paraId="48116B38" w14:textId="77777777" w:rsidR="00680AC6" w:rsidRDefault="00680AC6" w:rsidP="00680AC6">
      <w:pPr>
        <w:pStyle w:val="ConsPlusNormal"/>
        <w:spacing w:before="240"/>
        <w:ind w:firstLine="540"/>
        <w:jc w:val="both"/>
      </w:pPr>
      <w:r>
        <w:t>в) развитие речи как средства общения в тесной связи с познанием окружающего мира, личным опытом обучающегося:</w:t>
      </w:r>
    </w:p>
    <w:p w14:paraId="5F4B1610" w14:textId="77777777" w:rsidR="00680AC6" w:rsidRDefault="00680AC6" w:rsidP="00680AC6">
      <w:pPr>
        <w:pStyle w:val="ConsPlusNormal"/>
        <w:spacing w:before="240"/>
        <w:ind w:firstLine="540"/>
        <w:jc w:val="both"/>
      </w:pPr>
      <w:r>
        <w:t>понимание слов, обозначающих объекты, явления природы, рукотворного мира;</w:t>
      </w:r>
    </w:p>
    <w:p w14:paraId="5E9A5208" w14:textId="77777777" w:rsidR="00680AC6" w:rsidRDefault="00680AC6" w:rsidP="00680AC6">
      <w:pPr>
        <w:pStyle w:val="ConsPlusNormal"/>
        <w:spacing w:before="240"/>
        <w:ind w:firstLine="540"/>
        <w:jc w:val="both"/>
      </w:pPr>
      <w:r>
        <w:t>умение использовать усвоенный словарный и фразовый материал в коммуникативных ситуациях;</w:t>
      </w:r>
    </w:p>
    <w:p w14:paraId="6149DE29" w14:textId="77777777" w:rsidR="00680AC6" w:rsidRDefault="00680AC6" w:rsidP="00680AC6">
      <w:pPr>
        <w:pStyle w:val="ConsPlusNormal"/>
        <w:spacing w:before="240"/>
        <w:ind w:firstLine="540"/>
        <w:jc w:val="both"/>
      </w:pPr>
      <w:r>
        <w:t>различение и узнавание напечатанных слов, обозначающих имена людей, названия хорошо известных предметов и действий;</w:t>
      </w:r>
    </w:p>
    <w:p w14:paraId="69DCC241" w14:textId="77777777" w:rsidR="00680AC6" w:rsidRDefault="00680AC6" w:rsidP="00680AC6">
      <w:pPr>
        <w:pStyle w:val="ConsPlusNormal"/>
        <w:spacing w:before="240"/>
        <w:ind w:firstLine="540"/>
        <w:jc w:val="both"/>
      </w:pPr>
      <w:r>
        <w:t>чтение в доступных обучающемуся пределах, понимание смысла узнаваемого слова.</w:t>
      </w:r>
    </w:p>
    <w:p w14:paraId="55151F03" w14:textId="77777777" w:rsidR="00680AC6" w:rsidRDefault="00680AC6" w:rsidP="00680AC6">
      <w:pPr>
        <w:pStyle w:val="ConsPlusNormal"/>
        <w:spacing w:before="240"/>
        <w:ind w:firstLine="540"/>
        <w:jc w:val="both"/>
      </w:pPr>
      <w:r>
        <w:t>2. Письмо:</w:t>
      </w:r>
    </w:p>
    <w:p w14:paraId="2653A968" w14:textId="77777777" w:rsidR="00680AC6" w:rsidRDefault="00680AC6" w:rsidP="00680AC6">
      <w:pPr>
        <w:pStyle w:val="ConsPlusNormal"/>
        <w:spacing w:before="240"/>
        <w:ind w:firstLine="540"/>
        <w:jc w:val="both"/>
      </w:pPr>
      <w:r>
        <w:t>умение при возможности писать буквы, слоги, слова;</w:t>
      </w:r>
    </w:p>
    <w:p w14:paraId="7296C329" w14:textId="77777777" w:rsidR="00680AC6" w:rsidRDefault="00680AC6" w:rsidP="00680AC6">
      <w:pPr>
        <w:pStyle w:val="ConsPlusNormal"/>
        <w:spacing w:before="240"/>
        <w:ind w:firstLine="540"/>
        <w:jc w:val="both"/>
      </w:pPr>
      <w:r>
        <w:t>выполнение письменных упражнений по учебнику в соответствии с заданием (в соответствии с физическими возможностями обучающегося);</w:t>
      </w:r>
    </w:p>
    <w:p w14:paraId="1CC9E792" w14:textId="77777777" w:rsidR="00680AC6" w:rsidRDefault="00680AC6" w:rsidP="00680AC6">
      <w:pPr>
        <w:pStyle w:val="ConsPlusNormal"/>
        <w:spacing w:before="240"/>
        <w:ind w:firstLine="540"/>
        <w:jc w:val="both"/>
      </w:pPr>
      <w:r>
        <w:t>списывание рукописного и печатного текстов целыми словами и словосочетаниями.</w:t>
      </w:r>
    </w:p>
    <w:p w14:paraId="08C58045" w14:textId="77777777" w:rsidR="00680AC6" w:rsidRDefault="00680AC6" w:rsidP="00680AC6">
      <w:pPr>
        <w:pStyle w:val="ConsPlusNormal"/>
        <w:ind w:firstLine="540"/>
        <w:jc w:val="both"/>
      </w:pPr>
    </w:p>
    <w:p w14:paraId="1BD67B56" w14:textId="77777777" w:rsidR="00680AC6" w:rsidRDefault="00680AC6" w:rsidP="00680AC6">
      <w:pPr>
        <w:pStyle w:val="ConsPlusTitle"/>
        <w:ind w:firstLine="540"/>
        <w:jc w:val="both"/>
        <w:outlineLvl w:val="3"/>
      </w:pPr>
      <w:r>
        <w:t>139.2. Федеральная рабочая программа по учебному предмету "Математические представления".</w:t>
      </w:r>
    </w:p>
    <w:p w14:paraId="0E46426D" w14:textId="77777777" w:rsidR="00680AC6" w:rsidRDefault="00680AC6" w:rsidP="00680AC6">
      <w:pPr>
        <w:pStyle w:val="ConsPlusNormal"/>
        <w:spacing w:before="240"/>
        <w:ind w:firstLine="540"/>
        <w:jc w:val="both"/>
      </w:pPr>
      <w:r>
        <w:t xml:space="preserve">139.2.1. Пояснительная записка. Федеральная рабочая программа по учебному предмету "Математические представления" ФАОП НОО (вариант 6.4) составлена на основе требований к результатам освоения АООП НОО, установленными </w:t>
      </w:r>
      <w:hyperlink r:id="rId47" w:history="1">
        <w:r>
          <w:rPr>
            <w:color w:val="0000FF"/>
          </w:rPr>
          <w:t>ФГОС</w:t>
        </w:r>
      </w:hyperlink>
      <w:r>
        <w:t xml:space="preserve"> НОО обучающихся с ОВЗ, федеральной программы воспитания.</w:t>
      </w:r>
    </w:p>
    <w:p w14:paraId="386EFB35" w14:textId="77777777" w:rsidR="00680AC6" w:rsidRDefault="00680AC6" w:rsidP="00680AC6">
      <w:pPr>
        <w:pStyle w:val="ConsPlusNormal"/>
        <w:spacing w:before="240"/>
        <w:ind w:firstLine="540"/>
        <w:jc w:val="both"/>
      </w:pPr>
      <w:r>
        <w:t>139.2.2. Содержание учебного предмета, его цели и практические задачи должны определяться с учетом индивидуальных возможностей и особых образовательных потребностей обучающихся. Содержание должно обеспечивать возможность достижения планируемых в СИПР результатов.</w:t>
      </w:r>
    </w:p>
    <w:p w14:paraId="14A7EF28" w14:textId="77777777" w:rsidR="00680AC6" w:rsidRDefault="00680AC6" w:rsidP="00680AC6">
      <w:pPr>
        <w:pStyle w:val="ConsPlusNormal"/>
        <w:spacing w:before="240"/>
        <w:ind w:firstLine="540"/>
        <w:jc w:val="both"/>
      </w:pPr>
      <w:r>
        <w:t>139.2.3. Планируемые результаты освоения учебного предмета:</w:t>
      </w:r>
    </w:p>
    <w:p w14:paraId="098E8F47" w14:textId="77777777" w:rsidR="00680AC6" w:rsidRDefault="00680AC6" w:rsidP="00680AC6">
      <w:pPr>
        <w:pStyle w:val="ConsPlusNormal"/>
        <w:spacing w:before="240"/>
        <w:ind w:firstLine="540"/>
        <w:jc w:val="both"/>
      </w:pPr>
      <w:r>
        <w:lastRenderedPageBreak/>
        <w:t>1) Элементарные математические представления о цвете, форме, величине; количественные (дочисловые), пространственные, временные представления:</w:t>
      </w:r>
    </w:p>
    <w:p w14:paraId="3D1B3DAE" w14:textId="77777777" w:rsidR="00680AC6" w:rsidRDefault="00680AC6" w:rsidP="00680AC6">
      <w:pPr>
        <w:pStyle w:val="ConsPlusNormal"/>
        <w:spacing w:before="240"/>
        <w:ind w:firstLine="540"/>
        <w:jc w:val="both"/>
      </w:pPr>
      <w:r>
        <w:t>умение различать и сравнивать предметы по цвету, форме, величине;</w:t>
      </w:r>
    </w:p>
    <w:p w14:paraId="591A2077" w14:textId="77777777" w:rsidR="00680AC6" w:rsidRDefault="00680AC6" w:rsidP="00680AC6">
      <w:pPr>
        <w:pStyle w:val="ConsPlusNormal"/>
        <w:spacing w:before="240"/>
        <w:ind w:firstLine="540"/>
        <w:jc w:val="both"/>
      </w:pPr>
      <w: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w:t>
      </w:r>
    </w:p>
    <w:p w14:paraId="5A5C506B" w14:textId="77777777" w:rsidR="00680AC6" w:rsidRDefault="00680AC6" w:rsidP="00680AC6">
      <w:pPr>
        <w:pStyle w:val="ConsPlusNormal"/>
        <w:spacing w:before="240"/>
        <w:ind w:firstLine="540"/>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14:paraId="2285F4E3" w14:textId="77777777" w:rsidR="00680AC6" w:rsidRDefault="00680AC6" w:rsidP="00680AC6">
      <w:pPr>
        <w:pStyle w:val="ConsPlusNormal"/>
        <w:spacing w:before="240"/>
        <w:ind w:firstLine="540"/>
        <w:jc w:val="both"/>
      </w:pPr>
      <w:r>
        <w:t>2) Представления о количестве, числе, знакомство с цифрами, составом числа в доступных обучающемуся пределах, счет, решение простых арифметических задач с опорой на наглядность:</w:t>
      </w:r>
    </w:p>
    <w:p w14:paraId="08105E0B" w14:textId="77777777" w:rsidR="00680AC6" w:rsidRDefault="00680AC6" w:rsidP="00680AC6">
      <w:pPr>
        <w:pStyle w:val="ConsPlusNormal"/>
        <w:spacing w:before="240"/>
        <w:ind w:firstLine="540"/>
        <w:jc w:val="both"/>
      </w:pPr>
      <w:r>
        <w:t>умение соотносить число с соответствующим количеством предметов, обозначать его цифрой;</w:t>
      </w:r>
    </w:p>
    <w:p w14:paraId="76F47A99" w14:textId="77777777" w:rsidR="00680AC6" w:rsidRDefault="00680AC6" w:rsidP="00680AC6">
      <w:pPr>
        <w:pStyle w:val="ConsPlusNormal"/>
        <w:spacing w:before="240"/>
        <w:ind w:firstLine="540"/>
        <w:jc w:val="both"/>
      </w:pPr>
      <w:r>
        <w:t>умение пересчитывать предметы в доступных обучающемуся пределах;</w:t>
      </w:r>
    </w:p>
    <w:p w14:paraId="1C103F0A" w14:textId="77777777" w:rsidR="00680AC6" w:rsidRDefault="00680AC6" w:rsidP="00680AC6">
      <w:pPr>
        <w:pStyle w:val="ConsPlusNormal"/>
        <w:spacing w:before="240"/>
        <w:ind w:firstLine="540"/>
        <w:jc w:val="both"/>
      </w:pPr>
      <w:r>
        <w:t>умение представлять множество двумя другими множествами в пределах 5-ти;</w:t>
      </w:r>
    </w:p>
    <w:p w14:paraId="364F150F" w14:textId="77777777" w:rsidR="00680AC6" w:rsidRDefault="00680AC6" w:rsidP="00680AC6">
      <w:pPr>
        <w:pStyle w:val="ConsPlusNormal"/>
        <w:spacing w:before="240"/>
        <w:ind w:firstLine="540"/>
        <w:jc w:val="both"/>
      </w:pPr>
      <w:r>
        <w:t>умение обозначать арифметические действия знаками;</w:t>
      </w:r>
    </w:p>
    <w:p w14:paraId="12E7C3A8" w14:textId="77777777" w:rsidR="00680AC6" w:rsidRDefault="00680AC6" w:rsidP="00680AC6">
      <w:pPr>
        <w:pStyle w:val="ConsPlusNormal"/>
        <w:spacing w:before="240"/>
        <w:ind w:firstLine="540"/>
        <w:jc w:val="both"/>
      </w:pPr>
      <w:r>
        <w:t>умение решать задачи на увеличение и уменьшение на несколько единиц.</w:t>
      </w:r>
    </w:p>
    <w:p w14:paraId="6049CA63" w14:textId="77777777" w:rsidR="00680AC6" w:rsidRDefault="00680AC6" w:rsidP="00680AC6">
      <w:pPr>
        <w:pStyle w:val="ConsPlusNormal"/>
        <w:spacing w:before="240"/>
        <w:ind w:firstLine="540"/>
        <w:jc w:val="both"/>
      </w:pPr>
      <w:r>
        <w:t>3) Овладение способностью пользоваться математическими знаниями при решении соответствующих возрасту житейских задач:</w:t>
      </w:r>
    </w:p>
    <w:p w14:paraId="09E62750" w14:textId="77777777" w:rsidR="00680AC6" w:rsidRDefault="00680AC6" w:rsidP="00680AC6">
      <w:pPr>
        <w:pStyle w:val="ConsPlusNormal"/>
        <w:spacing w:before="240"/>
        <w:ind w:firstLine="540"/>
        <w:jc w:val="both"/>
      </w:pPr>
      <w:r>
        <w:t>умение обращаться с деньгами, рассчитываться ими и разумно пользоваться карманными деньгами;</w:t>
      </w:r>
    </w:p>
    <w:p w14:paraId="5D7ED864" w14:textId="77777777" w:rsidR="00680AC6" w:rsidRDefault="00680AC6" w:rsidP="00680AC6">
      <w:pPr>
        <w:pStyle w:val="ConsPlusNormal"/>
        <w:spacing w:before="240"/>
        <w:ind w:firstLine="540"/>
        <w:jc w:val="both"/>
      </w:pPr>
      <w:r>
        <w:t>умение определять длину, вес, объем, температуру, время, пользуясь мерками и измерительными приборами;</w:t>
      </w:r>
    </w:p>
    <w:p w14:paraId="6640543C" w14:textId="77777777" w:rsidR="00680AC6" w:rsidRDefault="00680AC6" w:rsidP="00680AC6">
      <w:pPr>
        <w:pStyle w:val="ConsPlusNormal"/>
        <w:spacing w:before="240"/>
        <w:ind w:firstLine="540"/>
        <w:jc w:val="both"/>
      </w:pPr>
      <w:r>
        <w:t>умение устанавливать взаимно-однозначные соответствия;</w:t>
      </w:r>
    </w:p>
    <w:p w14:paraId="4CEC6ED1" w14:textId="77777777" w:rsidR="00680AC6" w:rsidRDefault="00680AC6" w:rsidP="00680AC6">
      <w:pPr>
        <w:pStyle w:val="ConsPlusNormal"/>
        <w:spacing w:before="240"/>
        <w:ind w:firstLine="540"/>
        <w:jc w:val="both"/>
      </w:pPr>
      <w:r>
        <w:t>умение распознавать цифры, обозначающие номер дома, квартиры, автобуса, телефона.</w:t>
      </w:r>
    </w:p>
    <w:p w14:paraId="25642CC8" w14:textId="77777777" w:rsidR="00680AC6" w:rsidRDefault="00680AC6" w:rsidP="00680AC6">
      <w:pPr>
        <w:pStyle w:val="ConsPlusNormal"/>
        <w:ind w:firstLine="540"/>
        <w:jc w:val="both"/>
      </w:pPr>
    </w:p>
    <w:p w14:paraId="0F16BADE" w14:textId="77777777" w:rsidR="00680AC6" w:rsidRDefault="00680AC6" w:rsidP="00680AC6">
      <w:pPr>
        <w:pStyle w:val="ConsPlusTitle"/>
        <w:ind w:firstLine="540"/>
        <w:jc w:val="both"/>
        <w:outlineLvl w:val="3"/>
      </w:pPr>
      <w:r>
        <w:t>139.3. Федеральная рабочая программа по учебному предмету "Изобразительная деятельность (лепка, рисование, апликация)".</w:t>
      </w:r>
    </w:p>
    <w:p w14:paraId="760B91B0" w14:textId="77777777" w:rsidR="00680AC6" w:rsidRDefault="00680AC6" w:rsidP="00680AC6">
      <w:pPr>
        <w:pStyle w:val="ConsPlusNormal"/>
        <w:spacing w:before="240"/>
        <w:ind w:firstLine="540"/>
        <w:jc w:val="both"/>
      </w:pPr>
      <w:r>
        <w:t>139.3.1. Пояснительная записка.</w:t>
      </w:r>
    </w:p>
    <w:p w14:paraId="34E1123C" w14:textId="77777777" w:rsidR="00680AC6" w:rsidRDefault="00680AC6" w:rsidP="00680AC6">
      <w:pPr>
        <w:pStyle w:val="ConsPlusNormal"/>
        <w:spacing w:before="240"/>
        <w:ind w:firstLine="540"/>
        <w:jc w:val="both"/>
      </w:pPr>
      <w:r>
        <w:t xml:space="preserve">Федеральная рабочая программа по учебному предмету "Изобразительная деятельность (лепка, рисование, апликация ФАОП НОО (вариант 6.4) составлена на основе требований к результатам освоения АООП НОО, установленными </w:t>
      </w:r>
      <w:hyperlink r:id="rId48" w:history="1">
        <w:r>
          <w:rPr>
            <w:color w:val="0000FF"/>
          </w:rPr>
          <w:t>ФГОС</w:t>
        </w:r>
      </w:hyperlink>
      <w:r>
        <w:t xml:space="preserve"> НОО обучающихся с ОВЗ, федеральной программы воспитания.</w:t>
      </w:r>
    </w:p>
    <w:p w14:paraId="39856708" w14:textId="77777777" w:rsidR="00680AC6" w:rsidRDefault="00680AC6" w:rsidP="00680AC6">
      <w:pPr>
        <w:pStyle w:val="ConsPlusNormal"/>
        <w:spacing w:before="240"/>
        <w:ind w:firstLine="540"/>
        <w:jc w:val="both"/>
      </w:pPr>
      <w:r>
        <w:t>139.3.2. Содержание учебного предмета, его цели и практические задачи должны определяться с учетом индивидуальных возможностей и особых образовательных потребностей обучающихся. Содержание должно обеспечивать возможность достижения планируемых в СИПР результатов.</w:t>
      </w:r>
    </w:p>
    <w:p w14:paraId="4DCE7293" w14:textId="77777777" w:rsidR="00680AC6" w:rsidRDefault="00680AC6" w:rsidP="00680AC6">
      <w:pPr>
        <w:pStyle w:val="ConsPlusNormal"/>
        <w:spacing w:before="240"/>
        <w:ind w:firstLine="540"/>
        <w:jc w:val="both"/>
      </w:pPr>
      <w:r>
        <w:lastRenderedPageBreak/>
        <w:t>139.3.3. Планируемые результаты освоения учебного предмета:</w:t>
      </w:r>
    </w:p>
    <w:p w14:paraId="040E54FC" w14:textId="77777777" w:rsidR="00680AC6" w:rsidRDefault="00680AC6" w:rsidP="00680AC6">
      <w:pPr>
        <w:pStyle w:val="ConsPlusNormal"/>
        <w:spacing w:before="240"/>
        <w:ind w:firstLine="540"/>
        <w:jc w:val="both"/>
      </w:pPr>
      <w:r>
        <w:t>1) Освоение средств изобразительной деятельности и их использование в повседневной жизни:</w:t>
      </w:r>
    </w:p>
    <w:p w14:paraId="34DF0A62" w14:textId="77777777" w:rsidR="00680AC6" w:rsidRDefault="00680AC6" w:rsidP="00680AC6">
      <w:pPr>
        <w:pStyle w:val="ConsPlusNormal"/>
        <w:spacing w:before="240"/>
        <w:ind w:firstLine="540"/>
        <w:jc w:val="both"/>
      </w:pPr>
      <w:r>
        <w:t>интерес к доступным видам изобразительной деятельности;</w:t>
      </w:r>
    </w:p>
    <w:p w14:paraId="6B9E2C56" w14:textId="77777777" w:rsidR="00680AC6" w:rsidRDefault="00680AC6" w:rsidP="00680AC6">
      <w:pPr>
        <w:pStyle w:val="ConsPlusNormal"/>
        <w:spacing w:before="240"/>
        <w:ind w:firstLine="540"/>
        <w:jc w:val="both"/>
      </w:pPr>
      <w:r>
        <w:t>умение использовать инструменты и материалы в процессе доступной изобразительной деятельности (лепка, рисование, аппликация);</w:t>
      </w:r>
    </w:p>
    <w:p w14:paraId="2E17DE2C" w14:textId="77777777" w:rsidR="00680AC6" w:rsidRDefault="00680AC6" w:rsidP="00680AC6">
      <w:pPr>
        <w:pStyle w:val="ConsPlusNormal"/>
        <w:spacing w:before="240"/>
        <w:ind w:firstLine="540"/>
        <w:jc w:val="both"/>
      </w:pPr>
      <w:r>
        <w:t>умение использовать различные изобразительные технологии в процессе рисования, лепки, аппликации.</w:t>
      </w:r>
    </w:p>
    <w:p w14:paraId="64B30C6F" w14:textId="77777777" w:rsidR="00680AC6" w:rsidRDefault="00680AC6" w:rsidP="00680AC6">
      <w:pPr>
        <w:pStyle w:val="ConsPlusNormal"/>
        <w:spacing w:before="240"/>
        <w:ind w:firstLine="540"/>
        <w:jc w:val="both"/>
      </w:pPr>
      <w:r>
        <w:t>2) Способность к совместной и самостоятельной изобразительной деятельности:</w:t>
      </w:r>
    </w:p>
    <w:p w14:paraId="43F0DEFB" w14:textId="77777777" w:rsidR="00680AC6" w:rsidRDefault="00680AC6" w:rsidP="00680AC6">
      <w:pPr>
        <w:pStyle w:val="ConsPlusNormal"/>
        <w:spacing w:before="240"/>
        <w:ind w:firstLine="540"/>
        <w:jc w:val="both"/>
      </w:pPr>
      <w:r>
        <w:t>получение удовольствия, радости от изобразительной деятельности;</w:t>
      </w:r>
    </w:p>
    <w:p w14:paraId="0AA7292A" w14:textId="77777777" w:rsidR="00680AC6" w:rsidRDefault="00680AC6" w:rsidP="00680AC6">
      <w:pPr>
        <w:pStyle w:val="ConsPlusNormal"/>
        <w:spacing w:before="240"/>
        <w:ind w:firstLine="540"/>
        <w:jc w:val="both"/>
      </w:pPr>
      <w:r>
        <w:t>стремление с собственной творческой деятельности, демонстрация результата своей работы;</w:t>
      </w:r>
    </w:p>
    <w:p w14:paraId="49E2EBE7" w14:textId="77777777" w:rsidR="00680AC6" w:rsidRDefault="00680AC6" w:rsidP="00680AC6">
      <w:pPr>
        <w:pStyle w:val="ConsPlusNormal"/>
        <w:spacing w:before="240"/>
        <w:ind w:firstLine="540"/>
        <w:jc w:val="both"/>
      </w:pPr>
      <w:r>
        <w:t>умение выражать свое отношение к результатам собственной и чужой творческой деятельности.</w:t>
      </w:r>
    </w:p>
    <w:p w14:paraId="2180C6E0" w14:textId="77777777" w:rsidR="00680AC6" w:rsidRDefault="00680AC6" w:rsidP="00680AC6">
      <w:pPr>
        <w:pStyle w:val="ConsPlusNormal"/>
        <w:spacing w:before="240"/>
        <w:ind w:firstLine="540"/>
        <w:jc w:val="both"/>
      </w:pPr>
      <w:r>
        <w:t>3) Готовность к участию в совместных мероприятиях:</w:t>
      </w:r>
    </w:p>
    <w:p w14:paraId="645A3D90" w14:textId="77777777" w:rsidR="00680AC6" w:rsidRDefault="00680AC6" w:rsidP="00680AC6">
      <w:pPr>
        <w:pStyle w:val="ConsPlusNormal"/>
        <w:spacing w:before="240"/>
        <w:ind w:firstLine="540"/>
        <w:jc w:val="both"/>
      </w:pPr>
      <w:r>
        <w:t>получение положительных впечатлений от взаимодействия в процессе совместной творческой деятельности;</w:t>
      </w:r>
    </w:p>
    <w:p w14:paraId="74F8B45F" w14:textId="77777777" w:rsidR="00680AC6" w:rsidRDefault="00680AC6" w:rsidP="00680AC6">
      <w:pPr>
        <w:pStyle w:val="ConsPlusNormal"/>
        <w:spacing w:before="240"/>
        <w:ind w:firstLine="540"/>
        <w:jc w:val="both"/>
      </w:pPr>
      <w: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14:paraId="042C9268" w14:textId="77777777" w:rsidR="00680AC6" w:rsidRDefault="00680AC6" w:rsidP="00680AC6">
      <w:pPr>
        <w:pStyle w:val="ConsPlusNormal"/>
        <w:ind w:firstLine="540"/>
        <w:jc w:val="both"/>
      </w:pPr>
    </w:p>
    <w:p w14:paraId="3CF956DB" w14:textId="77777777" w:rsidR="00680AC6" w:rsidRDefault="00680AC6" w:rsidP="00680AC6">
      <w:pPr>
        <w:pStyle w:val="ConsPlusTitle"/>
        <w:ind w:firstLine="540"/>
        <w:jc w:val="both"/>
        <w:outlineLvl w:val="3"/>
      </w:pPr>
      <w:r>
        <w:t>139.4. Федеральная рабочая программа по учебному предмету "Музыка и движение".</w:t>
      </w:r>
    </w:p>
    <w:p w14:paraId="4485D671" w14:textId="77777777" w:rsidR="00680AC6" w:rsidRDefault="00680AC6" w:rsidP="00680AC6">
      <w:pPr>
        <w:pStyle w:val="ConsPlusNormal"/>
        <w:spacing w:before="240"/>
        <w:ind w:firstLine="540"/>
        <w:jc w:val="both"/>
      </w:pPr>
      <w:r>
        <w:t xml:space="preserve">139.4.1. Пояснительная записка. Федеральная рабочая программа по учебному предмету "Музыка и движение" ФАОП НОО (вариант 6.4) составлена на основе требований к результатам освоения АООП НОО, установленными </w:t>
      </w:r>
      <w:hyperlink r:id="rId49" w:history="1">
        <w:r>
          <w:rPr>
            <w:color w:val="0000FF"/>
          </w:rPr>
          <w:t>ФГОС</w:t>
        </w:r>
      </w:hyperlink>
      <w:r>
        <w:t xml:space="preserve"> НОО обучающихся с ОВЗ, федеральной программой воспитания.</w:t>
      </w:r>
    </w:p>
    <w:p w14:paraId="5D808072" w14:textId="77777777" w:rsidR="00680AC6" w:rsidRDefault="00680AC6" w:rsidP="00680AC6">
      <w:pPr>
        <w:pStyle w:val="ConsPlusNormal"/>
        <w:spacing w:before="240"/>
        <w:ind w:firstLine="540"/>
        <w:jc w:val="both"/>
      </w:pPr>
      <w:r>
        <w:t>139.4.2. Содержание учебного предмета, его цели и практические задачи должны определяться с учетом индивидуальных возможностей и особых образовательных потребностей обучающихся. Содержание должно обеспечивать возможность достижения планируемых в СИПР результатов.</w:t>
      </w:r>
    </w:p>
    <w:p w14:paraId="25CC75A0" w14:textId="77777777" w:rsidR="00680AC6" w:rsidRDefault="00680AC6" w:rsidP="00680AC6">
      <w:pPr>
        <w:pStyle w:val="ConsPlusNormal"/>
        <w:spacing w:before="240"/>
        <w:ind w:firstLine="540"/>
        <w:jc w:val="both"/>
      </w:pPr>
      <w:r>
        <w:t>139.4.3. Планируемые результаты освоения учебного предмета:</w:t>
      </w:r>
    </w:p>
    <w:p w14:paraId="2FC9374B" w14:textId="77777777" w:rsidR="00680AC6" w:rsidRDefault="00680AC6" w:rsidP="00680AC6">
      <w:pPr>
        <w:pStyle w:val="ConsPlusNormal"/>
        <w:spacing w:before="240"/>
        <w:ind w:firstLine="540"/>
        <w:jc w:val="both"/>
      </w:pPr>
      <w: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14:paraId="555B0C9D" w14:textId="77777777" w:rsidR="00680AC6" w:rsidRDefault="00680AC6" w:rsidP="00680AC6">
      <w:pPr>
        <w:pStyle w:val="ConsPlusNormal"/>
        <w:spacing w:before="240"/>
        <w:ind w:firstLine="540"/>
        <w:jc w:val="both"/>
      </w:pPr>
      <w:r>
        <w:t>интерес к различным видам музыкальной деятельности (слушание, пение, движение под музыку, игра на музыкальных инструментах);</w:t>
      </w:r>
    </w:p>
    <w:p w14:paraId="20FFD11B" w14:textId="77777777" w:rsidR="00680AC6" w:rsidRDefault="00680AC6" w:rsidP="00680AC6">
      <w:pPr>
        <w:pStyle w:val="ConsPlusNormal"/>
        <w:spacing w:before="240"/>
        <w:ind w:firstLine="540"/>
        <w:jc w:val="both"/>
      </w:pPr>
      <w:r>
        <w:lastRenderedPageBreak/>
        <w:t>умение слушать разную по характеру музыку и двигаться в соответствии с характером музыкального произведения;</w:t>
      </w:r>
    </w:p>
    <w:p w14:paraId="1105CC22" w14:textId="77777777" w:rsidR="00680AC6" w:rsidRDefault="00680AC6" w:rsidP="00680AC6">
      <w:pPr>
        <w:pStyle w:val="ConsPlusNormal"/>
        <w:spacing w:before="240"/>
        <w:ind w:firstLine="540"/>
        <w:jc w:val="both"/>
      </w:pPr>
      <w:r>
        <w:t>освоение приемов игры на музыкальных инструментах, сопровождение мелодии игрой на музыкальных инструментах;</w:t>
      </w:r>
    </w:p>
    <w:p w14:paraId="2674E73B" w14:textId="77777777" w:rsidR="00680AC6" w:rsidRDefault="00680AC6" w:rsidP="00680AC6">
      <w:pPr>
        <w:pStyle w:val="ConsPlusNormal"/>
        <w:spacing w:before="240"/>
        <w:ind w:firstLine="540"/>
        <w:jc w:val="both"/>
      </w:pPr>
      <w:r>
        <w:t>получение удовольствия, радости от совместной и самостоятельной музыкальной деятельности.</w:t>
      </w:r>
    </w:p>
    <w:p w14:paraId="6DD782B8" w14:textId="77777777" w:rsidR="00680AC6" w:rsidRDefault="00680AC6" w:rsidP="00680AC6">
      <w:pPr>
        <w:pStyle w:val="ConsPlusNormal"/>
        <w:spacing w:before="240"/>
        <w:ind w:firstLine="540"/>
        <w:jc w:val="both"/>
      </w:pPr>
      <w:r>
        <w:t>2. Готовность к участию в совместных музыкальных мероприятиях:</w:t>
      </w:r>
    </w:p>
    <w:p w14:paraId="7FBEC733" w14:textId="77777777" w:rsidR="00680AC6" w:rsidRDefault="00680AC6" w:rsidP="00680AC6">
      <w:pPr>
        <w:pStyle w:val="ConsPlusNormal"/>
        <w:spacing w:before="240"/>
        <w:ind w:firstLine="540"/>
        <w:jc w:val="both"/>
      </w:pPr>
      <w:r>
        <w:t>умение получать радость от совместной и самостоятельной музыкальной деятельности;</w:t>
      </w:r>
    </w:p>
    <w:p w14:paraId="54ECE131" w14:textId="77777777" w:rsidR="00680AC6" w:rsidRDefault="00680AC6" w:rsidP="00680AC6">
      <w:pPr>
        <w:pStyle w:val="ConsPlusNormal"/>
        <w:spacing w:before="240"/>
        <w:ind w:firstLine="540"/>
        <w:jc w:val="both"/>
      </w:pPr>
      <w:r>
        <w:t>умение использовать навыки, полученные на занятиях по музыкальной деятельности, для участия в представлениях, концертах, спектаклях.</w:t>
      </w:r>
    </w:p>
    <w:p w14:paraId="1E8803C6" w14:textId="77777777" w:rsidR="00680AC6" w:rsidRDefault="00680AC6" w:rsidP="00680AC6">
      <w:pPr>
        <w:pStyle w:val="ConsPlusNormal"/>
        <w:ind w:firstLine="540"/>
        <w:jc w:val="both"/>
      </w:pPr>
    </w:p>
    <w:p w14:paraId="630576C7" w14:textId="77777777" w:rsidR="00680AC6" w:rsidRDefault="00680AC6" w:rsidP="00680AC6">
      <w:pPr>
        <w:pStyle w:val="ConsPlusTitle"/>
        <w:ind w:firstLine="540"/>
        <w:jc w:val="both"/>
        <w:outlineLvl w:val="3"/>
      </w:pPr>
      <w:r>
        <w:t>139.5. Федеральная рабочая программа по учебному предмету "Развитие речи и окружающий природный мир".</w:t>
      </w:r>
    </w:p>
    <w:p w14:paraId="63AAA4CE" w14:textId="77777777" w:rsidR="00680AC6" w:rsidRDefault="00680AC6" w:rsidP="00680AC6">
      <w:pPr>
        <w:pStyle w:val="ConsPlusNormal"/>
        <w:spacing w:before="240"/>
        <w:ind w:firstLine="540"/>
        <w:jc w:val="both"/>
      </w:pPr>
      <w:r>
        <w:t xml:space="preserve">139.5.1. Пояснительная записка. Федеральная рабочая программа по учебному предмету "Развитие речи и окружающий природный мир" ФАОП НОО (вариант 6.4) составлена на основе требований к результатам освоения АООП НОО, установленными </w:t>
      </w:r>
      <w:hyperlink r:id="rId50" w:history="1">
        <w:r>
          <w:rPr>
            <w:color w:val="0000FF"/>
          </w:rPr>
          <w:t>ФГОС</w:t>
        </w:r>
      </w:hyperlink>
      <w:r>
        <w:t xml:space="preserve"> НОО обучающихся с ОВЗ, федеральной программы воспитания.</w:t>
      </w:r>
    </w:p>
    <w:p w14:paraId="24815DFC" w14:textId="77777777" w:rsidR="00680AC6" w:rsidRDefault="00680AC6" w:rsidP="00680AC6">
      <w:pPr>
        <w:pStyle w:val="ConsPlusNormal"/>
        <w:spacing w:before="240"/>
        <w:ind w:firstLine="540"/>
        <w:jc w:val="both"/>
      </w:pPr>
      <w:r>
        <w:t>139.5.2. Содержание учебного предмета, его цели и практические задачи должны определяться с учетом индивидуальных возможностей и особых образовательных потребностей обучающихся. Содержание должно обеспечивать возможность достижения планируемых в СИПР результатов.</w:t>
      </w:r>
    </w:p>
    <w:p w14:paraId="11FF5CA6" w14:textId="77777777" w:rsidR="00680AC6" w:rsidRDefault="00680AC6" w:rsidP="00680AC6">
      <w:pPr>
        <w:pStyle w:val="ConsPlusNormal"/>
        <w:spacing w:before="240"/>
        <w:ind w:firstLine="540"/>
        <w:jc w:val="both"/>
      </w:pPr>
      <w:r>
        <w:t>139.5.3. Планируемые результаты освоения учебного предмета:</w:t>
      </w:r>
    </w:p>
    <w:p w14:paraId="0C920674" w14:textId="77777777" w:rsidR="00680AC6" w:rsidRDefault="00680AC6" w:rsidP="00680AC6">
      <w:pPr>
        <w:pStyle w:val="ConsPlusNormal"/>
        <w:spacing w:before="240"/>
        <w:ind w:firstLine="540"/>
        <w:jc w:val="both"/>
      </w:pPr>
      <w: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14:paraId="590E41D1" w14:textId="77777777" w:rsidR="00680AC6" w:rsidRDefault="00680AC6" w:rsidP="00680AC6">
      <w:pPr>
        <w:pStyle w:val="ConsPlusNormal"/>
        <w:spacing w:before="240"/>
        <w:ind w:firstLine="540"/>
        <w:jc w:val="both"/>
      </w:pPr>
      <w:r>
        <w:t>интерес к объектам и явлениям неживой природы;</w:t>
      </w:r>
    </w:p>
    <w:p w14:paraId="12FFD92D" w14:textId="77777777" w:rsidR="00680AC6" w:rsidRDefault="00680AC6" w:rsidP="00680AC6">
      <w:pPr>
        <w:pStyle w:val="ConsPlusNormal"/>
        <w:spacing w:before="240"/>
        <w:ind w:firstLine="540"/>
        <w:jc w:val="both"/>
      </w:pPr>
      <w: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14:paraId="7C3B5C8D" w14:textId="77777777" w:rsidR="00680AC6" w:rsidRDefault="00680AC6" w:rsidP="00680AC6">
      <w:pPr>
        <w:pStyle w:val="ConsPlusNormal"/>
        <w:spacing w:before="240"/>
        <w:ind w:firstLine="540"/>
        <w:jc w:val="both"/>
      </w:pPr>
      <w:r>
        <w:t>представления о временах года, характерных признаках времен года, погодных изменениях, их влиянии на жизнь человека.</w:t>
      </w:r>
    </w:p>
    <w:p w14:paraId="0C5A78D3" w14:textId="77777777" w:rsidR="00680AC6" w:rsidRDefault="00680AC6" w:rsidP="00680AC6">
      <w:pPr>
        <w:pStyle w:val="ConsPlusNormal"/>
        <w:spacing w:before="240"/>
        <w:ind w:firstLine="540"/>
        <w:jc w:val="both"/>
      </w:pPr>
      <w:r>
        <w:t>2. Представления о животном и растительном мире, их значении в жизни человека:</w:t>
      </w:r>
    </w:p>
    <w:p w14:paraId="05D9E3D7" w14:textId="77777777" w:rsidR="00680AC6" w:rsidRDefault="00680AC6" w:rsidP="00680AC6">
      <w:pPr>
        <w:pStyle w:val="ConsPlusNormal"/>
        <w:spacing w:before="240"/>
        <w:ind w:firstLine="540"/>
        <w:jc w:val="both"/>
      </w:pPr>
      <w:r>
        <w:t>интерес к объектам живой природы;</w:t>
      </w:r>
    </w:p>
    <w:p w14:paraId="13065087" w14:textId="77777777" w:rsidR="00680AC6" w:rsidRDefault="00680AC6" w:rsidP="00680AC6">
      <w:pPr>
        <w:pStyle w:val="ConsPlusNormal"/>
        <w:spacing w:before="240"/>
        <w:ind w:firstLine="540"/>
        <w:jc w:val="both"/>
      </w:pPr>
      <w:r>
        <w:t>расширение представлений о животном и растительном мире (грибах, ягодах, птицах, рыбах);</w:t>
      </w:r>
    </w:p>
    <w:p w14:paraId="744BFEF7" w14:textId="77777777" w:rsidR="00680AC6" w:rsidRDefault="00680AC6" w:rsidP="00680AC6">
      <w:pPr>
        <w:pStyle w:val="ConsPlusNormal"/>
        <w:spacing w:before="240"/>
        <w:ind w:firstLine="540"/>
        <w:jc w:val="both"/>
      </w:pPr>
      <w:r>
        <w:t>умение заботливо и бережно относиться к растениям и животным, ухаживать за ними;</w:t>
      </w:r>
    </w:p>
    <w:p w14:paraId="22814537" w14:textId="77777777" w:rsidR="00680AC6" w:rsidRDefault="00680AC6" w:rsidP="00680AC6">
      <w:pPr>
        <w:pStyle w:val="ConsPlusNormal"/>
        <w:spacing w:before="240"/>
        <w:ind w:firstLine="540"/>
        <w:jc w:val="both"/>
      </w:pPr>
      <w:r>
        <w:t>умение соблюдать правила поведения в природе (в лесу, у реки).</w:t>
      </w:r>
    </w:p>
    <w:p w14:paraId="54490FA5" w14:textId="77777777" w:rsidR="00680AC6" w:rsidRDefault="00680AC6" w:rsidP="00680AC6">
      <w:pPr>
        <w:pStyle w:val="ConsPlusNormal"/>
        <w:spacing w:before="240"/>
        <w:ind w:firstLine="540"/>
        <w:jc w:val="both"/>
      </w:pPr>
      <w:r>
        <w:lastRenderedPageBreak/>
        <w:t>3. Элементарные представления о течении времени:</w:t>
      </w:r>
    </w:p>
    <w:p w14:paraId="11E9FD6B" w14:textId="77777777" w:rsidR="00680AC6" w:rsidRDefault="00680AC6" w:rsidP="00680AC6">
      <w:pPr>
        <w:pStyle w:val="ConsPlusNormal"/>
        <w:spacing w:before="240"/>
        <w:ind w:firstLine="540"/>
        <w:jc w:val="both"/>
      </w:pPr>
      <w:r>
        <w:t>умение различать части суток, дни недели, месяцы, их соотнесение с временем года;</w:t>
      </w:r>
    </w:p>
    <w:p w14:paraId="58ABA87E" w14:textId="77777777" w:rsidR="00680AC6" w:rsidRDefault="00680AC6" w:rsidP="00680AC6">
      <w:pPr>
        <w:pStyle w:val="ConsPlusNormal"/>
        <w:spacing w:before="240"/>
        <w:ind w:firstLine="540"/>
        <w:jc w:val="both"/>
      </w:pPr>
      <w:r>
        <w:t>представления о течении времени: смена событий дня, суток, в течение недели, месяца.</w:t>
      </w:r>
    </w:p>
    <w:p w14:paraId="4C6BD392" w14:textId="77777777" w:rsidR="00680AC6" w:rsidRDefault="00680AC6" w:rsidP="00680AC6">
      <w:pPr>
        <w:pStyle w:val="ConsPlusNormal"/>
        <w:ind w:firstLine="540"/>
        <w:jc w:val="both"/>
      </w:pPr>
    </w:p>
    <w:p w14:paraId="5FA07429" w14:textId="77777777" w:rsidR="00680AC6" w:rsidRDefault="00680AC6" w:rsidP="00680AC6">
      <w:pPr>
        <w:pStyle w:val="ConsPlusTitle"/>
        <w:ind w:firstLine="540"/>
        <w:jc w:val="both"/>
        <w:outlineLvl w:val="3"/>
      </w:pPr>
      <w:r>
        <w:t>139.6. Федеральная рабочая программа по учебному предмету "Человек".</w:t>
      </w:r>
    </w:p>
    <w:p w14:paraId="299526DB" w14:textId="77777777" w:rsidR="00680AC6" w:rsidRDefault="00680AC6" w:rsidP="00680AC6">
      <w:pPr>
        <w:pStyle w:val="ConsPlusNormal"/>
        <w:spacing w:before="240"/>
        <w:ind w:firstLine="540"/>
        <w:jc w:val="both"/>
      </w:pPr>
      <w:r>
        <w:t>139.6.1. Пояснительная записка.</w:t>
      </w:r>
    </w:p>
    <w:p w14:paraId="5A0070DB" w14:textId="77777777" w:rsidR="00680AC6" w:rsidRDefault="00680AC6" w:rsidP="00680AC6">
      <w:pPr>
        <w:pStyle w:val="ConsPlusNormal"/>
        <w:spacing w:before="240"/>
        <w:ind w:firstLine="540"/>
        <w:jc w:val="both"/>
      </w:pPr>
      <w:r>
        <w:t xml:space="preserve">Федеральная рабочая программа по учебному предмету "Человек" ФАОП НОО (вариант 6.4) составлена на основе требований к результатам освоения АООП НОО, установленными </w:t>
      </w:r>
      <w:hyperlink r:id="rId51" w:history="1">
        <w:r>
          <w:rPr>
            <w:color w:val="0000FF"/>
          </w:rPr>
          <w:t>ФГОС</w:t>
        </w:r>
      </w:hyperlink>
      <w:r>
        <w:t xml:space="preserve"> НОО обучающихся с ОВЗ, федеральной программы воспитания.</w:t>
      </w:r>
    </w:p>
    <w:p w14:paraId="5DF65E78" w14:textId="77777777" w:rsidR="00680AC6" w:rsidRDefault="00680AC6" w:rsidP="00680AC6">
      <w:pPr>
        <w:pStyle w:val="ConsPlusNormal"/>
        <w:spacing w:before="240"/>
        <w:ind w:firstLine="540"/>
        <w:jc w:val="both"/>
      </w:pPr>
      <w:r>
        <w:t>139.6.2. Содержание учебного предмета, его цели и практические задачи должны определяться с учетом индивидуальных возможностей и особых образовательных потребностей обучающихся. Содержание должно обеспечивать возможность достижения планируемых в СИПР результатов.</w:t>
      </w:r>
    </w:p>
    <w:p w14:paraId="4F93046C" w14:textId="77777777" w:rsidR="00680AC6" w:rsidRDefault="00680AC6" w:rsidP="00680AC6">
      <w:pPr>
        <w:pStyle w:val="ConsPlusNormal"/>
        <w:spacing w:before="240"/>
        <w:ind w:firstLine="540"/>
        <w:jc w:val="both"/>
      </w:pPr>
      <w:r>
        <w:t>139.6.3. Планируемые результаты освоения учебного предмета.</w:t>
      </w:r>
    </w:p>
    <w:p w14:paraId="561D937A" w14:textId="77777777" w:rsidR="00680AC6" w:rsidRDefault="00680AC6" w:rsidP="00680AC6">
      <w:pPr>
        <w:pStyle w:val="ConsPlusNormal"/>
        <w:spacing w:before="240"/>
        <w:ind w:firstLine="540"/>
        <w:jc w:val="both"/>
      </w:pPr>
      <w:r>
        <w:t>Формирование представлений о себе, осознание общности и различий с другими.</w:t>
      </w:r>
    </w:p>
    <w:p w14:paraId="47AF8CE8" w14:textId="77777777" w:rsidR="00680AC6" w:rsidRDefault="00680AC6" w:rsidP="00680AC6">
      <w:pPr>
        <w:pStyle w:val="ConsPlusNormal"/>
        <w:spacing w:before="240"/>
        <w:ind w:firstLine="540"/>
        <w:jc w:val="both"/>
      </w:pPr>
      <w:r>
        <w:t>Представления о собственном теле.</w:t>
      </w:r>
    </w:p>
    <w:p w14:paraId="34BD751A" w14:textId="77777777" w:rsidR="00680AC6" w:rsidRDefault="00680AC6" w:rsidP="00680AC6">
      <w:pPr>
        <w:pStyle w:val="ConsPlusNormal"/>
        <w:spacing w:before="240"/>
        <w:ind w:firstLine="540"/>
        <w:jc w:val="both"/>
      </w:pPr>
      <w:r>
        <w:t>Распознавание своих ощущений и обогащение сенсорного опыта.</w:t>
      </w:r>
    </w:p>
    <w:p w14:paraId="63423199" w14:textId="77777777" w:rsidR="00680AC6" w:rsidRDefault="00680AC6" w:rsidP="00680AC6">
      <w:pPr>
        <w:pStyle w:val="ConsPlusNormal"/>
        <w:spacing w:before="240"/>
        <w:ind w:firstLine="540"/>
        <w:jc w:val="both"/>
      </w:pPr>
      <w:r>
        <w:t>Соотнесение себя со своим именем, своим изображением на фотографии, отражением в зеркале.</w:t>
      </w:r>
    </w:p>
    <w:p w14:paraId="7D759B89" w14:textId="77777777" w:rsidR="00680AC6" w:rsidRDefault="00680AC6" w:rsidP="00680AC6">
      <w:pPr>
        <w:pStyle w:val="ConsPlusNormal"/>
        <w:spacing w:before="240"/>
        <w:ind w:firstLine="540"/>
        <w:jc w:val="both"/>
      </w:pPr>
      <w:r>
        <w:t>Отнесение себя к определенному полу.</w:t>
      </w:r>
    </w:p>
    <w:p w14:paraId="23DCD89F" w14:textId="77777777" w:rsidR="00680AC6" w:rsidRDefault="00680AC6" w:rsidP="00680AC6">
      <w:pPr>
        <w:pStyle w:val="ConsPlusNormal"/>
        <w:spacing w:before="240"/>
        <w:ind w:firstLine="540"/>
        <w:jc w:val="both"/>
      </w:pPr>
      <w:r>
        <w:t>Умение определять "мое" и "не мое", осознавать и выражать свои интересы, желания.</w:t>
      </w:r>
    </w:p>
    <w:p w14:paraId="6A6F1D5B" w14:textId="77777777" w:rsidR="00680AC6" w:rsidRDefault="00680AC6" w:rsidP="00680AC6">
      <w:pPr>
        <w:pStyle w:val="ConsPlusNormal"/>
        <w:spacing w:before="240"/>
        <w:ind w:firstLine="540"/>
        <w:jc w:val="both"/>
      </w:pPr>
      <w:r>
        <w:t>Умение сообщать общие сведения о себе: имя, фамилия, возраст, пол, место жительства, свои интересы, хобби.</w:t>
      </w:r>
    </w:p>
    <w:p w14:paraId="43C624D8" w14:textId="77777777" w:rsidR="00680AC6" w:rsidRDefault="00680AC6" w:rsidP="00680AC6">
      <w:pPr>
        <w:pStyle w:val="ConsPlusNormal"/>
        <w:spacing w:before="240"/>
        <w:ind w:firstLine="540"/>
        <w:jc w:val="both"/>
      </w:pPr>
      <w:r>
        <w:t>Представления о возрастных изменениях человека, адекватное отношение к своим возрастным изменениям.</w:t>
      </w:r>
    </w:p>
    <w:p w14:paraId="238044D1" w14:textId="77777777" w:rsidR="00680AC6" w:rsidRDefault="00680AC6" w:rsidP="00680AC6">
      <w:pPr>
        <w:pStyle w:val="ConsPlusNormal"/>
        <w:spacing w:before="240"/>
        <w:ind w:firstLine="540"/>
        <w:jc w:val="both"/>
      </w:pPr>
      <w:r>
        <w:t>Представления о мире, созданном руками человека</w:t>
      </w:r>
    </w:p>
    <w:p w14:paraId="0ADCD14F" w14:textId="77777777" w:rsidR="00680AC6" w:rsidRDefault="00680AC6" w:rsidP="00680AC6">
      <w:pPr>
        <w:pStyle w:val="ConsPlusNormal"/>
        <w:spacing w:before="240"/>
        <w:ind w:firstLine="540"/>
        <w:jc w:val="both"/>
      </w:pPr>
      <w:r>
        <w:t>Интерес к объектам, изготовленным руками человека.</w:t>
      </w:r>
    </w:p>
    <w:p w14:paraId="54566CD5" w14:textId="77777777" w:rsidR="00680AC6" w:rsidRDefault="00680AC6" w:rsidP="00680AC6">
      <w:pPr>
        <w:pStyle w:val="ConsPlusNormal"/>
        <w:spacing w:before="240"/>
        <w:ind w:firstLine="540"/>
        <w:jc w:val="both"/>
      </w:pPr>
      <w:r>
        <w:t>Представления о доме, школе, о расположенных в них и рядом объектах (мебель, оборудование, одежда, посуда, игровая площадка), о транспорте.</w:t>
      </w:r>
    </w:p>
    <w:p w14:paraId="129A1CDF" w14:textId="77777777" w:rsidR="00680AC6" w:rsidRDefault="00680AC6" w:rsidP="00680AC6">
      <w:pPr>
        <w:pStyle w:val="ConsPlusNormal"/>
        <w:spacing w:before="240"/>
        <w:ind w:firstLine="540"/>
        <w:jc w:val="both"/>
      </w:pPr>
      <w:r>
        <w:t>Умение соблюдать элементарные правила безопасности в повседневной жизнедеятельности.</w:t>
      </w:r>
    </w:p>
    <w:p w14:paraId="3D52434B" w14:textId="77777777" w:rsidR="00680AC6" w:rsidRDefault="00680AC6" w:rsidP="00680AC6">
      <w:pPr>
        <w:pStyle w:val="ConsPlusNormal"/>
        <w:spacing w:before="240"/>
        <w:ind w:firstLine="540"/>
        <w:jc w:val="both"/>
      </w:pPr>
      <w:r>
        <w:t>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14:paraId="17EC7B80" w14:textId="77777777" w:rsidR="00680AC6" w:rsidRDefault="00680AC6" w:rsidP="00680AC6">
      <w:pPr>
        <w:pStyle w:val="ConsPlusNormal"/>
        <w:spacing w:before="240"/>
        <w:ind w:firstLine="540"/>
        <w:jc w:val="both"/>
      </w:pPr>
      <w:r>
        <w:lastRenderedPageBreak/>
        <w:t>Представления о профессиях людей, окружающих обучающегося (учитель, повар, врач, водитель).</w:t>
      </w:r>
    </w:p>
    <w:p w14:paraId="664A9C83" w14:textId="77777777" w:rsidR="00680AC6" w:rsidRDefault="00680AC6" w:rsidP="00680AC6">
      <w:pPr>
        <w:pStyle w:val="ConsPlusNormal"/>
        <w:spacing w:before="240"/>
        <w:ind w:firstLine="540"/>
        <w:jc w:val="both"/>
      </w:pPr>
      <w:r>
        <w:t>Представления о социальных ролях людей (пассажир, пешеход, покупатель), правилах поведения согласно социальной роли.</w:t>
      </w:r>
    </w:p>
    <w:p w14:paraId="57634493" w14:textId="77777777" w:rsidR="00680AC6" w:rsidRDefault="00680AC6" w:rsidP="00680AC6">
      <w:pPr>
        <w:pStyle w:val="ConsPlusNormal"/>
        <w:spacing w:before="240"/>
        <w:ind w:firstLine="540"/>
        <w:jc w:val="both"/>
      </w:pPr>
      <w:r>
        <w:t>Определение круга своих социальных ролей, умение вести себя в конкретной ситуации соответственно роли.</w:t>
      </w:r>
    </w:p>
    <w:p w14:paraId="164AA654" w14:textId="77777777" w:rsidR="00680AC6" w:rsidRDefault="00680AC6" w:rsidP="00680AC6">
      <w:pPr>
        <w:pStyle w:val="ConsPlusNormal"/>
        <w:spacing w:before="240"/>
        <w:ind w:firstLine="540"/>
        <w:jc w:val="both"/>
      </w:pPr>
      <w:r>
        <w:t>Освоение навыков учебной деятельности и накопление опыта продуктивного взаимодействия со взрослыми и сверстниками.</w:t>
      </w:r>
    </w:p>
    <w:p w14:paraId="48DB9FB5" w14:textId="77777777" w:rsidR="00680AC6" w:rsidRDefault="00680AC6" w:rsidP="00680AC6">
      <w:pPr>
        <w:pStyle w:val="ConsPlusNormal"/>
        <w:spacing w:before="240"/>
        <w:ind w:firstLine="540"/>
        <w:jc w:val="both"/>
      </w:pPr>
      <w: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обучающегося.</w:t>
      </w:r>
    </w:p>
    <w:p w14:paraId="2C8ACFA0" w14:textId="77777777" w:rsidR="00680AC6" w:rsidRDefault="00680AC6" w:rsidP="00680AC6">
      <w:pPr>
        <w:pStyle w:val="ConsPlusNormal"/>
        <w:spacing w:before="240"/>
        <w:ind w:firstLine="540"/>
        <w:jc w:val="both"/>
      </w:pPr>
      <w:r>
        <w:t>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14:paraId="644C040A" w14:textId="77777777" w:rsidR="00680AC6" w:rsidRDefault="00680AC6" w:rsidP="00680AC6">
      <w:pPr>
        <w:pStyle w:val="ConsPlusNormal"/>
        <w:spacing w:before="240"/>
        <w:ind w:firstLine="540"/>
        <w:jc w:val="both"/>
      </w:pPr>
      <w:r>
        <w:t>Умение находить друзей на основе личностных симпатий.</w:t>
      </w:r>
    </w:p>
    <w:p w14:paraId="5343E872" w14:textId="77777777" w:rsidR="00680AC6" w:rsidRDefault="00680AC6" w:rsidP="00680AC6">
      <w:pPr>
        <w:pStyle w:val="ConsPlusNormal"/>
        <w:spacing w:before="240"/>
        <w:ind w:firstLine="540"/>
        <w:jc w:val="both"/>
      </w:pPr>
      <w:r>
        <w:t>Умение строить дружеские отношения, оказывать поддержку и взаимопомощь, сопереживать, сочувствовать.</w:t>
      </w:r>
    </w:p>
    <w:p w14:paraId="6F393E12" w14:textId="77777777" w:rsidR="00680AC6" w:rsidRDefault="00680AC6" w:rsidP="00680AC6">
      <w:pPr>
        <w:pStyle w:val="ConsPlusNormal"/>
        <w:spacing w:before="240"/>
        <w:ind w:firstLine="540"/>
        <w:jc w:val="both"/>
      </w:pPr>
      <w:r>
        <w:t>Умение взаимодействовать в группе в процессе учебной, игровой и доступной трудовой деятельности.</w:t>
      </w:r>
    </w:p>
    <w:p w14:paraId="020F1E85" w14:textId="77777777" w:rsidR="00680AC6" w:rsidRDefault="00680AC6" w:rsidP="00680AC6">
      <w:pPr>
        <w:pStyle w:val="ConsPlusNormal"/>
        <w:spacing w:before="240"/>
        <w:ind w:firstLine="540"/>
        <w:jc w:val="both"/>
      </w:pPr>
      <w:r>
        <w:t>Умение организовывать свободное время с учетом своих интересов.</w:t>
      </w:r>
    </w:p>
    <w:p w14:paraId="19129009" w14:textId="77777777" w:rsidR="00680AC6" w:rsidRDefault="00680AC6" w:rsidP="00680AC6">
      <w:pPr>
        <w:pStyle w:val="ConsPlusNormal"/>
        <w:spacing w:before="240"/>
        <w:ind w:firstLine="540"/>
        <w:jc w:val="both"/>
      </w:pPr>
      <w:r>
        <w:t>Накопление положительного опыта сотрудничества, участия в общественной жизни.</w:t>
      </w:r>
    </w:p>
    <w:p w14:paraId="782C7A31" w14:textId="77777777" w:rsidR="00680AC6" w:rsidRDefault="00680AC6" w:rsidP="00680AC6">
      <w:pPr>
        <w:pStyle w:val="ConsPlusNormal"/>
        <w:spacing w:before="240"/>
        <w:ind w:firstLine="540"/>
        <w:jc w:val="both"/>
      </w:pPr>
      <w: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14:paraId="5D58A13C" w14:textId="77777777" w:rsidR="00680AC6" w:rsidRDefault="00680AC6" w:rsidP="00680AC6">
      <w:pPr>
        <w:pStyle w:val="ConsPlusNormal"/>
        <w:spacing w:before="240"/>
        <w:ind w:firstLine="540"/>
        <w:jc w:val="both"/>
      </w:pPr>
      <w:r>
        <w:t>Использование простейших эстетических ориентиров и (или) эталонов в быту, дома и в школе.</w:t>
      </w:r>
    </w:p>
    <w:p w14:paraId="2C2E6951" w14:textId="77777777" w:rsidR="00680AC6" w:rsidRDefault="00680AC6" w:rsidP="00680AC6">
      <w:pPr>
        <w:pStyle w:val="ConsPlusNormal"/>
        <w:spacing w:before="240"/>
        <w:ind w:firstLine="540"/>
        <w:jc w:val="both"/>
      </w:pPr>
      <w:r>
        <w:t>Умение соблюдать традиции государственных, семейных, школьных праздников.</w:t>
      </w:r>
    </w:p>
    <w:p w14:paraId="0B8B1F32" w14:textId="77777777" w:rsidR="00680AC6" w:rsidRDefault="00680AC6" w:rsidP="00680AC6">
      <w:pPr>
        <w:pStyle w:val="ConsPlusNormal"/>
        <w:spacing w:before="240"/>
        <w:ind w:firstLine="540"/>
        <w:jc w:val="both"/>
      </w:pPr>
      <w:r>
        <w:t>Представления об обязанностях и правах ребенка.</w:t>
      </w:r>
    </w:p>
    <w:p w14:paraId="733881AD" w14:textId="77777777" w:rsidR="00680AC6" w:rsidRDefault="00680AC6" w:rsidP="00680AC6">
      <w:pPr>
        <w:pStyle w:val="ConsPlusNormal"/>
        <w:spacing w:before="240"/>
        <w:ind w:firstLine="540"/>
        <w:jc w:val="both"/>
      </w:pPr>
      <w:r>
        <w:t>Представления о праве на жизнь, на образование, на труд, на неприкосновенность личности и достоинства.</w:t>
      </w:r>
    </w:p>
    <w:p w14:paraId="59D3B2BF" w14:textId="77777777" w:rsidR="00680AC6" w:rsidRDefault="00680AC6" w:rsidP="00680AC6">
      <w:pPr>
        <w:pStyle w:val="ConsPlusNormal"/>
        <w:spacing w:before="240"/>
        <w:ind w:firstLine="540"/>
        <w:jc w:val="both"/>
      </w:pPr>
      <w:r>
        <w:t>Представления об обязанностях обучающегося, сына или дочери, гражданина.</w:t>
      </w:r>
    </w:p>
    <w:p w14:paraId="297D2E9E" w14:textId="77777777" w:rsidR="00680AC6" w:rsidRDefault="00680AC6" w:rsidP="00680AC6">
      <w:pPr>
        <w:pStyle w:val="ConsPlusNormal"/>
        <w:spacing w:before="240"/>
        <w:ind w:firstLine="540"/>
        <w:jc w:val="both"/>
      </w:pPr>
      <w:r>
        <w:t>Формирование представления о России.</w:t>
      </w:r>
    </w:p>
    <w:p w14:paraId="42722616" w14:textId="77777777" w:rsidR="00680AC6" w:rsidRDefault="00680AC6" w:rsidP="00680AC6">
      <w:pPr>
        <w:pStyle w:val="ConsPlusNormal"/>
        <w:spacing w:before="240"/>
        <w:ind w:firstLine="540"/>
        <w:jc w:val="both"/>
      </w:pPr>
      <w:r>
        <w:t>Представление о государственной символике.</w:t>
      </w:r>
    </w:p>
    <w:p w14:paraId="302BE6CC" w14:textId="77777777" w:rsidR="00680AC6" w:rsidRDefault="00680AC6" w:rsidP="00680AC6">
      <w:pPr>
        <w:pStyle w:val="ConsPlusNormal"/>
        <w:spacing w:before="240"/>
        <w:ind w:firstLine="540"/>
        <w:jc w:val="both"/>
      </w:pPr>
      <w:r>
        <w:t>Представление о значимых исторических событиях и выдающихся людях России.</w:t>
      </w:r>
    </w:p>
    <w:p w14:paraId="1F41DA8E" w14:textId="77777777" w:rsidR="00680AC6" w:rsidRDefault="00680AC6" w:rsidP="00680AC6">
      <w:pPr>
        <w:pStyle w:val="ConsPlusNormal"/>
        <w:spacing w:before="240"/>
        <w:ind w:firstLine="540"/>
        <w:jc w:val="both"/>
      </w:pPr>
      <w: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14:paraId="3C6A4723" w14:textId="77777777" w:rsidR="00680AC6" w:rsidRDefault="00680AC6" w:rsidP="00680AC6">
      <w:pPr>
        <w:pStyle w:val="ConsPlusNormal"/>
        <w:spacing w:before="240"/>
        <w:ind w:firstLine="540"/>
        <w:jc w:val="both"/>
      </w:pPr>
      <w:r>
        <w:lastRenderedPageBreak/>
        <w:t>Формирование умений определять свое самочувствие (как хорошее или плохое), локализировать болезненные ощущения и сообщать о них взрослым.</w:t>
      </w:r>
    </w:p>
    <w:p w14:paraId="5437E37A" w14:textId="77777777" w:rsidR="00680AC6" w:rsidRDefault="00680AC6" w:rsidP="00680AC6">
      <w:pPr>
        <w:pStyle w:val="ConsPlusNormal"/>
        <w:spacing w:before="240"/>
        <w:ind w:firstLine="540"/>
        <w:jc w:val="both"/>
      </w:pPr>
      <w:r>
        <w:t>Умение соблюдать режимные моменты (чистка зубов утром и вечером, мытье рук после посещения туалета), чередовать их с занятиями.</w:t>
      </w:r>
    </w:p>
    <w:p w14:paraId="7F1EB062" w14:textId="77777777" w:rsidR="00680AC6" w:rsidRDefault="00680AC6" w:rsidP="00680AC6">
      <w:pPr>
        <w:pStyle w:val="ConsPlusNormal"/>
        <w:spacing w:before="240"/>
        <w:ind w:firstLine="540"/>
        <w:jc w:val="both"/>
      </w:pPr>
      <w:r>
        <w:t>Представления о своей семье, взаимоотношениях в семье.</w:t>
      </w:r>
    </w:p>
    <w:p w14:paraId="5761A379" w14:textId="77777777" w:rsidR="00680AC6" w:rsidRDefault="00680AC6" w:rsidP="00680AC6">
      <w:pPr>
        <w:pStyle w:val="ConsPlusNormal"/>
        <w:spacing w:before="240"/>
        <w:ind w:firstLine="540"/>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14:paraId="57C94D2B" w14:textId="77777777" w:rsidR="00680AC6" w:rsidRDefault="00680AC6" w:rsidP="00680AC6">
      <w:pPr>
        <w:pStyle w:val="ConsPlusNormal"/>
        <w:ind w:firstLine="540"/>
        <w:jc w:val="both"/>
      </w:pPr>
    </w:p>
    <w:p w14:paraId="60A26042" w14:textId="77777777" w:rsidR="00680AC6" w:rsidRDefault="00680AC6" w:rsidP="00680AC6">
      <w:pPr>
        <w:pStyle w:val="ConsPlusTitle"/>
        <w:ind w:firstLine="540"/>
        <w:jc w:val="both"/>
        <w:outlineLvl w:val="3"/>
      </w:pPr>
      <w:r>
        <w:t>139.7. Федеральная рабочая программа по учебному предмету "Домоводство (самообслуживание)".</w:t>
      </w:r>
    </w:p>
    <w:p w14:paraId="5053A48F" w14:textId="77777777" w:rsidR="00680AC6" w:rsidRDefault="00680AC6" w:rsidP="00680AC6">
      <w:pPr>
        <w:pStyle w:val="ConsPlusNormal"/>
        <w:spacing w:before="240"/>
        <w:ind w:firstLine="540"/>
        <w:jc w:val="both"/>
      </w:pPr>
      <w:r>
        <w:t xml:space="preserve">139.7.1. Пояснительная записка. Федеральная рабочая программа по учебному предмету "Домоводство (самообслуживание)" ФАОП НОО (вариант 6.4) составлена на основе требований к результатам освоения АООП НОО, установленными </w:t>
      </w:r>
      <w:hyperlink r:id="rId52" w:history="1">
        <w:r>
          <w:rPr>
            <w:color w:val="0000FF"/>
          </w:rPr>
          <w:t>ФГОС</w:t>
        </w:r>
      </w:hyperlink>
      <w:r>
        <w:t xml:space="preserve"> НОО обучающихся с ОВЗ, федеральной программы воспитания.</w:t>
      </w:r>
    </w:p>
    <w:p w14:paraId="33DCE0F6" w14:textId="77777777" w:rsidR="00680AC6" w:rsidRDefault="00680AC6" w:rsidP="00680AC6">
      <w:pPr>
        <w:pStyle w:val="ConsPlusNormal"/>
        <w:spacing w:before="240"/>
        <w:ind w:firstLine="540"/>
        <w:jc w:val="both"/>
      </w:pPr>
      <w:r>
        <w:t>139.7.2. Содержание учебного предмета, его цели и практические задачи должны определяться с учетом индивидуальных возможностей и особых образовательных потребностей обучающихся. Содержание должно обеспечивать возможность достижения планируемых в СИПР результатов.</w:t>
      </w:r>
    </w:p>
    <w:p w14:paraId="3BAEFD22" w14:textId="77777777" w:rsidR="00680AC6" w:rsidRDefault="00680AC6" w:rsidP="00680AC6">
      <w:pPr>
        <w:pStyle w:val="ConsPlusNormal"/>
        <w:spacing w:before="240"/>
        <w:ind w:firstLine="540"/>
        <w:jc w:val="both"/>
      </w:pPr>
      <w:r>
        <w:t>139.7.3. Планируемые результаты освоения учебного предмета.</w:t>
      </w:r>
    </w:p>
    <w:p w14:paraId="4331CAEE" w14:textId="77777777" w:rsidR="00680AC6" w:rsidRDefault="00680AC6" w:rsidP="00680AC6">
      <w:pPr>
        <w:pStyle w:val="ConsPlusNormal"/>
        <w:spacing w:before="240"/>
        <w:ind w:firstLine="540"/>
        <w:jc w:val="both"/>
      </w:pPr>
      <w:r>
        <w:t>Умение решать постоянно возникающие жизненные задачи, связанные с удовлетворением первоочередных потребностей.</w:t>
      </w:r>
    </w:p>
    <w:p w14:paraId="6842F489" w14:textId="77777777" w:rsidR="00680AC6" w:rsidRDefault="00680AC6" w:rsidP="00680AC6">
      <w:pPr>
        <w:pStyle w:val="ConsPlusNormal"/>
        <w:spacing w:before="240"/>
        <w:ind w:firstLine="540"/>
        <w:jc w:val="both"/>
      </w:pPr>
      <w:r>
        <w:t>Умение обслуживать себя или принимать помощь при одевании и раздевании, приеме пищи, питья и других гигиенических процедурах.</w:t>
      </w:r>
    </w:p>
    <w:p w14:paraId="6BAC1112" w14:textId="77777777" w:rsidR="00680AC6" w:rsidRDefault="00680AC6" w:rsidP="00680AC6">
      <w:pPr>
        <w:pStyle w:val="ConsPlusNormal"/>
        <w:spacing w:before="240"/>
        <w:ind w:firstLine="540"/>
        <w:jc w:val="both"/>
      </w:pPr>
      <w:r>
        <w:t>Умение сообщать о своих потребностях.</w:t>
      </w:r>
    </w:p>
    <w:p w14:paraId="4317CF8F" w14:textId="77777777" w:rsidR="00680AC6" w:rsidRDefault="00680AC6" w:rsidP="00680AC6">
      <w:pPr>
        <w:pStyle w:val="ConsPlusNormal"/>
        <w:spacing w:before="240"/>
        <w:ind w:firstLine="540"/>
        <w:jc w:val="both"/>
      </w:pPr>
      <w:r>
        <w:t>Умение следить за своим внешним видом.</w:t>
      </w:r>
    </w:p>
    <w:p w14:paraId="038269B5" w14:textId="77777777" w:rsidR="00680AC6" w:rsidRDefault="00680AC6" w:rsidP="00680AC6">
      <w:pPr>
        <w:pStyle w:val="ConsPlusNormal"/>
        <w:ind w:firstLine="540"/>
        <w:jc w:val="both"/>
      </w:pPr>
    </w:p>
    <w:p w14:paraId="3D1E068B" w14:textId="77777777" w:rsidR="00680AC6" w:rsidRDefault="00680AC6" w:rsidP="00680AC6">
      <w:pPr>
        <w:pStyle w:val="ConsPlusTitle"/>
        <w:ind w:firstLine="540"/>
        <w:jc w:val="both"/>
        <w:outlineLvl w:val="3"/>
      </w:pPr>
      <w:r>
        <w:t>139.8. Федеральная рабочая программа по учебному предмету "Адаптивная физическая культура".</w:t>
      </w:r>
    </w:p>
    <w:p w14:paraId="43EDC867" w14:textId="77777777" w:rsidR="00680AC6" w:rsidRDefault="00680AC6" w:rsidP="00680AC6">
      <w:pPr>
        <w:pStyle w:val="ConsPlusNormal"/>
        <w:spacing w:before="240"/>
        <w:ind w:firstLine="540"/>
        <w:jc w:val="both"/>
      </w:pPr>
      <w:r>
        <w:t xml:space="preserve">139.8.1. Пояснительная записка. Федеральная рабочая программа по учебному предмету "Адаптивная физическая культура" ФАОП НОО (вариант 6.4) составлена на основе требований к результатам освоения АООП НОО, установленными </w:t>
      </w:r>
      <w:hyperlink r:id="rId53" w:history="1">
        <w:r>
          <w:rPr>
            <w:color w:val="0000FF"/>
          </w:rPr>
          <w:t>ФГОС</w:t>
        </w:r>
      </w:hyperlink>
      <w:r>
        <w:t xml:space="preserve"> НОО обучающихся с ОВЗ, федеральной программы воспитания.</w:t>
      </w:r>
    </w:p>
    <w:p w14:paraId="142E0351" w14:textId="77777777" w:rsidR="00680AC6" w:rsidRDefault="00680AC6" w:rsidP="00680AC6">
      <w:pPr>
        <w:pStyle w:val="ConsPlusNormal"/>
        <w:spacing w:before="240"/>
        <w:ind w:firstLine="540"/>
        <w:jc w:val="both"/>
      </w:pPr>
      <w:r>
        <w:t>139.8.2. Содержание учебного предмета, его цели и практические задачи должны определяться с учетом индивидуальных двигательных возможностей и особых образовательных потребностей обучающихся. Содержание должно обеспечивать возможность достижения планируемых в СИПР результатов.</w:t>
      </w:r>
    </w:p>
    <w:p w14:paraId="4442037B" w14:textId="77777777" w:rsidR="00680AC6" w:rsidRDefault="00680AC6" w:rsidP="00680AC6">
      <w:pPr>
        <w:pStyle w:val="ConsPlusNormal"/>
        <w:spacing w:before="240"/>
        <w:ind w:firstLine="540"/>
        <w:jc w:val="both"/>
      </w:pPr>
      <w:r>
        <w:t>139.8.3. Планируемые результаты освоения учебного предмета:</w:t>
      </w:r>
    </w:p>
    <w:p w14:paraId="338C6358" w14:textId="77777777" w:rsidR="00680AC6" w:rsidRDefault="00680AC6" w:rsidP="00680AC6">
      <w:pPr>
        <w:pStyle w:val="ConsPlusNormal"/>
        <w:spacing w:before="240"/>
        <w:ind w:firstLine="540"/>
        <w:jc w:val="both"/>
      </w:pPr>
      <w:r>
        <w:t>1. Восприятие собственного тела, осознание своих физических возможностей и ограничений:</w:t>
      </w:r>
    </w:p>
    <w:p w14:paraId="2BCC02C2" w14:textId="77777777" w:rsidR="00680AC6" w:rsidRDefault="00680AC6" w:rsidP="00680AC6">
      <w:pPr>
        <w:pStyle w:val="ConsPlusNormal"/>
        <w:spacing w:before="240"/>
        <w:ind w:firstLine="540"/>
        <w:jc w:val="both"/>
      </w:pPr>
      <w:r>
        <w:lastRenderedPageBreak/>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14:paraId="4C929382" w14:textId="77777777" w:rsidR="00680AC6" w:rsidRDefault="00680AC6" w:rsidP="00680AC6">
      <w:pPr>
        <w:pStyle w:val="ConsPlusNormal"/>
        <w:spacing w:before="240"/>
        <w:ind w:firstLine="540"/>
        <w:jc w:val="both"/>
      </w:pPr>
      <w:r>
        <w:t>освоение двигательных навыков, координации движений.</w:t>
      </w:r>
    </w:p>
    <w:p w14:paraId="2E31C38F" w14:textId="77777777" w:rsidR="00680AC6" w:rsidRDefault="00680AC6" w:rsidP="00680AC6">
      <w:pPr>
        <w:pStyle w:val="ConsPlusNormal"/>
        <w:spacing w:before="240"/>
        <w:ind w:firstLine="540"/>
        <w:jc w:val="both"/>
      </w:pPr>
      <w:r>
        <w:t>2. Соотнесение самочувствия с настроением, собственной активностью, самостоятельностью и независимостью:</w:t>
      </w:r>
    </w:p>
    <w:p w14:paraId="46281CEA" w14:textId="77777777" w:rsidR="00680AC6" w:rsidRDefault="00680AC6" w:rsidP="00680AC6">
      <w:pPr>
        <w:pStyle w:val="ConsPlusNormal"/>
        <w:spacing w:before="240"/>
        <w:ind w:firstLine="540"/>
        <w:jc w:val="both"/>
      </w:pPr>
      <w: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p w14:paraId="0BEA204B" w14:textId="77777777" w:rsidR="00680AC6" w:rsidRDefault="00680AC6" w:rsidP="00680AC6">
      <w:pPr>
        <w:pStyle w:val="ConsPlusNormal"/>
        <w:ind w:firstLine="540"/>
        <w:jc w:val="both"/>
      </w:pPr>
    </w:p>
    <w:p w14:paraId="2FE58436" w14:textId="77777777" w:rsidR="00680AC6" w:rsidRDefault="00680AC6" w:rsidP="00680AC6">
      <w:pPr>
        <w:pStyle w:val="ConsPlusTitle"/>
        <w:ind w:firstLine="540"/>
        <w:jc w:val="both"/>
        <w:outlineLvl w:val="3"/>
      </w:pPr>
      <w:r>
        <w:t>139.9. Федеральная рабочая программа по учебному предмету "Предметные действия".</w:t>
      </w:r>
    </w:p>
    <w:p w14:paraId="130DD07B" w14:textId="77777777" w:rsidR="00680AC6" w:rsidRDefault="00680AC6" w:rsidP="00680AC6">
      <w:pPr>
        <w:pStyle w:val="ConsPlusNormal"/>
        <w:spacing w:before="240"/>
        <w:ind w:firstLine="540"/>
        <w:jc w:val="both"/>
      </w:pPr>
      <w:r>
        <w:t xml:space="preserve">139.9.1. Пояснительная записка. Федеральная рабочая программа по учебному предмету "Предметные действия" ФАОП НОО (вариант 6.4) составлена на основе требований к результатам освоения АООП НОО, установленными </w:t>
      </w:r>
      <w:hyperlink r:id="rId54" w:history="1">
        <w:r>
          <w:rPr>
            <w:color w:val="0000FF"/>
          </w:rPr>
          <w:t>ФГОС</w:t>
        </w:r>
      </w:hyperlink>
      <w:r>
        <w:t xml:space="preserve"> НОО обучающихся с ОВЗ, федеральной программы воспитания.</w:t>
      </w:r>
    </w:p>
    <w:p w14:paraId="1403AF64" w14:textId="77777777" w:rsidR="00680AC6" w:rsidRDefault="00680AC6" w:rsidP="00680AC6">
      <w:pPr>
        <w:pStyle w:val="ConsPlusNormal"/>
        <w:spacing w:before="240"/>
        <w:ind w:firstLine="540"/>
        <w:jc w:val="both"/>
      </w:pPr>
      <w:r>
        <w:t>139.9.2. Содержание учебного предмета, его цели и практические задачи должны определяться с учетом индивидуальных возможностей и особых образовательных потребностей обучающихся. Содержание должно обеспечивать возможность достижения планируемых в СИПР результатов.</w:t>
      </w:r>
    </w:p>
    <w:p w14:paraId="6C6C4559" w14:textId="77777777" w:rsidR="00680AC6" w:rsidRDefault="00680AC6" w:rsidP="00680AC6">
      <w:pPr>
        <w:pStyle w:val="ConsPlusNormal"/>
        <w:spacing w:before="240"/>
        <w:ind w:firstLine="540"/>
        <w:jc w:val="both"/>
      </w:pPr>
      <w:r>
        <w:t>139.9.3. Планируемые результаты освоения учебного предмета.</w:t>
      </w:r>
    </w:p>
    <w:p w14:paraId="10AD661D" w14:textId="77777777" w:rsidR="00680AC6" w:rsidRDefault="00680AC6" w:rsidP="00680AC6">
      <w:pPr>
        <w:pStyle w:val="ConsPlusNormal"/>
        <w:spacing w:before="240"/>
        <w:ind w:firstLine="540"/>
        <w:jc w:val="both"/>
      </w:pPr>
      <w:r>
        <w:t>Овладение предметными действиями как необходимой основой для самообслуживания, коммуникации, изобразительной, бытовой и трудовой деятельности:</w:t>
      </w:r>
    </w:p>
    <w:p w14:paraId="673326E6" w14:textId="77777777" w:rsidR="00680AC6" w:rsidRDefault="00680AC6" w:rsidP="00680AC6">
      <w:pPr>
        <w:pStyle w:val="ConsPlusNormal"/>
        <w:spacing w:before="240"/>
        <w:ind w:firstLine="540"/>
        <w:jc w:val="both"/>
      </w:pPr>
      <w:r>
        <w:t>интерес к предметному рукотворному миру;</w:t>
      </w:r>
    </w:p>
    <w:p w14:paraId="30682085" w14:textId="77777777" w:rsidR="00680AC6" w:rsidRDefault="00680AC6" w:rsidP="00680AC6">
      <w:pPr>
        <w:pStyle w:val="ConsPlusNormal"/>
        <w:spacing w:before="240"/>
        <w:ind w:firstLine="540"/>
        <w:jc w:val="both"/>
      </w:pPr>
      <w:r>
        <w:t>умение выполнять простые действия с предметами и материалами;</w:t>
      </w:r>
    </w:p>
    <w:p w14:paraId="25B4556D" w14:textId="77777777" w:rsidR="00680AC6" w:rsidRDefault="00680AC6" w:rsidP="00680AC6">
      <w:pPr>
        <w:pStyle w:val="ConsPlusNormal"/>
        <w:spacing w:before="240"/>
        <w:ind w:firstLine="540"/>
        <w:jc w:val="both"/>
      </w:pPr>
      <w:r>
        <w:t>умение соблюдать очередность (в парной игре с предметами, в диалоге, при выполнении трудовых операций);</w:t>
      </w:r>
    </w:p>
    <w:p w14:paraId="123DF88A" w14:textId="77777777" w:rsidR="00680AC6" w:rsidRDefault="00680AC6" w:rsidP="00680AC6">
      <w:pPr>
        <w:pStyle w:val="ConsPlusNormal"/>
        <w:spacing w:before="240"/>
        <w:ind w:firstLine="540"/>
        <w:jc w:val="both"/>
      </w:pPr>
      <w:r>
        <w:t>умение следовать алгоритму и (или) расписанию при выполнении предметных действий;</w:t>
      </w:r>
    </w:p>
    <w:p w14:paraId="6E74739D" w14:textId="77777777" w:rsidR="00680AC6" w:rsidRDefault="00680AC6" w:rsidP="00680AC6">
      <w:pPr>
        <w:pStyle w:val="ConsPlusNormal"/>
        <w:spacing w:before="240"/>
        <w:ind w:firstLine="540"/>
        <w:jc w:val="both"/>
      </w:pPr>
      <w:r>
        <w:t>умение принимать посильное участие в повседневных делах дома и в школе: умение выполнять доступные бытовые поручения (обязанности) совместно со взрослыми;</w:t>
      </w:r>
    </w:p>
    <w:p w14:paraId="048431B2" w14:textId="77777777" w:rsidR="00680AC6" w:rsidRDefault="00680AC6" w:rsidP="00680AC6">
      <w:pPr>
        <w:pStyle w:val="ConsPlusNormal"/>
        <w:spacing w:before="240"/>
        <w:ind w:firstLine="540"/>
        <w:jc w:val="both"/>
      </w:pPr>
      <w:r>
        <w:t>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14:paraId="5E731D41" w14:textId="77777777" w:rsidR="00680AC6" w:rsidRDefault="00680AC6" w:rsidP="00680AC6">
      <w:pPr>
        <w:pStyle w:val="ConsPlusNormal"/>
        <w:ind w:firstLine="540"/>
        <w:jc w:val="both"/>
      </w:pPr>
    </w:p>
    <w:p w14:paraId="01362B2C" w14:textId="77777777" w:rsidR="00680AC6" w:rsidRDefault="00680AC6" w:rsidP="00680AC6">
      <w:pPr>
        <w:pStyle w:val="ConsPlusTitle"/>
        <w:ind w:firstLine="540"/>
        <w:jc w:val="both"/>
        <w:outlineLvl w:val="3"/>
      </w:pPr>
      <w:r>
        <w:t>139.10. Рабочие программы коррекционных курсов.</w:t>
      </w:r>
    </w:p>
    <w:p w14:paraId="1622E152" w14:textId="77777777" w:rsidR="00680AC6" w:rsidRDefault="00680AC6" w:rsidP="00680AC6">
      <w:pPr>
        <w:pStyle w:val="ConsPlusNormal"/>
        <w:spacing w:before="240"/>
        <w:ind w:firstLine="540"/>
        <w:jc w:val="both"/>
      </w:pPr>
      <w:r>
        <w:t>139.10.1. Программа коррекционного курса "Сенсорное развитие".</w:t>
      </w:r>
    </w:p>
    <w:p w14:paraId="532AD251" w14:textId="77777777" w:rsidR="00680AC6" w:rsidRDefault="00680AC6" w:rsidP="00680AC6">
      <w:pPr>
        <w:pStyle w:val="ConsPlusNormal"/>
        <w:spacing w:before="240"/>
        <w:ind w:firstLine="540"/>
        <w:jc w:val="both"/>
      </w:pPr>
      <w:r>
        <w:t xml:space="preserve">139.10.1.1. Пояснительная записка. Рабочая программа коррекционного курса "Сенсорное развитие" ФАОП НОО (вариант 6.4) составлена на основе требований к </w:t>
      </w:r>
      <w:r>
        <w:lastRenderedPageBreak/>
        <w:t xml:space="preserve">результатам освоения АООП НОО, установленными </w:t>
      </w:r>
      <w:hyperlink r:id="rId55" w:history="1">
        <w:r>
          <w:rPr>
            <w:color w:val="0000FF"/>
          </w:rPr>
          <w:t>ФГОС</w:t>
        </w:r>
      </w:hyperlink>
      <w:r>
        <w:t xml:space="preserve"> НОО обучающихся с ОВЗ, федеральной программы воспитания.</w:t>
      </w:r>
    </w:p>
    <w:p w14:paraId="2CD3565D" w14:textId="77777777" w:rsidR="00680AC6" w:rsidRDefault="00680AC6" w:rsidP="00680AC6">
      <w:pPr>
        <w:pStyle w:val="ConsPlusNormal"/>
        <w:spacing w:before="240"/>
        <w:ind w:firstLine="540"/>
        <w:jc w:val="both"/>
      </w:pPr>
      <w:r>
        <w:t>Сенсорное развитие направлено на формирование полноценного восприятия окружающей действительности. Первым шагом познания мира является чувственный опыт человека. Успешность умственного, физического, эстетического воспитания в значительной степени зависит от уровня сенсорного развития обучающихся, то есть от того, насколько полно обучающийся воспринимает окружающий мир. У обучающихся с ТМНР сенсорный опыт спонтанно не формируется. Чем более выражены нарушения развития обучающегося, тем большее значение в его жизни имеет чувственный опыт, который накапливается в процессе восприятия различных ощущений. Обучающиеся с ТМНР наиболее чувствительными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14:paraId="42A5035A" w14:textId="77777777" w:rsidR="00680AC6" w:rsidRDefault="00680AC6" w:rsidP="00680AC6">
      <w:pPr>
        <w:pStyle w:val="ConsPlusNormal"/>
        <w:spacing w:before="240"/>
        <w:ind w:firstLine="540"/>
        <w:jc w:val="both"/>
      </w:pPr>
      <w:r>
        <w:t>Целью обучения является обогащение чувственного опыта через целенаправленное систематическое воздействие на различные анализаторы.</w:t>
      </w:r>
    </w:p>
    <w:p w14:paraId="4F7E7E2B" w14:textId="77777777" w:rsidR="00680AC6" w:rsidRDefault="00680AC6" w:rsidP="00680AC6">
      <w:pPr>
        <w:pStyle w:val="ConsPlusNormal"/>
        <w:spacing w:before="240"/>
        <w:ind w:firstLine="540"/>
        <w:jc w:val="both"/>
      </w:pPr>
      <w: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14:paraId="42BB15BB" w14:textId="77777777" w:rsidR="00680AC6" w:rsidRDefault="00680AC6" w:rsidP="00680AC6">
      <w:pPr>
        <w:pStyle w:val="ConsPlusNormal"/>
        <w:spacing w:before="240"/>
        <w:ind w:firstLine="540"/>
        <w:jc w:val="both"/>
      </w:pPr>
      <w: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обучающегося, стимуляцию активности. Под активностью подразумеваются психические, физические, речевые реакции обучающегося,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Обучающийся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14:paraId="1E3D862B" w14:textId="77777777" w:rsidR="00680AC6" w:rsidRDefault="00680AC6" w:rsidP="00680AC6">
      <w:pPr>
        <w:pStyle w:val="ConsPlusNormal"/>
        <w:spacing w:before="240"/>
        <w:ind w:firstLine="540"/>
        <w:jc w:val="both"/>
      </w:pPr>
      <w:r>
        <w:t>Для реализации курса необходимо специальное материально-техническое оснащение, включающее: оборудованную сенсорную комнату, сухой (шариковый) бассейн, игрушки и предметы со световыми, звуковыми эффектами, образцы материалов, различных по фактуре, вязкости, температуре, плотности, сенсорные панели. Рекомендуется наличие водного бассейна.</w:t>
      </w:r>
    </w:p>
    <w:p w14:paraId="3950F44A" w14:textId="77777777" w:rsidR="00680AC6" w:rsidRDefault="00680AC6" w:rsidP="00680AC6">
      <w:pPr>
        <w:pStyle w:val="ConsPlusNormal"/>
        <w:spacing w:before="240"/>
        <w:ind w:firstLine="540"/>
        <w:jc w:val="both"/>
      </w:pPr>
      <w:r>
        <w:t>139.10.1.2. Содержание коррекционного курса.</w:t>
      </w:r>
    </w:p>
    <w:p w14:paraId="71B89E76" w14:textId="77777777" w:rsidR="00680AC6" w:rsidRDefault="00680AC6" w:rsidP="00680AC6">
      <w:pPr>
        <w:pStyle w:val="ConsPlusNormal"/>
        <w:spacing w:before="240"/>
        <w:ind w:firstLine="540"/>
        <w:jc w:val="both"/>
      </w:pPr>
      <w:r>
        <w:t>Зрительное восприятие.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обучающегося, справа и слева от него. Прослеживание взглядом за движущимся близко расположенным предметом (по горизонтали, по вертикали, по кругу, вперед - назад). Прослеживание взглядом за движущимся удаленным объектом.</w:t>
      </w:r>
    </w:p>
    <w:p w14:paraId="52A3FE11" w14:textId="77777777" w:rsidR="00680AC6" w:rsidRDefault="00680AC6" w:rsidP="00680AC6">
      <w:pPr>
        <w:pStyle w:val="ConsPlusNormal"/>
        <w:spacing w:before="240"/>
        <w:ind w:firstLine="540"/>
        <w:jc w:val="both"/>
      </w:pPr>
      <w:r>
        <w:t>Слуховое восприятие.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w:t>
      </w:r>
    </w:p>
    <w:p w14:paraId="7856ACE9" w14:textId="77777777" w:rsidR="00680AC6" w:rsidRDefault="00680AC6" w:rsidP="00680AC6">
      <w:pPr>
        <w:pStyle w:val="ConsPlusNormal"/>
        <w:spacing w:before="240"/>
        <w:ind w:firstLine="540"/>
        <w:jc w:val="both"/>
      </w:pPr>
      <w:r>
        <w:t xml:space="preserve">Кинестетическое восприятие. Адекватная эмоционально-двигательная реакция на прикосновения человека. Адекватная реакция на соприкосновение с материалами (дерево, металл, клейстер, пластмасса, бумага, вода), различными по температуре (холодный, </w:t>
      </w:r>
      <w:r>
        <w:lastRenderedPageBreak/>
        <w:t>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w:t>
      </w:r>
    </w:p>
    <w:p w14:paraId="30346593" w14:textId="77777777" w:rsidR="00680AC6" w:rsidRDefault="00680AC6" w:rsidP="00680AC6">
      <w:pPr>
        <w:pStyle w:val="ConsPlusNormal"/>
        <w:spacing w:before="240"/>
        <w:ind w:firstLine="540"/>
        <w:jc w:val="both"/>
      </w:pPr>
      <w:r>
        <w:t>Восприятие запаха. Адекватная реакция на запахи. Различение объектов по запаху.</w:t>
      </w:r>
    </w:p>
    <w:p w14:paraId="652986DA" w14:textId="77777777" w:rsidR="00680AC6" w:rsidRDefault="00680AC6" w:rsidP="00680AC6">
      <w:pPr>
        <w:pStyle w:val="ConsPlusNormal"/>
        <w:spacing w:before="240"/>
        <w:ind w:firstLine="540"/>
        <w:jc w:val="both"/>
      </w:pPr>
      <w:r>
        <w:t>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Узнавание продукта по вкусу. Различение основных вкусовых качеств продуктов (горький, сладкий, кислый, соленый).</w:t>
      </w:r>
    </w:p>
    <w:p w14:paraId="052739DB" w14:textId="77777777" w:rsidR="00680AC6" w:rsidRDefault="00680AC6" w:rsidP="00680AC6">
      <w:pPr>
        <w:pStyle w:val="ConsPlusNormal"/>
        <w:spacing w:before="240"/>
        <w:ind w:firstLine="540"/>
        <w:jc w:val="both"/>
      </w:pPr>
      <w:r>
        <w:t>139.10.1.3. Планируемые результаты освоения курса.</w:t>
      </w:r>
    </w:p>
    <w:p w14:paraId="4CE3462C" w14:textId="77777777" w:rsidR="00680AC6" w:rsidRDefault="00680AC6" w:rsidP="00680AC6">
      <w:pPr>
        <w:pStyle w:val="ConsPlusNormal"/>
        <w:spacing w:before="240"/>
        <w:ind w:firstLine="540"/>
        <w:jc w:val="both"/>
      </w:pPr>
      <w:r>
        <w:t>Планируемые (возможные) результаты освоения курса должны уточняться и конкретизироваться с учетом индивидуальных особенностей и возможностей обучающихся с НОДА.</w:t>
      </w:r>
    </w:p>
    <w:p w14:paraId="4607E7FE" w14:textId="77777777" w:rsidR="00680AC6" w:rsidRDefault="00680AC6" w:rsidP="00680AC6">
      <w:pPr>
        <w:pStyle w:val="ConsPlusNormal"/>
        <w:ind w:firstLine="540"/>
        <w:jc w:val="both"/>
      </w:pPr>
    </w:p>
    <w:p w14:paraId="385BC53A" w14:textId="77777777" w:rsidR="00680AC6" w:rsidRDefault="00680AC6" w:rsidP="00680AC6">
      <w:pPr>
        <w:pStyle w:val="ConsPlusTitle"/>
        <w:ind w:firstLine="540"/>
        <w:jc w:val="both"/>
        <w:outlineLvl w:val="3"/>
      </w:pPr>
      <w:r>
        <w:t>139.11. Программа коррекционного курса "Предметно-практические действия (психомотрика и развитие деятельности)".</w:t>
      </w:r>
    </w:p>
    <w:p w14:paraId="33AA26A0" w14:textId="77777777" w:rsidR="00680AC6" w:rsidRDefault="00680AC6" w:rsidP="00680AC6">
      <w:pPr>
        <w:pStyle w:val="ConsPlusNormal"/>
        <w:spacing w:before="240"/>
        <w:ind w:firstLine="540"/>
        <w:jc w:val="both"/>
      </w:pPr>
      <w:r>
        <w:t>139.11.1. Пояснительная записка.</w:t>
      </w:r>
    </w:p>
    <w:p w14:paraId="219898D3" w14:textId="77777777" w:rsidR="00680AC6" w:rsidRDefault="00680AC6" w:rsidP="00680AC6">
      <w:pPr>
        <w:pStyle w:val="ConsPlusNormal"/>
        <w:spacing w:before="240"/>
        <w:ind w:firstLine="540"/>
        <w:jc w:val="both"/>
      </w:pPr>
      <w:r>
        <w:t xml:space="preserve">Рабочая программа коррекционного курса "Предметно-практические действия (психомотрика и развитие деятельности)" ФАОП НОО (вариант 6.4) составлена на основе требований к результатам освоения АООП НОО, установленными </w:t>
      </w:r>
      <w:hyperlink r:id="rId56" w:history="1">
        <w:r>
          <w:rPr>
            <w:color w:val="0000FF"/>
          </w:rPr>
          <w:t>ФГОС</w:t>
        </w:r>
      </w:hyperlink>
      <w:r>
        <w:t xml:space="preserve"> НОО обучающихся с ОВЗ, федеральной программы воспитания.</w:t>
      </w:r>
    </w:p>
    <w:p w14:paraId="762BA22D" w14:textId="77777777" w:rsidR="00680AC6" w:rsidRDefault="00680AC6" w:rsidP="00680AC6">
      <w:pPr>
        <w:pStyle w:val="ConsPlusNormal"/>
        <w:spacing w:before="240"/>
        <w:ind w:firstLine="540"/>
        <w:jc w:val="both"/>
      </w:pPr>
      <w:r>
        <w:t>Вследствие органического поражения ЦНС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обучающихся с ТМНР, достигших школьного возраста, действия с предметами остаются на уровне неспецифических манипуляций. В этой связи обучающемуся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14:paraId="02F99C27" w14:textId="77777777" w:rsidR="00680AC6" w:rsidRDefault="00680AC6" w:rsidP="00680AC6">
      <w:pPr>
        <w:pStyle w:val="ConsPlusNormal"/>
        <w:spacing w:before="240"/>
        <w:ind w:firstLine="540"/>
        <w:jc w:val="both"/>
      </w:pPr>
      <w:r>
        <w:t>Целью обучения является формирование целенаправленных произвольных действий с различными предметами и материалами.</w:t>
      </w:r>
    </w:p>
    <w:p w14:paraId="3CE824C3" w14:textId="77777777" w:rsidR="00680AC6" w:rsidRDefault="00680AC6" w:rsidP="00680AC6">
      <w:pPr>
        <w:pStyle w:val="ConsPlusNormal"/>
        <w:spacing w:before="240"/>
        <w:ind w:firstLine="540"/>
        <w:jc w:val="both"/>
      </w:pPr>
      <w:r>
        <w:t>Программно-методический материал включает 2 раздела: "Действия с материалами", "Действия с предметами".</w:t>
      </w:r>
    </w:p>
    <w:p w14:paraId="30D72735" w14:textId="77777777" w:rsidR="00680AC6" w:rsidRDefault="00680AC6" w:rsidP="00680AC6">
      <w:pPr>
        <w:pStyle w:val="ConsPlusNormal"/>
        <w:spacing w:before="240"/>
        <w:ind w:firstLine="540"/>
        <w:jc w:val="both"/>
      </w:pPr>
      <w:r>
        <w:t>В процессе обучения обучающиеся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14:paraId="4907E8FB" w14:textId="77777777" w:rsidR="00680AC6" w:rsidRDefault="00680AC6" w:rsidP="00680AC6">
      <w:pPr>
        <w:pStyle w:val="ConsPlusNormal"/>
        <w:spacing w:before="240"/>
        <w:ind w:firstLine="540"/>
        <w:jc w:val="both"/>
      </w:pPr>
      <w:r>
        <w:t xml:space="preserve">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w:t>
      </w:r>
      <w:r>
        <w:lastRenderedPageBreak/>
        <w:t>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
    <w:p w14:paraId="4F81BF06" w14:textId="77777777" w:rsidR="00680AC6" w:rsidRDefault="00680AC6" w:rsidP="00680AC6">
      <w:pPr>
        <w:pStyle w:val="ConsPlusNormal"/>
        <w:spacing w:before="240"/>
        <w:ind w:firstLine="540"/>
        <w:jc w:val="both"/>
      </w:pPr>
      <w:r>
        <w:t>139.11.2. Содержание коррекционного курса.</w:t>
      </w:r>
    </w:p>
    <w:p w14:paraId="3F8A1ADA" w14:textId="77777777" w:rsidR="00680AC6" w:rsidRDefault="00680AC6" w:rsidP="00680AC6">
      <w:pPr>
        <w:pStyle w:val="ConsPlusNormal"/>
        <w:spacing w:before="240"/>
        <w:ind w:firstLine="540"/>
        <w:jc w:val="both"/>
      </w:pPr>
      <w:r>
        <w:t>Действия с материалами. Сминание материала. Разрывание материала. Размазывание материала. Разминание материала. Пересыпание материалов. Переливание материалов. Наматывание материала.</w:t>
      </w:r>
    </w:p>
    <w:p w14:paraId="3034F696" w14:textId="77777777" w:rsidR="00680AC6" w:rsidRDefault="00680AC6" w:rsidP="00680AC6">
      <w:pPr>
        <w:pStyle w:val="ConsPlusNormal"/>
        <w:spacing w:before="240"/>
        <w:ind w:firstLine="540"/>
        <w:jc w:val="both"/>
      </w:pPr>
      <w:r>
        <w:t>Действия с предметами. Захват, удержание, отпускание предмета. Встряхивание предмета. Толкание предмета. Вращение предмета. Нажимание на предмет (всей рукой, пальцем). Сжимание предмета (двумя руками, одной рукой, пальчиками). Тянуть предмет. Вынимание предметов. Складывание предметов. Перекладывание предметов. Вставление предметов. Нанизывание предметов.</w:t>
      </w:r>
    </w:p>
    <w:p w14:paraId="7AE4A6B7" w14:textId="77777777" w:rsidR="00680AC6" w:rsidRDefault="00680AC6" w:rsidP="00680AC6">
      <w:pPr>
        <w:pStyle w:val="ConsPlusNormal"/>
        <w:spacing w:before="240"/>
        <w:ind w:firstLine="540"/>
        <w:jc w:val="both"/>
      </w:pPr>
      <w:r>
        <w:t>139.11.3. Планируемые (возможные) результаты освоения курса должны уточняться и конкретизироваться с учетом индивидуальных особенностей и возможностей обучающихся с НОДА.</w:t>
      </w:r>
    </w:p>
    <w:p w14:paraId="30DCAC99" w14:textId="77777777" w:rsidR="00680AC6" w:rsidRDefault="00680AC6" w:rsidP="00680AC6">
      <w:pPr>
        <w:pStyle w:val="ConsPlusNormal"/>
        <w:ind w:firstLine="540"/>
        <w:jc w:val="both"/>
      </w:pPr>
    </w:p>
    <w:p w14:paraId="1CD635A3" w14:textId="77777777" w:rsidR="00680AC6" w:rsidRDefault="00680AC6" w:rsidP="00680AC6">
      <w:pPr>
        <w:pStyle w:val="ConsPlusTitle"/>
        <w:ind w:firstLine="540"/>
        <w:jc w:val="both"/>
        <w:outlineLvl w:val="3"/>
      </w:pPr>
      <w:r>
        <w:t>139.12. Программа коррекционного курса "Двигательная коррекция".</w:t>
      </w:r>
    </w:p>
    <w:p w14:paraId="60D46FB3" w14:textId="77777777" w:rsidR="00680AC6" w:rsidRDefault="00680AC6" w:rsidP="00680AC6">
      <w:pPr>
        <w:pStyle w:val="ConsPlusNormal"/>
        <w:spacing w:before="240"/>
        <w:ind w:firstLine="540"/>
        <w:jc w:val="both"/>
      </w:pPr>
      <w:r>
        <w:t>139.12.1. Пояснительная записка.</w:t>
      </w:r>
    </w:p>
    <w:p w14:paraId="50CE1CCA" w14:textId="77777777" w:rsidR="00680AC6" w:rsidRDefault="00680AC6" w:rsidP="00680AC6">
      <w:pPr>
        <w:pStyle w:val="ConsPlusNormal"/>
        <w:spacing w:before="240"/>
        <w:ind w:firstLine="540"/>
        <w:jc w:val="both"/>
      </w:pPr>
      <w:r>
        <w:t xml:space="preserve">Рабочая программа коррекционного курса "Двигательная коррекция" ФАОП НОО (вариант 6.4) составлена на основе требований к результатам освоения АООП НОО, установленными </w:t>
      </w:r>
      <w:hyperlink r:id="rId57" w:history="1">
        <w:r>
          <w:rPr>
            <w:color w:val="0000FF"/>
          </w:rPr>
          <w:t>ФГОС</w:t>
        </w:r>
      </w:hyperlink>
      <w:r>
        <w:t xml:space="preserve"> НОО обучающихся с ОВЗ, федеральной программы воспитания.</w:t>
      </w:r>
    </w:p>
    <w:p w14:paraId="0E334767" w14:textId="77777777" w:rsidR="00680AC6" w:rsidRDefault="00680AC6" w:rsidP="00680AC6">
      <w:pPr>
        <w:pStyle w:val="ConsPlusNormal"/>
        <w:spacing w:before="240"/>
        <w:ind w:firstLine="540"/>
        <w:jc w:val="both"/>
      </w:pPr>
      <w: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У большинства обучающихся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поддержанию и развитию способности к движению и функциональному использованию двигательных навыков является целью данного коррекционного курса.</w:t>
      </w:r>
    </w:p>
    <w:p w14:paraId="604701F9" w14:textId="77777777" w:rsidR="00680AC6" w:rsidRDefault="00680AC6" w:rsidP="00680AC6">
      <w:pPr>
        <w:pStyle w:val="ConsPlusNormal"/>
        <w:spacing w:before="240"/>
        <w:ind w:firstLine="540"/>
        <w:jc w:val="both"/>
      </w:pPr>
      <w:r>
        <w:t>Целенаправленное двигательное развитие в рамках курса происходит на специально организованных занятиях, проводимых инструкторами ЛФК и (или) учителями адаптивной физической культуры.</w:t>
      </w:r>
    </w:p>
    <w:p w14:paraId="1F239935" w14:textId="77777777" w:rsidR="00680AC6" w:rsidRDefault="00680AC6" w:rsidP="00680AC6">
      <w:pPr>
        <w:pStyle w:val="ConsPlusNormal"/>
        <w:spacing w:before="240"/>
        <w:ind w:firstLine="540"/>
        <w:jc w:val="both"/>
      </w:pPr>
      <w:r>
        <w:t>139.12.2. Содержание коррекционного курса:</w:t>
      </w:r>
    </w:p>
    <w:p w14:paraId="33B94160" w14:textId="77777777" w:rsidR="00680AC6" w:rsidRDefault="00680AC6" w:rsidP="00680AC6">
      <w:pPr>
        <w:pStyle w:val="ConsPlusNormal"/>
        <w:spacing w:before="240"/>
        <w:ind w:firstLine="540"/>
        <w:jc w:val="both"/>
      </w:pPr>
      <w:r>
        <w:t>поддержание жизненно-важных функций организма (дыхание, работа сердечно-сосудистой системы и других внутренних органов);</w:t>
      </w:r>
    </w:p>
    <w:p w14:paraId="650DBF6A" w14:textId="77777777" w:rsidR="00680AC6" w:rsidRDefault="00680AC6" w:rsidP="00680AC6">
      <w:pPr>
        <w:pStyle w:val="ConsPlusNormal"/>
        <w:spacing w:before="240"/>
        <w:ind w:firstLine="540"/>
        <w:jc w:val="both"/>
      </w:pPr>
      <w:r>
        <w:t>мотивация двигательной активности;</w:t>
      </w:r>
    </w:p>
    <w:p w14:paraId="5B75208B" w14:textId="77777777" w:rsidR="00680AC6" w:rsidRDefault="00680AC6" w:rsidP="00680AC6">
      <w:pPr>
        <w:pStyle w:val="ConsPlusNormal"/>
        <w:spacing w:before="240"/>
        <w:ind w:firstLine="540"/>
        <w:jc w:val="both"/>
      </w:pPr>
      <w:r>
        <w:t>поддержка и развитие имеющихся движений, расширение диапазона движений и профилактика возможных нарушений;</w:t>
      </w:r>
    </w:p>
    <w:p w14:paraId="376E68EF" w14:textId="77777777" w:rsidR="00680AC6" w:rsidRDefault="00680AC6" w:rsidP="00680AC6">
      <w:pPr>
        <w:pStyle w:val="ConsPlusNormal"/>
        <w:spacing w:before="240"/>
        <w:ind w:firstLine="540"/>
        <w:jc w:val="both"/>
      </w:pPr>
      <w:r>
        <w:t>обучение переходу из одной позы в другую;</w:t>
      </w:r>
    </w:p>
    <w:p w14:paraId="21BC7D01" w14:textId="77777777" w:rsidR="00680AC6" w:rsidRDefault="00680AC6" w:rsidP="00680AC6">
      <w:pPr>
        <w:pStyle w:val="ConsPlusNormal"/>
        <w:spacing w:before="240"/>
        <w:ind w:firstLine="540"/>
        <w:jc w:val="both"/>
      </w:pPr>
      <w:r>
        <w:t>освоение новых способов передвижения (включая передвижение с помощью технических средств реабилитации);</w:t>
      </w:r>
    </w:p>
    <w:p w14:paraId="57146395" w14:textId="77777777" w:rsidR="00680AC6" w:rsidRDefault="00680AC6" w:rsidP="00680AC6">
      <w:pPr>
        <w:pStyle w:val="ConsPlusNormal"/>
        <w:spacing w:before="240"/>
        <w:ind w:firstLine="540"/>
        <w:jc w:val="both"/>
      </w:pPr>
      <w:r>
        <w:lastRenderedPageBreak/>
        <w:t>формирование функциональных двигательных навыков, которые обучающийся в дальнейшем научится использовать в повседневной жизни;</w:t>
      </w:r>
    </w:p>
    <w:p w14:paraId="443D2B43" w14:textId="77777777" w:rsidR="00680AC6" w:rsidRDefault="00680AC6" w:rsidP="00680AC6">
      <w:pPr>
        <w:pStyle w:val="ConsPlusNormal"/>
        <w:spacing w:before="240"/>
        <w:ind w:firstLine="540"/>
        <w:jc w:val="both"/>
      </w:pPr>
      <w:r>
        <w:t>развитие функции руки, в том числе мелкой моторики;</w:t>
      </w:r>
    </w:p>
    <w:p w14:paraId="79B184E6" w14:textId="77777777" w:rsidR="00680AC6" w:rsidRDefault="00680AC6" w:rsidP="00680AC6">
      <w:pPr>
        <w:pStyle w:val="ConsPlusNormal"/>
        <w:spacing w:before="240"/>
        <w:ind w:firstLine="540"/>
        <w:jc w:val="both"/>
      </w:pPr>
      <w:r>
        <w:t>формирование ориентировки в пространстве;</w:t>
      </w:r>
    </w:p>
    <w:p w14:paraId="2A446A69" w14:textId="77777777" w:rsidR="00680AC6" w:rsidRDefault="00680AC6" w:rsidP="00680AC6">
      <w:pPr>
        <w:pStyle w:val="ConsPlusNormal"/>
        <w:spacing w:before="240"/>
        <w:ind w:firstLine="540"/>
        <w:jc w:val="both"/>
      </w:pPr>
      <w:r>
        <w:t>обогащение сенсомоторного опыта.</w:t>
      </w:r>
    </w:p>
    <w:p w14:paraId="1DB3058E" w14:textId="77777777" w:rsidR="00680AC6" w:rsidRDefault="00680AC6" w:rsidP="00680AC6">
      <w:pPr>
        <w:pStyle w:val="ConsPlusNormal"/>
        <w:spacing w:before="240"/>
        <w:ind w:firstLine="540"/>
        <w:jc w:val="both"/>
      </w:pPr>
      <w: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подъемники.</w:t>
      </w:r>
    </w:p>
    <w:p w14:paraId="77E8D008" w14:textId="77777777" w:rsidR="00680AC6" w:rsidRDefault="00680AC6" w:rsidP="00680AC6">
      <w:pPr>
        <w:pStyle w:val="ConsPlusNormal"/>
        <w:spacing w:before="240"/>
        <w:ind w:firstLine="540"/>
        <w:jc w:val="both"/>
      </w:pPr>
      <w:r>
        <w:t>139.12.3. Планируемые (возможные) результаты освоения курса должны уточняться и конкретизироваться с учетом индивидуальных особенностей и возможностей обучающихся с НОДА.</w:t>
      </w:r>
    </w:p>
    <w:p w14:paraId="3981ACA1" w14:textId="77777777" w:rsidR="00680AC6" w:rsidRDefault="00680AC6" w:rsidP="00680AC6">
      <w:pPr>
        <w:pStyle w:val="ConsPlusNormal"/>
        <w:ind w:firstLine="540"/>
        <w:jc w:val="both"/>
      </w:pPr>
    </w:p>
    <w:p w14:paraId="3EC881B8" w14:textId="77777777" w:rsidR="00680AC6" w:rsidRDefault="00680AC6" w:rsidP="00680AC6">
      <w:pPr>
        <w:pStyle w:val="ConsPlusTitle"/>
        <w:ind w:firstLine="540"/>
        <w:jc w:val="both"/>
        <w:outlineLvl w:val="3"/>
      </w:pPr>
      <w:r>
        <w:t>139.13. Программа коррекционного курса "Альтернативная коммуникация".</w:t>
      </w:r>
    </w:p>
    <w:p w14:paraId="2D253288" w14:textId="77777777" w:rsidR="00680AC6" w:rsidRDefault="00680AC6" w:rsidP="00680AC6">
      <w:pPr>
        <w:pStyle w:val="ConsPlusNormal"/>
        <w:spacing w:before="240"/>
        <w:ind w:firstLine="540"/>
        <w:jc w:val="both"/>
      </w:pPr>
      <w:r>
        <w:t>139.13.1. Пояснительная записка.</w:t>
      </w:r>
    </w:p>
    <w:p w14:paraId="07105836" w14:textId="77777777" w:rsidR="00680AC6" w:rsidRDefault="00680AC6" w:rsidP="00680AC6">
      <w:pPr>
        <w:pStyle w:val="ConsPlusNormal"/>
        <w:spacing w:before="240"/>
        <w:ind w:firstLine="540"/>
        <w:jc w:val="both"/>
      </w:pPr>
      <w:r>
        <w:t xml:space="preserve">Рабочая программа коррекционного курса "Альтернативная коммуникация" ФАОП НОО (вариант 6.4) составлена на основе требований к результатам освоения АООП НОО, установленными </w:t>
      </w:r>
      <w:hyperlink r:id="rId58" w:history="1">
        <w:r>
          <w:rPr>
            <w:color w:val="0000FF"/>
          </w:rPr>
          <w:t>ФГОС</w:t>
        </w:r>
      </w:hyperlink>
      <w:r>
        <w:t xml:space="preserve"> НОО обучающихся с ОВЗ, федеральной программы воспитания.</w:t>
      </w:r>
    </w:p>
    <w:p w14:paraId="1914CA10" w14:textId="77777777" w:rsidR="00680AC6" w:rsidRDefault="00680AC6" w:rsidP="00680AC6">
      <w:pPr>
        <w:pStyle w:val="ConsPlusNormal"/>
        <w:spacing w:before="240"/>
        <w:ind w:firstLine="540"/>
        <w:jc w:val="both"/>
      </w:pPr>
      <w:r>
        <w:t>Общение является неотъемлемой составляющей жизни человека. Каждый человек занимает в обществе определенное место и всегда находится в каких-либо отношениях с другими окружающими людьми. Для обучающегося с ТМНР обучение общению представляет большую значимость. Его учат выражать свои желания, нужды, просить о помощи, реагировать на слова говорящих с ним людей. Эта способность является тем средством, с помощью которого он адаптируется в окружающем мире и учится жить в нем. Обучающийся с ТМНР, не владеющий вербальной речью, становится непонятным окружающим, что затрудняет полноценное общение с ним. Выходом из этой ситуации является обучение использованию альтернативных средств коммуникации. Альтернативные средства общения могут использоваться для дополнения речи (если речь невнятная, смазанная) или замены речи (в случае ее отсутствия).</w:t>
      </w:r>
    </w:p>
    <w:p w14:paraId="4D98955D" w14:textId="77777777" w:rsidR="00680AC6" w:rsidRDefault="00680AC6" w:rsidP="00680AC6">
      <w:pPr>
        <w:pStyle w:val="ConsPlusNormal"/>
        <w:spacing w:before="240"/>
        <w:ind w:firstLine="540"/>
        <w:jc w:val="both"/>
      </w:pPr>
      <w:r>
        <w:t>Коррекционная работа в рамках курса тесно взаимосвязана с обучением по предмету "Общение". Приоритетной задачей коррекционного курса является обучение альтернативной коммуникации как средству, а в рамках предмета "Общение" происходит обучение умению пользоваться этим средством.</w:t>
      </w:r>
    </w:p>
    <w:p w14:paraId="71A6EA8C" w14:textId="77777777" w:rsidR="00680AC6" w:rsidRDefault="00680AC6" w:rsidP="00680AC6">
      <w:pPr>
        <w:pStyle w:val="ConsPlusNormal"/>
        <w:spacing w:before="240"/>
        <w:ind w:firstLine="540"/>
        <w:jc w:val="both"/>
      </w:pPr>
      <w:r>
        <w:t>Техническое оснащение курса включает: предметы, графические изображения, знаковые системы, таблицы букв, карточки с напечатанными словами, наборы букв, коммуникативных таблиц и коммуникативные тетради, записывающие устройства, а также компьютерные программы и синтезирующие речь устройства.</w:t>
      </w:r>
    </w:p>
    <w:p w14:paraId="2B80EDEE" w14:textId="77777777" w:rsidR="00680AC6" w:rsidRDefault="00680AC6" w:rsidP="00680AC6">
      <w:pPr>
        <w:pStyle w:val="ConsPlusNormal"/>
        <w:spacing w:before="240"/>
        <w:ind w:firstLine="540"/>
        <w:jc w:val="both"/>
      </w:pPr>
      <w:r>
        <w:t>139.13.2. Содержание коррекционного курса.</w:t>
      </w:r>
    </w:p>
    <w:p w14:paraId="0C347AB0" w14:textId="77777777" w:rsidR="00680AC6" w:rsidRDefault="00680AC6" w:rsidP="00680AC6">
      <w:pPr>
        <w:pStyle w:val="ConsPlusNormal"/>
        <w:spacing w:before="240"/>
        <w:ind w:firstLine="540"/>
        <w:jc w:val="both"/>
      </w:pPr>
      <w:r>
        <w:t>Освоение доступных средств невербальной коммуникации: взгляда, мимики, жеста, предмета, графического изображения, знаковой системы.</w:t>
      </w:r>
    </w:p>
    <w:p w14:paraId="54536064" w14:textId="77777777" w:rsidR="00680AC6" w:rsidRDefault="00680AC6" w:rsidP="00680AC6">
      <w:pPr>
        <w:pStyle w:val="ConsPlusNormal"/>
        <w:spacing w:before="240"/>
        <w:ind w:firstLine="540"/>
        <w:jc w:val="both"/>
      </w:pPr>
      <w:r>
        <w:lastRenderedPageBreak/>
        <w:t>Освоение таблицы букв, карточек с напечатанными словами, набора букв как средства коммуникации.</w:t>
      </w:r>
    </w:p>
    <w:p w14:paraId="1DA5CDD9" w14:textId="77777777" w:rsidR="00680AC6" w:rsidRDefault="00680AC6" w:rsidP="00680AC6">
      <w:pPr>
        <w:pStyle w:val="ConsPlusNormal"/>
        <w:spacing w:before="240"/>
        <w:ind w:firstLine="540"/>
        <w:jc w:val="both"/>
      </w:pPr>
      <w:r>
        <w:t>Составление коммуникативных таблиц и коммуникативных тетрадей для общения в школе, дома и в других местах.</w:t>
      </w:r>
    </w:p>
    <w:p w14:paraId="7CD6B86C" w14:textId="77777777" w:rsidR="00680AC6" w:rsidRDefault="00680AC6" w:rsidP="00680AC6">
      <w:pPr>
        <w:pStyle w:val="ConsPlusNormal"/>
        <w:spacing w:before="240"/>
        <w:ind w:firstLine="540"/>
        <w:jc w:val="both"/>
      </w:pPr>
      <w:r>
        <w:t>139.13.3. Планируемые (возможные) результаты освоения курса должны уточняться и конкретизироваться с учетом индивидуальных особенностей и возможностей обучающихся с НОДА.</w:t>
      </w:r>
    </w:p>
    <w:p w14:paraId="546E0916" w14:textId="77777777" w:rsidR="00680AC6" w:rsidRDefault="00680AC6" w:rsidP="00680AC6">
      <w:pPr>
        <w:pStyle w:val="ConsPlusNormal"/>
        <w:ind w:firstLine="540"/>
        <w:jc w:val="both"/>
      </w:pPr>
    </w:p>
    <w:p w14:paraId="1C5F6297" w14:textId="77777777" w:rsidR="00680AC6" w:rsidRDefault="00680AC6" w:rsidP="00680AC6">
      <w:pPr>
        <w:pStyle w:val="ConsPlusTitle"/>
        <w:ind w:firstLine="540"/>
        <w:jc w:val="both"/>
        <w:outlineLvl w:val="2"/>
      </w:pPr>
      <w:r>
        <w:t>140. Коррекционно-развивающие занятия.</w:t>
      </w:r>
    </w:p>
    <w:p w14:paraId="12560D48" w14:textId="77777777" w:rsidR="00680AC6" w:rsidRDefault="00680AC6" w:rsidP="00680AC6">
      <w:pPr>
        <w:pStyle w:val="ConsPlusNormal"/>
        <w:spacing w:before="240"/>
        <w:ind w:firstLine="540"/>
        <w:jc w:val="both"/>
      </w:pPr>
      <w:r>
        <w:t>Коррекционно-развивающие занятия направлены:</w:t>
      </w:r>
    </w:p>
    <w:p w14:paraId="0A482F25" w14:textId="77777777" w:rsidR="00680AC6" w:rsidRDefault="00680AC6" w:rsidP="00680AC6">
      <w:pPr>
        <w:pStyle w:val="ConsPlusNormal"/>
        <w:spacing w:before="240"/>
        <w:ind w:firstLine="540"/>
        <w:jc w:val="both"/>
      </w:pPr>
      <w:r>
        <w:t>на реализацию особых образовательных потребностей обучающихся с ТМНР не предусмотренных содержанием программ по учебным предметам;</w:t>
      </w:r>
    </w:p>
    <w:p w14:paraId="0E454376" w14:textId="77777777" w:rsidR="00680AC6" w:rsidRDefault="00680AC6" w:rsidP="00680AC6">
      <w:pPr>
        <w:pStyle w:val="ConsPlusNormal"/>
        <w:spacing w:before="240"/>
        <w:ind w:firstLine="540"/>
        <w:jc w:val="both"/>
      </w:pPr>
      <w:r>
        <w:t>на дополнительную помощь в освоении отдельных действий и представлений, которые оказываются для обучающихся особенно трудными;</w:t>
      </w:r>
    </w:p>
    <w:p w14:paraId="1239AF02" w14:textId="77777777" w:rsidR="00680AC6" w:rsidRDefault="00680AC6" w:rsidP="00680AC6">
      <w:pPr>
        <w:pStyle w:val="ConsPlusNormal"/>
        <w:spacing w:before="240"/>
        <w:ind w:firstLine="540"/>
        <w:jc w:val="both"/>
      </w:pPr>
      <w:r>
        <w:t>на развитие индивидуальных способностей обучающихся, их творческого потенциала.</w:t>
      </w:r>
    </w:p>
    <w:p w14:paraId="49FB887D" w14:textId="77777777" w:rsidR="00680AC6" w:rsidRDefault="00680AC6" w:rsidP="00680AC6">
      <w:pPr>
        <w:pStyle w:val="ConsPlusNormal"/>
        <w:spacing w:before="240"/>
        <w:ind w:firstLine="540"/>
        <w:jc w:val="both"/>
      </w:pPr>
      <w:r>
        <w:t>Возможности усвоения программного материала у разных обучающихся с ТМНР определяют объем и содержание необходимой помощи каждому обучающемуся. Учитывая особенности психофизического развития и индивидуальные возможности конкретного обучающегося, образовательная организация может расширить содержание включенного в СИПР учебного предмета дополнительными задачами.</w:t>
      </w:r>
    </w:p>
    <w:p w14:paraId="51AFF60E" w14:textId="77777777" w:rsidR="00680AC6" w:rsidRDefault="00680AC6" w:rsidP="00680AC6">
      <w:pPr>
        <w:pStyle w:val="ConsPlusNormal"/>
        <w:spacing w:before="240"/>
        <w:ind w:firstLine="540"/>
        <w:jc w:val="both"/>
      </w:pPr>
      <w:r>
        <w:t>140.1. Программа коррекционной работы должна обеспечивать:</w:t>
      </w:r>
    </w:p>
    <w:p w14:paraId="667F5E56" w14:textId="77777777" w:rsidR="00680AC6" w:rsidRDefault="00680AC6" w:rsidP="00680AC6">
      <w:pPr>
        <w:pStyle w:val="ConsPlusNormal"/>
        <w:spacing w:before="240"/>
        <w:ind w:firstLine="540"/>
        <w:jc w:val="both"/>
      </w:pPr>
      <w:r>
        <w:t>выявление особых образовательных потребностей обучающихся с ограниченными возможностями здоровья;</w:t>
      </w:r>
    </w:p>
    <w:p w14:paraId="3F52EE9F" w14:textId="77777777" w:rsidR="00680AC6" w:rsidRDefault="00680AC6" w:rsidP="00680AC6">
      <w:pPr>
        <w:pStyle w:val="ConsPlusNormal"/>
        <w:spacing w:before="240"/>
        <w:ind w:firstLine="540"/>
        <w:jc w:val="both"/>
      </w:pPr>
      <w:r>
        <w:t>осуществление индивидуально-ориентированной психолого-педагогической и социальной помощи обучающимся с ТМНР с учетом особенностей психофизического развития и индивидуальных возможностей (в соответствии с рекомендациями ПМПК и ИПРА);</w:t>
      </w:r>
    </w:p>
    <w:p w14:paraId="6B991A62" w14:textId="77777777" w:rsidR="00680AC6" w:rsidRDefault="00680AC6" w:rsidP="00680AC6">
      <w:pPr>
        <w:pStyle w:val="ConsPlusNormal"/>
        <w:spacing w:before="240"/>
        <w:ind w:firstLine="540"/>
        <w:jc w:val="both"/>
      </w:pPr>
      <w:r>
        <w:t>140.2. Программа коррекционной работы должна содержать:</w:t>
      </w:r>
    </w:p>
    <w:p w14:paraId="6B960C86" w14:textId="77777777" w:rsidR="00680AC6" w:rsidRDefault="00680AC6" w:rsidP="00680AC6">
      <w:pPr>
        <w:pStyle w:val="ConsPlusNormal"/>
        <w:spacing w:before="240"/>
        <w:ind w:firstLine="540"/>
        <w:jc w:val="both"/>
      </w:pPr>
      <w: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ТМНР;</w:t>
      </w:r>
    </w:p>
    <w:p w14:paraId="766B524F" w14:textId="77777777" w:rsidR="00680AC6" w:rsidRDefault="00680AC6" w:rsidP="00680AC6">
      <w:pPr>
        <w:pStyle w:val="ConsPlusNormal"/>
        <w:spacing w:before="240"/>
        <w:ind w:firstLine="540"/>
        <w:jc w:val="both"/>
      </w:pPr>
      <w:r>
        <w:t>систему комплексного психолого-педагогического и социального сопровождения обучающихся с ТМНР в условиях образовательного процесса,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АООП, корректировку коррекционных мероприятий;</w:t>
      </w:r>
    </w:p>
    <w:p w14:paraId="0E41949E" w14:textId="77777777" w:rsidR="00680AC6" w:rsidRDefault="00680AC6" w:rsidP="00680AC6">
      <w:pPr>
        <w:pStyle w:val="ConsPlusNormal"/>
        <w:spacing w:before="240"/>
        <w:ind w:firstLine="540"/>
        <w:jc w:val="both"/>
      </w:pPr>
      <w:r>
        <w:t>механизм взаимодействия в разработке и реализации коррекционных мероприятий педагогических работников, специалистов в области сопровождения, медицинских работников образовательной организации и специалистов других организаций, специализирующихся в области семьи и других институтов.</w:t>
      </w:r>
    </w:p>
    <w:p w14:paraId="04EF24E1" w14:textId="77777777" w:rsidR="00680AC6" w:rsidRDefault="00680AC6" w:rsidP="00680AC6">
      <w:pPr>
        <w:pStyle w:val="ConsPlusNormal"/>
        <w:spacing w:before="240"/>
        <w:ind w:firstLine="540"/>
        <w:jc w:val="both"/>
      </w:pPr>
      <w:r>
        <w:lastRenderedPageBreak/>
        <w:t>140.3. Курсы и занятия коррекционно-развивающей области (индивидуальные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w:t>
      </w:r>
    </w:p>
    <w:p w14:paraId="6566770B" w14:textId="77777777" w:rsidR="00680AC6" w:rsidRDefault="00680AC6" w:rsidP="00680AC6">
      <w:pPr>
        <w:pStyle w:val="ConsPlusNormal"/>
        <w:spacing w:before="240"/>
        <w:ind w:firstLine="540"/>
        <w:jc w:val="both"/>
      </w:pPr>
      <w:r>
        <w:t>Задачами коррекционно-развивающих занятий являются:</w:t>
      </w:r>
    </w:p>
    <w:p w14:paraId="26F1E0C0" w14:textId="77777777" w:rsidR="00680AC6" w:rsidRDefault="00680AC6" w:rsidP="00680AC6">
      <w:pPr>
        <w:pStyle w:val="ConsPlusNormal"/>
        <w:spacing w:before="240"/>
        <w:ind w:firstLine="540"/>
        <w:jc w:val="both"/>
      </w:pPr>
      <w:r>
        <w:t>предупреждение вторичных биологических и социальных отклонений в развитии, затрудняющих образование и социализацию обучающегося;</w:t>
      </w:r>
    </w:p>
    <w:p w14:paraId="2847F3FA" w14:textId="77777777" w:rsidR="00680AC6" w:rsidRDefault="00680AC6" w:rsidP="00680AC6">
      <w:pPr>
        <w:pStyle w:val="ConsPlusNormal"/>
        <w:spacing w:before="240"/>
        <w:ind w:firstLine="540"/>
        <w:jc w:val="both"/>
      </w:pPr>
      <w:r>
        <w:t>исправление нарушений психофизического развития медицинскими, психологическими, педагогическими средствами;</w:t>
      </w:r>
    </w:p>
    <w:p w14:paraId="6B678992" w14:textId="77777777" w:rsidR="00680AC6" w:rsidRDefault="00680AC6" w:rsidP="00680AC6">
      <w:pPr>
        <w:pStyle w:val="ConsPlusNormal"/>
        <w:spacing w:before="240"/>
        <w:ind w:firstLine="540"/>
        <w:jc w:val="both"/>
      </w:pPr>
      <w:r>
        <w:t>формирование у обучающихся средств компенсации дефицитарных психомоторных функций, не поддающихся исправлению;</w:t>
      </w:r>
    </w:p>
    <w:p w14:paraId="7E159860" w14:textId="77777777" w:rsidR="00680AC6" w:rsidRDefault="00680AC6" w:rsidP="00680AC6">
      <w:pPr>
        <w:pStyle w:val="ConsPlusNormal"/>
        <w:spacing w:before="240"/>
        <w:ind w:firstLine="540"/>
        <w:jc w:val="both"/>
      </w:pPr>
      <w:r>
        <w:t>формирование способов познавательной деятельности, позволяющих обучающемуся осваивать учебные предметы.</w:t>
      </w:r>
    </w:p>
    <w:p w14:paraId="1D83A246" w14:textId="77777777" w:rsidR="00680AC6" w:rsidRDefault="00680AC6" w:rsidP="00680AC6">
      <w:pPr>
        <w:pStyle w:val="ConsPlusNormal"/>
        <w:spacing w:before="240"/>
        <w:ind w:firstLine="540"/>
        <w:jc w:val="both"/>
      </w:pPr>
      <w:r>
        <w:t>140.4. Коррекционная работа осуществляется в рамках целостного подхода к воспитанию и развитию обучающегося.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обучающегося.</w:t>
      </w:r>
    </w:p>
    <w:p w14:paraId="5DF51398" w14:textId="77777777" w:rsidR="00680AC6" w:rsidRDefault="00680AC6" w:rsidP="00680AC6">
      <w:pPr>
        <w:pStyle w:val="ConsPlusNormal"/>
        <w:spacing w:before="240"/>
        <w:ind w:firstLine="540"/>
        <w:jc w:val="both"/>
      </w:pPr>
      <w:r>
        <w:t>При подготовке и проведении коррекционно-развивающих занятий учитываются индивидуальные особенности каждого обучающегося.</w:t>
      </w:r>
    </w:p>
    <w:p w14:paraId="1DFDA8F4" w14:textId="77777777" w:rsidR="00680AC6" w:rsidRDefault="00680AC6" w:rsidP="00680AC6">
      <w:pPr>
        <w:pStyle w:val="ConsPlusNormal"/>
        <w:spacing w:before="240"/>
        <w:ind w:firstLine="540"/>
        <w:jc w:val="both"/>
      </w:pPr>
      <w:r>
        <w:t xml:space="preserve">141. Федеральная рабочая программа воспитания представлена в </w:t>
      </w:r>
      <w:hyperlink w:anchor="Par19101" w:tooltip="LXXXVIII. Федеральная рабочая программа воспитания ФАОП НОО" w:history="1">
        <w:r>
          <w:rPr>
            <w:color w:val="0000FF"/>
          </w:rPr>
          <w:t>разделе LXXXVIII</w:t>
        </w:r>
      </w:hyperlink>
      <w:r>
        <w:t xml:space="preserve"> Федеральная рабочая программа воспитания ФАОП НОО для обучающихся с ОВЗ.</w:t>
      </w:r>
    </w:p>
    <w:p w14:paraId="27476059" w14:textId="77777777" w:rsidR="00680AC6" w:rsidRDefault="00680AC6" w:rsidP="00680AC6">
      <w:pPr>
        <w:pStyle w:val="ConsPlusNormal"/>
        <w:jc w:val="center"/>
      </w:pPr>
    </w:p>
    <w:p w14:paraId="784809A6" w14:textId="77777777" w:rsidR="00680AC6" w:rsidRDefault="00680AC6" w:rsidP="00680AC6">
      <w:pPr>
        <w:pStyle w:val="ConsPlusTitle"/>
        <w:jc w:val="center"/>
        <w:outlineLvl w:val="1"/>
      </w:pPr>
      <w:r>
        <w:t>LXVII. Организационный раздел ФАОП НОО для обучающихся</w:t>
      </w:r>
    </w:p>
    <w:p w14:paraId="7EA724E7" w14:textId="77777777" w:rsidR="00680AC6" w:rsidRDefault="00680AC6" w:rsidP="00680AC6">
      <w:pPr>
        <w:pStyle w:val="ConsPlusTitle"/>
        <w:jc w:val="center"/>
      </w:pPr>
      <w:r>
        <w:t>с НОДА с умеренной, тяжелой, глубокой умственной отсталостью</w:t>
      </w:r>
    </w:p>
    <w:p w14:paraId="6D3FBF01" w14:textId="77777777" w:rsidR="00680AC6" w:rsidRDefault="00680AC6" w:rsidP="00680AC6">
      <w:pPr>
        <w:pStyle w:val="ConsPlusTitle"/>
        <w:jc w:val="center"/>
      </w:pPr>
      <w:r>
        <w:t>(интеллектуальными нарушениями), ТМНР (вариант 6.4)</w:t>
      </w:r>
    </w:p>
    <w:p w14:paraId="418F8AC4" w14:textId="77777777" w:rsidR="00680AC6" w:rsidRDefault="00680AC6" w:rsidP="00680AC6">
      <w:pPr>
        <w:pStyle w:val="ConsPlusNormal"/>
        <w:jc w:val="center"/>
      </w:pPr>
    </w:p>
    <w:p w14:paraId="3ACB4F5B" w14:textId="77777777" w:rsidR="00680AC6" w:rsidRDefault="00680AC6" w:rsidP="00680AC6">
      <w:pPr>
        <w:pStyle w:val="ConsPlusTitle"/>
        <w:ind w:firstLine="540"/>
        <w:jc w:val="both"/>
        <w:outlineLvl w:val="2"/>
      </w:pPr>
      <w:r>
        <w:t>142. Федеральный учебный план ФАОП НОО для обучающихся с НОДА (вариант 6.4).</w:t>
      </w:r>
    </w:p>
    <w:p w14:paraId="24B01AD8" w14:textId="77777777" w:rsidR="00680AC6" w:rsidRDefault="00680AC6" w:rsidP="00680AC6">
      <w:pPr>
        <w:pStyle w:val="ConsPlusNormal"/>
        <w:spacing w:before="240"/>
        <w:ind w:firstLine="540"/>
        <w:jc w:val="both"/>
      </w:pPr>
      <w:r>
        <w:t>142.1. Федеральный учебный план фиксирует общий объем нагрузки, максимальный объем аудиторной нагрузки, состав и структуру предметных областей, курсов коррекционно-развивающей области, внеурочной деятельности.</w:t>
      </w:r>
    </w:p>
    <w:p w14:paraId="1302A092" w14:textId="77777777" w:rsidR="00680AC6" w:rsidRDefault="00680AC6" w:rsidP="00680AC6">
      <w:pPr>
        <w:pStyle w:val="ConsPlusNormal"/>
        <w:spacing w:before="240"/>
        <w:ind w:firstLine="540"/>
        <w:jc w:val="both"/>
      </w:pPr>
      <w:r>
        <w:t xml:space="preserve">142.2. Федеральный учебный план должен соответствовать законодательству Российской Федерации в области образования, обеспечивать введение в действие и реализацию требований </w:t>
      </w:r>
      <w:hyperlink r:id="rId59" w:history="1">
        <w:r>
          <w:rPr>
            <w:color w:val="0000FF"/>
          </w:rPr>
          <w:t>ФГОС</w:t>
        </w:r>
      </w:hyperlink>
      <w:r>
        <w:t xml:space="preserve"> НОО обучающихся с ОВЗ, ФАОП НОО для обучающихся с НОДА и выполнение гигиенических требований к режиму образовательного процесса, которые предусмотрены Гигиеническими </w:t>
      </w:r>
      <w:hyperlink r:id="rId60" w:history="1">
        <w:r>
          <w:rPr>
            <w:color w:val="0000FF"/>
          </w:rPr>
          <w:t>нормативами</w:t>
        </w:r>
      </w:hyperlink>
      <w:r>
        <w:t xml:space="preserve"> и Санитарно-эпидемиологическими </w:t>
      </w:r>
      <w:hyperlink r:id="rId61" w:history="1">
        <w:r>
          <w:rPr>
            <w:color w:val="0000FF"/>
          </w:rPr>
          <w:t>требованиями</w:t>
        </w:r>
      </w:hyperlink>
      <w:r>
        <w:t>.</w:t>
      </w:r>
    </w:p>
    <w:p w14:paraId="66D6BB2E" w14:textId="77777777" w:rsidR="00680AC6" w:rsidRDefault="00680AC6" w:rsidP="00680AC6">
      <w:pPr>
        <w:pStyle w:val="ConsPlusNormal"/>
        <w:spacing w:before="240"/>
        <w:ind w:firstLine="540"/>
        <w:jc w:val="both"/>
      </w:pPr>
      <w:r>
        <w:t>142.3. Федеральные учебные планы обеспечивают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14:paraId="56D7D21D" w14:textId="77777777" w:rsidR="00680AC6" w:rsidRDefault="00680AC6" w:rsidP="00680AC6">
      <w:pPr>
        <w:pStyle w:val="ConsPlusNormal"/>
        <w:spacing w:before="240"/>
        <w:ind w:firstLine="540"/>
        <w:jc w:val="both"/>
      </w:pPr>
      <w:r>
        <w:lastRenderedPageBreak/>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другие виды деятельности).</w:t>
      </w:r>
    </w:p>
    <w:p w14:paraId="30A48CC9" w14:textId="77777777" w:rsidR="00680AC6" w:rsidRDefault="00680AC6" w:rsidP="00680AC6">
      <w:pPr>
        <w:pStyle w:val="ConsPlusNormal"/>
        <w:spacing w:before="240"/>
        <w:ind w:firstLine="540"/>
        <w:jc w:val="both"/>
      </w:pPr>
      <w:r>
        <w:t>142.4. Часть федерального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группы обучающихся с НОДА в структуре ТМНР,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на введение учебных курсов, обеспечивающих различные интересы обучающихся, в том числе этнокультурные.</w:t>
      </w:r>
    </w:p>
    <w:p w14:paraId="33B9C43A" w14:textId="77777777" w:rsidR="00680AC6" w:rsidRDefault="00680AC6" w:rsidP="00680AC6">
      <w:pPr>
        <w:pStyle w:val="ConsPlusNormal"/>
        <w:spacing w:before="240"/>
        <w:ind w:firstLine="540"/>
        <w:jc w:val="both"/>
      </w:pPr>
      <w: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14:paraId="78A9AA4D" w14:textId="77777777" w:rsidR="00680AC6" w:rsidRDefault="00680AC6" w:rsidP="00680AC6">
      <w:pPr>
        <w:pStyle w:val="ConsPlusNormal"/>
        <w:spacing w:before="240"/>
        <w:ind w:firstLine="540"/>
        <w:jc w:val="both"/>
      </w:pPr>
      <w:r>
        <w:t>учебные занятия, обеспечивающие удовлетворение особых образовательных потребностей обучающихся с НОДА и необходимую коррекцию недостатков в психическом и физическом развитии;</w:t>
      </w:r>
    </w:p>
    <w:p w14:paraId="1FF745E2" w14:textId="77777777" w:rsidR="00680AC6" w:rsidRDefault="00680AC6" w:rsidP="00680AC6">
      <w:pPr>
        <w:pStyle w:val="ConsPlusNormal"/>
        <w:spacing w:before="240"/>
        <w:ind w:firstLine="540"/>
        <w:jc w:val="both"/>
      </w:pPr>
      <w:r>
        <w:t>учебные занятия, обеспечивающие различные интересы обучающихся с НОДА, в том числе этнокультурные (например: история и культура родного края, этика, музыкальные занятия).</w:t>
      </w:r>
    </w:p>
    <w:p w14:paraId="6C40B6F5" w14:textId="77777777" w:rsidR="00680AC6" w:rsidRDefault="00680AC6" w:rsidP="00680AC6">
      <w:pPr>
        <w:pStyle w:val="ConsPlusNormal"/>
        <w:spacing w:before="240"/>
        <w:ind w:firstLine="540"/>
        <w:jc w:val="both"/>
      </w:pPr>
      <w:r>
        <w:t xml:space="preserve">142.5. В федеральный учебный план включается внеурочная деятельность. В соответствии с требованиями </w:t>
      </w:r>
      <w:hyperlink r:id="rId62" w:history="1">
        <w:r>
          <w:rPr>
            <w:color w:val="0000FF"/>
          </w:rPr>
          <w:t>ФГОС</w:t>
        </w:r>
      </w:hyperlink>
      <w:r>
        <w:t xml:space="preserve"> НОО обучающихся с ОВЗ внеурочная деятельность организуется по направлениям развития личности (духовно-нравственное, социальное, общеинтеллектуальное, общекультурное, адаптивно-спортивное).</w:t>
      </w:r>
    </w:p>
    <w:p w14:paraId="09B7B644" w14:textId="77777777" w:rsidR="00680AC6" w:rsidRDefault="00680AC6" w:rsidP="00680AC6">
      <w:pPr>
        <w:pStyle w:val="ConsPlusNormal"/>
        <w:spacing w:before="240"/>
        <w:ind w:firstLine="540"/>
        <w:jc w:val="both"/>
      </w:pPr>
      <w:r>
        <w:t>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14:paraId="67D7F97C" w14:textId="77777777" w:rsidR="00680AC6" w:rsidRDefault="00680AC6" w:rsidP="00680AC6">
      <w:pPr>
        <w:pStyle w:val="ConsPlusNormal"/>
        <w:spacing w:before="240"/>
        <w:ind w:firstLine="540"/>
        <w:jc w:val="both"/>
      </w:pPr>
      <w:r>
        <w:t>142.6. Обязательной частью внеурочной деятельности является реализация коррекционных курсов и проведение коррекционно-развивающих занятий по программе коррекционной работы.</w:t>
      </w:r>
    </w:p>
    <w:p w14:paraId="638AFF62" w14:textId="77777777" w:rsidR="00680AC6" w:rsidRDefault="00680AC6" w:rsidP="00680AC6">
      <w:pPr>
        <w:pStyle w:val="ConsPlusNormal"/>
        <w:spacing w:before="240"/>
        <w:ind w:firstLine="540"/>
        <w:jc w:val="both"/>
      </w:pPr>
      <w:r>
        <w:t>Коррекционно-развивающие занятия с обучающимися с ТМНР предусматривают: занятия ЛФК, логопедические занятия и индивидуальные занятия по коррекции и развитию когнитивных функций. Все эти занятия проводятся в индивидуальной форме. Продолжительность занятий до 25 - 30 минут, занятий по ЛФК - до 45 минут.</w:t>
      </w:r>
    </w:p>
    <w:p w14:paraId="66743DAC" w14:textId="77777777" w:rsidR="00680AC6" w:rsidRDefault="00680AC6" w:rsidP="00680AC6">
      <w:pPr>
        <w:pStyle w:val="ConsPlusNormal"/>
        <w:spacing w:before="240"/>
        <w:ind w:firstLine="540"/>
        <w:jc w:val="both"/>
      </w:pPr>
      <w:r>
        <w:t>Комплексная абилитация обучающихся с НОДА предусматривает медицинское воздействие, коррекцию физических недостатков с помощью массажа и ЛФК, логопедическую работу, психологическую коррекцию.</w:t>
      </w:r>
    </w:p>
    <w:p w14:paraId="146EDEFB" w14:textId="77777777" w:rsidR="00680AC6" w:rsidRDefault="00680AC6" w:rsidP="00680AC6">
      <w:pPr>
        <w:pStyle w:val="ConsPlusNormal"/>
        <w:spacing w:before="240"/>
        <w:ind w:firstLine="540"/>
        <w:jc w:val="both"/>
      </w:pPr>
      <w:r>
        <w:t>В коррекционно-развивающей области учитывается специфика контингента обучающихся,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w:t>
      </w:r>
    </w:p>
    <w:p w14:paraId="7C6D0172" w14:textId="77777777" w:rsidR="00680AC6" w:rsidRDefault="00680AC6" w:rsidP="00680AC6">
      <w:pPr>
        <w:pStyle w:val="ConsPlusNormal"/>
        <w:spacing w:before="240"/>
        <w:ind w:firstLine="540"/>
        <w:jc w:val="both"/>
      </w:pPr>
      <w:r>
        <w:t xml:space="preserve">В предметной области "Физическая культура" в учебном плане должен быть предмет "Адаптивная физическая культура". В случае необходимости целесообразна замена групповых занятий адаптивной физической культурой индивидуальными занятиями для </w:t>
      </w:r>
      <w:r>
        <w:lastRenderedPageBreak/>
        <w:t>обучающихся с тяжелыми двигательными нарушениями. Педагогический работник в таком случае может эффективно работать по коррекции индивидуального двигательного нарушения.</w:t>
      </w:r>
    </w:p>
    <w:p w14:paraId="7CDD7071" w14:textId="77777777" w:rsidR="00680AC6" w:rsidRDefault="00680AC6" w:rsidP="00680AC6">
      <w:pPr>
        <w:pStyle w:val="ConsPlusNormal"/>
        <w:spacing w:before="240"/>
        <w:ind w:firstLine="540"/>
        <w:jc w:val="both"/>
      </w:pPr>
      <w:r>
        <w:t>Количество индивидуальных часов по коррекции двигательного нарушения для каждого обучающегося определяется на основе медицинских рекомендаций в зависимости от тяжести двигательного нарушения (от 2 до 5 часов в неделю).</w:t>
      </w:r>
    </w:p>
    <w:p w14:paraId="562F8CF8" w14:textId="77777777" w:rsidR="00680AC6" w:rsidRDefault="00680AC6" w:rsidP="00680AC6">
      <w:pPr>
        <w:pStyle w:val="ConsPlusNormal"/>
        <w:spacing w:before="240"/>
        <w:ind w:firstLine="540"/>
        <w:jc w:val="both"/>
      </w:pPr>
      <w:r>
        <w:t>Содержание обучения направлено на социализацию, коррекцию личности и познавательных возможностей обучающегося. На первый план выдвигаются задачи, связанные с приобретением элементарных знаний, формированием практических общеучебных знаний и навыков, обеспечивающих относительную самостоятельность обучающихся в быту, их социальную адаптацию, а также развитие социально значимых качеств личности.</w:t>
      </w:r>
    </w:p>
    <w:p w14:paraId="793FF1EA" w14:textId="77777777" w:rsidR="00680AC6" w:rsidRDefault="00680AC6" w:rsidP="00680AC6">
      <w:pPr>
        <w:pStyle w:val="ConsPlusNormal"/>
        <w:spacing w:before="240"/>
        <w:ind w:firstLine="540"/>
        <w:jc w:val="both"/>
      </w:pPr>
      <w:r>
        <w:t>Коррекционно-развивающие занятия для варианта 6.4 строятся на основе предметно-практической деятельности обучающихся, осуществляются педагогическим работником через систему специальных упражнений и адаптационно-компенсаторных технологий, включают большое количество игровых и занимательных моментов.</w:t>
      </w:r>
    </w:p>
    <w:p w14:paraId="25308676" w14:textId="77777777" w:rsidR="00680AC6" w:rsidRDefault="00680AC6" w:rsidP="00680AC6">
      <w:pPr>
        <w:pStyle w:val="ConsPlusNormal"/>
        <w:spacing w:before="240"/>
        <w:ind w:firstLine="540"/>
        <w:jc w:val="both"/>
      </w:pPr>
      <w:r>
        <w:t>Коррекционная работа проводится в виде индивидуальных и групповых занятий; продолжительность занятий и перемен, чередование занятий определяются педагогическим работником, исходя из психофизических особенностей и возможностей, эмоционального состояния обучающихся.</w:t>
      </w:r>
    </w:p>
    <w:p w14:paraId="51A3186F" w14:textId="77777777" w:rsidR="00680AC6" w:rsidRDefault="00680AC6" w:rsidP="00680AC6">
      <w:pPr>
        <w:pStyle w:val="ConsPlusNormal"/>
        <w:spacing w:before="240"/>
        <w:ind w:firstLine="540"/>
        <w:jc w:val="both"/>
      </w:pPr>
      <w:r>
        <w:t>Коррекционно-компенсаторный подход реализуется всеми участниками образовательного процесса. Ведущими специалистами при этом являются педагогические работники (учителя адаптивной физической культуры и инструкторы ЛФК, педагоги-психологи, учителя-логопеды, учителя-дефектологи), которые осуществляют диагностику, определяют программу коррекции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14:paraId="78ED43AC" w14:textId="77777777" w:rsidR="00680AC6" w:rsidRDefault="00680AC6" w:rsidP="00680AC6">
      <w:pPr>
        <w:pStyle w:val="ConsPlusNormal"/>
        <w:spacing w:before="240"/>
        <w:ind w:firstLine="540"/>
        <w:jc w:val="both"/>
      </w:pPr>
      <w:r>
        <w:t>142.7. Чередование учебной и внеурочной деятельности в рамках реализации ФАОГТ НОО определяет образовательная организация.</w:t>
      </w:r>
    </w:p>
    <w:p w14:paraId="414A0629" w14:textId="77777777" w:rsidR="00680AC6" w:rsidRDefault="00680AC6" w:rsidP="00680AC6">
      <w:pPr>
        <w:pStyle w:val="ConsPlusNormal"/>
        <w:spacing w:before="240"/>
        <w:ind w:firstLine="540"/>
        <w:jc w:val="both"/>
      </w:pPr>
      <w:r>
        <w:t>142.8. Количество часов, отводимых в неделю на занятия внеурочной деятельностью, составляет не более 10 часов (в том числе не менее 5 часов в неделю на коррекционно-образовательную область в течение всего срока обучения на уровне начального общего образования) (</w:t>
      </w:r>
      <w:hyperlink r:id="rId63" w:history="1">
        <w:r>
          <w:rPr>
            <w:color w:val="0000FF"/>
          </w:rPr>
          <w:t>пункт 3.4.16</w:t>
        </w:r>
      </w:hyperlink>
      <w:r>
        <w:t>. Санитарно-эпидемиологических требований).</w:t>
      </w:r>
    </w:p>
    <w:p w14:paraId="4FDB234B" w14:textId="77777777" w:rsidR="00680AC6" w:rsidRDefault="00680AC6" w:rsidP="00680AC6">
      <w:pPr>
        <w:pStyle w:val="ConsPlusNormal"/>
        <w:spacing w:before="240"/>
        <w:ind w:firstLine="540"/>
        <w:jc w:val="both"/>
      </w:pPr>
      <w: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w:t>
      </w:r>
    </w:p>
    <w:p w14:paraId="24E5CA44" w14:textId="77777777" w:rsidR="00680AC6" w:rsidRDefault="00680AC6" w:rsidP="00680AC6">
      <w:pPr>
        <w:pStyle w:val="ConsPlusNormal"/>
        <w:spacing w:before="240"/>
        <w:ind w:firstLine="540"/>
        <w:jc w:val="both"/>
      </w:pPr>
      <w:r>
        <w:t>142.9. В учебном плане количество часов в неделю на коррекционно-развивающие курсы указано на одного обучающегося.</w:t>
      </w:r>
    </w:p>
    <w:p w14:paraId="1E8D5A43" w14:textId="77777777" w:rsidR="00680AC6" w:rsidRDefault="00680AC6" w:rsidP="00680AC6">
      <w:pPr>
        <w:pStyle w:val="ConsPlusNormal"/>
        <w:spacing w:before="240"/>
        <w:ind w:firstLine="540"/>
        <w:jc w:val="both"/>
      </w:pPr>
      <w:r>
        <w:t>142.10. Продолжительность учебного года в подготовительных и 1 классах составляет 33 недели, во 2 - 4 классах - 34 недели. Продолжительность каникул в течение учебного года составляет не менее 30 календарных дней, летом - не менее 8 недель.</w:t>
      </w:r>
    </w:p>
    <w:p w14:paraId="2FCC81BA" w14:textId="77777777" w:rsidR="00680AC6" w:rsidRDefault="00680AC6" w:rsidP="00680AC6">
      <w:pPr>
        <w:pStyle w:val="ConsPlusNormal"/>
        <w:spacing w:before="240"/>
        <w:ind w:firstLine="540"/>
        <w:jc w:val="both"/>
      </w:pPr>
      <w:r>
        <w:t xml:space="preserve">Для обучающихся в подготовительных и 1 классах устанавливаются в течение года </w:t>
      </w:r>
      <w:r>
        <w:lastRenderedPageBreak/>
        <w:t>дополнительные недельные каникулы.</w:t>
      </w:r>
    </w:p>
    <w:p w14:paraId="539977B0" w14:textId="77777777" w:rsidR="00680AC6" w:rsidRDefault="00680AC6" w:rsidP="00680AC6">
      <w:pPr>
        <w:pStyle w:val="ConsPlusNormal"/>
        <w:spacing w:before="240"/>
        <w:ind w:firstLine="540"/>
        <w:jc w:val="both"/>
      </w:pPr>
      <w:r>
        <w:t xml:space="preserve">Наполняемость классов, продолжительность урока и распределение учебной нагрузки в течение учебного дня и учебной недели должны соответствовать требованиям действующих Гигиеническим </w:t>
      </w:r>
      <w:hyperlink r:id="rId64" w:history="1">
        <w:r>
          <w:rPr>
            <w:color w:val="0000FF"/>
          </w:rPr>
          <w:t>нормативам</w:t>
        </w:r>
      </w:hyperlink>
      <w:r>
        <w:t xml:space="preserve"> и Санитарно-эпидемиологическими </w:t>
      </w:r>
      <w:hyperlink r:id="rId65" w:history="1">
        <w:r>
          <w:rPr>
            <w:color w:val="0000FF"/>
          </w:rPr>
          <w:t>требованиям</w:t>
        </w:r>
      </w:hyperlink>
      <w:r>
        <w:t>.</w:t>
      </w:r>
    </w:p>
    <w:p w14:paraId="419180D7" w14:textId="77777777" w:rsidR="00680AC6" w:rsidRDefault="00680AC6" w:rsidP="00680AC6">
      <w:pPr>
        <w:pStyle w:val="ConsPlusNormal"/>
        <w:spacing w:before="240"/>
        <w:ind w:firstLine="540"/>
        <w:jc w:val="both"/>
      </w:pPr>
      <w:r>
        <w:t>Обучение в подготовительных и первых классах проводится без балльного оценивания знаний обучающихся и домашних заданий.</w:t>
      </w:r>
    </w:p>
    <w:p w14:paraId="06089326" w14:textId="77777777" w:rsidR="00680AC6" w:rsidRDefault="00680AC6" w:rsidP="00680AC6">
      <w:pPr>
        <w:pStyle w:val="ConsPlusNormal"/>
        <w:ind w:firstLine="540"/>
        <w:jc w:val="both"/>
      </w:pPr>
    </w:p>
    <w:p w14:paraId="1201C085" w14:textId="77777777" w:rsidR="00680AC6" w:rsidRDefault="00680AC6" w:rsidP="00680AC6">
      <w:pPr>
        <w:pStyle w:val="ConsPlusTitle"/>
        <w:ind w:firstLine="540"/>
        <w:jc w:val="both"/>
        <w:outlineLvl w:val="3"/>
      </w:pPr>
      <w:r>
        <w:t>142.11. Федеральный учебный план ФОП НОО для обучающихся с НОДА с умеренной, тяжелой, глубокой умственной отсталостью (интеллектуальными нарушениями), ТМНР (вариант 6.4).</w:t>
      </w:r>
    </w:p>
    <w:p w14:paraId="68436C21" w14:textId="77777777" w:rsidR="00680AC6" w:rsidRDefault="00680AC6" w:rsidP="00680AC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2309"/>
        <w:gridCol w:w="1173"/>
        <w:gridCol w:w="639"/>
        <w:gridCol w:w="639"/>
        <w:gridCol w:w="639"/>
        <w:gridCol w:w="640"/>
        <w:gridCol w:w="930"/>
      </w:tblGrid>
      <w:tr w:rsidR="00680AC6" w14:paraId="1546CB39" w14:textId="77777777" w:rsidTr="004345B6">
        <w:tc>
          <w:tcPr>
            <w:tcW w:w="2098" w:type="dxa"/>
            <w:vMerge w:val="restart"/>
            <w:tcBorders>
              <w:top w:val="single" w:sz="4" w:space="0" w:color="auto"/>
              <w:left w:val="single" w:sz="4" w:space="0" w:color="auto"/>
              <w:bottom w:val="single" w:sz="4" w:space="0" w:color="auto"/>
              <w:right w:val="single" w:sz="4" w:space="0" w:color="auto"/>
            </w:tcBorders>
          </w:tcPr>
          <w:p w14:paraId="7D982891" w14:textId="77777777" w:rsidR="00680AC6" w:rsidRDefault="00680AC6" w:rsidP="004345B6">
            <w:pPr>
              <w:pStyle w:val="ConsPlusNormal"/>
              <w:jc w:val="center"/>
            </w:pPr>
            <w:r>
              <w:t>Предметные области</w:t>
            </w:r>
          </w:p>
        </w:tc>
        <w:tc>
          <w:tcPr>
            <w:tcW w:w="2309" w:type="dxa"/>
            <w:vMerge w:val="restart"/>
            <w:tcBorders>
              <w:top w:val="single" w:sz="4" w:space="0" w:color="auto"/>
              <w:left w:val="single" w:sz="4" w:space="0" w:color="auto"/>
              <w:bottom w:val="single" w:sz="4" w:space="0" w:color="auto"/>
              <w:right w:val="single" w:sz="4" w:space="0" w:color="auto"/>
            </w:tcBorders>
          </w:tcPr>
          <w:p w14:paraId="5159492C" w14:textId="77777777" w:rsidR="00680AC6" w:rsidRDefault="00680AC6" w:rsidP="004345B6">
            <w:pPr>
              <w:pStyle w:val="ConsPlusNormal"/>
              <w:jc w:val="center"/>
            </w:pPr>
            <w:r>
              <w:t>Учебные предметы Классы</w:t>
            </w:r>
          </w:p>
        </w:tc>
        <w:tc>
          <w:tcPr>
            <w:tcW w:w="4660" w:type="dxa"/>
            <w:gridSpan w:val="6"/>
            <w:tcBorders>
              <w:top w:val="single" w:sz="4" w:space="0" w:color="auto"/>
              <w:left w:val="single" w:sz="4" w:space="0" w:color="auto"/>
              <w:bottom w:val="single" w:sz="4" w:space="0" w:color="auto"/>
              <w:right w:val="single" w:sz="4" w:space="0" w:color="auto"/>
            </w:tcBorders>
          </w:tcPr>
          <w:p w14:paraId="6958F89F" w14:textId="77777777" w:rsidR="00680AC6" w:rsidRDefault="00680AC6" w:rsidP="004345B6">
            <w:pPr>
              <w:pStyle w:val="ConsPlusNormal"/>
              <w:jc w:val="center"/>
            </w:pPr>
            <w:r>
              <w:t>Количество часов в неделю</w:t>
            </w:r>
          </w:p>
        </w:tc>
      </w:tr>
      <w:tr w:rsidR="00680AC6" w14:paraId="13832888" w14:textId="77777777" w:rsidTr="004345B6">
        <w:tc>
          <w:tcPr>
            <w:tcW w:w="2098" w:type="dxa"/>
            <w:vMerge/>
            <w:tcBorders>
              <w:top w:val="single" w:sz="4" w:space="0" w:color="auto"/>
              <w:left w:val="single" w:sz="4" w:space="0" w:color="auto"/>
              <w:bottom w:val="single" w:sz="4" w:space="0" w:color="auto"/>
              <w:right w:val="single" w:sz="4" w:space="0" w:color="auto"/>
            </w:tcBorders>
          </w:tcPr>
          <w:p w14:paraId="57EF0CEB" w14:textId="77777777" w:rsidR="00680AC6" w:rsidRDefault="00680AC6" w:rsidP="004345B6">
            <w:pPr>
              <w:pStyle w:val="ConsPlusNormal"/>
              <w:jc w:val="center"/>
            </w:pPr>
          </w:p>
        </w:tc>
        <w:tc>
          <w:tcPr>
            <w:tcW w:w="2309" w:type="dxa"/>
            <w:vMerge/>
            <w:tcBorders>
              <w:top w:val="single" w:sz="4" w:space="0" w:color="auto"/>
              <w:left w:val="single" w:sz="4" w:space="0" w:color="auto"/>
              <w:bottom w:val="single" w:sz="4" w:space="0" w:color="auto"/>
              <w:right w:val="single" w:sz="4" w:space="0" w:color="auto"/>
            </w:tcBorders>
          </w:tcPr>
          <w:p w14:paraId="08CF6A97" w14:textId="77777777" w:rsidR="00680AC6" w:rsidRDefault="00680AC6" w:rsidP="004345B6">
            <w:pPr>
              <w:pStyle w:val="ConsPlusNormal"/>
              <w:jc w:val="center"/>
            </w:pPr>
          </w:p>
        </w:tc>
        <w:tc>
          <w:tcPr>
            <w:tcW w:w="1173" w:type="dxa"/>
            <w:tcBorders>
              <w:top w:val="single" w:sz="4" w:space="0" w:color="auto"/>
              <w:left w:val="single" w:sz="4" w:space="0" w:color="auto"/>
              <w:bottom w:val="single" w:sz="4" w:space="0" w:color="auto"/>
              <w:right w:val="single" w:sz="4" w:space="0" w:color="auto"/>
            </w:tcBorders>
          </w:tcPr>
          <w:p w14:paraId="1838E6D1" w14:textId="77777777" w:rsidR="00680AC6" w:rsidRDefault="00680AC6" w:rsidP="004345B6">
            <w:pPr>
              <w:pStyle w:val="ConsPlusNormal"/>
              <w:jc w:val="center"/>
            </w:pPr>
            <w:r>
              <w:t>Подготовительный</w:t>
            </w:r>
          </w:p>
        </w:tc>
        <w:tc>
          <w:tcPr>
            <w:tcW w:w="639" w:type="dxa"/>
            <w:tcBorders>
              <w:top w:val="single" w:sz="4" w:space="0" w:color="auto"/>
              <w:left w:val="single" w:sz="4" w:space="0" w:color="auto"/>
              <w:bottom w:val="single" w:sz="4" w:space="0" w:color="auto"/>
              <w:right w:val="single" w:sz="4" w:space="0" w:color="auto"/>
            </w:tcBorders>
          </w:tcPr>
          <w:p w14:paraId="59FBB019" w14:textId="77777777" w:rsidR="00680AC6" w:rsidRDefault="00680AC6" w:rsidP="004345B6">
            <w:pPr>
              <w:pStyle w:val="ConsPlusNormal"/>
              <w:jc w:val="center"/>
            </w:pPr>
            <w:r>
              <w:t>I</w:t>
            </w:r>
          </w:p>
        </w:tc>
        <w:tc>
          <w:tcPr>
            <w:tcW w:w="639" w:type="dxa"/>
            <w:tcBorders>
              <w:top w:val="single" w:sz="4" w:space="0" w:color="auto"/>
              <w:left w:val="single" w:sz="4" w:space="0" w:color="auto"/>
              <w:bottom w:val="single" w:sz="4" w:space="0" w:color="auto"/>
              <w:right w:val="single" w:sz="4" w:space="0" w:color="auto"/>
            </w:tcBorders>
          </w:tcPr>
          <w:p w14:paraId="279F968F" w14:textId="77777777" w:rsidR="00680AC6" w:rsidRDefault="00680AC6" w:rsidP="004345B6">
            <w:pPr>
              <w:pStyle w:val="ConsPlusNormal"/>
              <w:jc w:val="center"/>
            </w:pPr>
            <w:r>
              <w:t>II</w:t>
            </w:r>
          </w:p>
        </w:tc>
        <w:tc>
          <w:tcPr>
            <w:tcW w:w="639" w:type="dxa"/>
            <w:tcBorders>
              <w:top w:val="single" w:sz="4" w:space="0" w:color="auto"/>
              <w:left w:val="single" w:sz="4" w:space="0" w:color="auto"/>
              <w:bottom w:val="single" w:sz="4" w:space="0" w:color="auto"/>
              <w:right w:val="single" w:sz="4" w:space="0" w:color="auto"/>
            </w:tcBorders>
          </w:tcPr>
          <w:p w14:paraId="305FBFDF" w14:textId="77777777" w:rsidR="00680AC6" w:rsidRDefault="00680AC6" w:rsidP="004345B6">
            <w:pPr>
              <w:pStyle w:val="ConsPlusNormal"/>
              <w:jc w:val="center"/>
            </w:pPr>
            <w:r>
              <w:t>III</w:t>
            </w:r>
          </w:p>
        </w:tc>
        <w:tc>
          <w:tcPr>
            <w:tcW w:w="640" w:type="dxa"/>
            <w:tcBorders>
              <w:top w:val="single" w:sz="4" w:space="0" w:color="auto"/>
              <w:left w:val="single" w:sz="4" w:space="0" w:color="auto"/>
              <w:bottom w:val="single" w:sz="4" w:space="0" w:color="auto"/>
              <w:right w:val="single" w:sz="4" w:space="0" w:color="auto"/>
            </w:tcBorders>
          </w:tcPr>
          <w:p w14:paraId="64509245" w14:textId="77777777" w:rsidR="00680AC6" w:rsidRDefault="00680AC6" w:rsidP="004345B6">
            <w:pPr>
              <w:pStyle w:val="ConsPlusNormal"/>
              <w:jc w:val="center"/>
            </w:pPr>
            <w:r>
              <w:t>IV</w:t>
            </w:r>
          </w:p>
        </w:tc>
        <w:tc>
          <w:tcPr>
            <w:tcW w:w="930" w:type="dxa"/>
            <w:tcBorders>
              <w:top w:val="single" w:sz="4" w:space="0" w:color="auto"/>
              <w:left w:val="single" w:sz="4" w:space="0" w:color="auto"/>
              <w:bottom w:val="single" w:sz="4" w:space="0" w:color="auto"/>
              <w:right w:val="single" w:sz="4" w:space="0" w:color="auto"/>
            </w:tcBorders>
          </w:tcPr>
          <w:p w14:paraId="02084D1E" w14:textId="77777777" w:rsidR="00680AC6" w:rsidRDefault="00680AC6" w:rsidP="004345B6">
            <w:pPr>
              <w:pStyle w:val="ConsPlusNormal"/>
              <w:jc w:val="center"/>
            </w:pPr>
            <w:r>
              <w:t>Всего</w:t>
            </w:r>
          </w:p>
        </w:tc>
      </w:tr>
      <w:tr w:rsidR="00680AC6" w14:paraId="5D03DA68" w14:textId="77777777" w:rsidTr="004345B6">
        <w:tc>
          <w:tcPr>
            <w:tcW w:w="9067" w:type="dxa"/>
            <w:gridSpan w:val="8"/>
            <w:tcBorders>
              <w:top w:val="single" w:sz="4" w:space="0" w:color="auto"/>
              <w:left w:val="single" w:sz="4" w:space="0" w:color="auto"/>
              <w:bottom w:val="single" w:sz="4" w:space="0" w:color="auto"/>
              <w:right w:val="single" w:sz="4" w:space="0" w:color="auto"/>
            </w:tcBorders>
          </w:tcPr>
          <w:p w14:paraId="29B69877" w14:textId="77777777" w:rsidR="00680AC6" w:rsidRDefault="00680AC6" w:rsidP="004345B6">
            <w:pPr>
              <w:pStyle w:val="ConsPlusNormal"/>
              <w:jc w:val="center"/>
              <w:outlineLvl w:val="4"/>
            </w:pPr>
            <w:r>
              <w:t>Обязательная часть</w:t>
            </w:r>
          </w:p>
        </w:tc>
      </w:tr>
      <w:tr w:rsidR="00680AC6" w14:paraId="7B64DC1E" w14:textId="77777777" w:rsidTr="004345B6">
        <w:tc>
          <w:tcPr>
            <w:tcW w:w="2098" w:type="dxa"/>
            <w:vMerge w:val="restart"/>
            <w:tcBorders>
              <w:top w:val="single" w:sz="4" w:space="0" w:color="auto"/>
              <w:left w:val="single" w:sz="4" w:space="0" w:color="auto"/>
              <w:bottom w:val="single" w:sz="4" w:space="0" w:color="auto"/>
              <w:right w:val="single" w:sz="4" w:space="0" w:color="auto"/>
            </w:tcBorders>
          </w:tcPr>
          <w:p w14:paraId="77DEA510" w14:textId="77777777" w:rsidR="00680AC6" w:rsidRDefault="00680AC6" w:rsidP="004345B6">
            <w:pPr>
              <w:pStyle w:val="ConsPlusNormal"/>
            </w:pPr>
            <w:r>
              <w:t>Язык и речевая практика</w:t>
            </w:r>
          </w:p>
        </w:tc>
        <w:tc>
          <w:tcPr>
            <w:tcW w:w="2309" w:type="dxa"/>
            <w:tcBorders>
              <w:top w:val="single" w:sz="4" w:space="0" w:color="auto"/>
              <w:left w:val="single" w:sz="4" w:space="0" w:color="auto"/>
              <w:bottom w:val="single" w:sz="4" w:space="0" w:color="auto"/>
              <w:right w:val="single" w:sz="4" w:space="0" w:color="auto"/>
            </w:tcBorders>
          </w:tcPr>
          <w:p w14:paraId="336F5C7C" w14:textId="77777777" w:rsidR="00680AC6" w:rsidRDefault="00680AC6" w:rsidP="004345B6">
            <w:pPr>
              <w:pStyle w:val="ConsPlusNormal"/>
            </w:pPr>
            <w:r>
              <w:t>Общение (общение и чтение)</w:t>
            </w:r>
          </w:p>
        </w:tc>
        <w:tc>
          <w:tcPr>
            <w:tcW w:w="1173" w:type="dxa"/>
            <w:tcBorders>
              <w:top w:val="single" w:sz="4" w:space="0" w:color="auto"/>
              <w:left w:val="single" w:sz="4" w:space="0" w:color="auto"/>
              <w:bottom w:val="single" w:sz="4" w:space="0" w:color="auto"/>
              <w:right w:val="single" w:sz="4" w:space="0" w:color="auto"/>
            </w:tcBorders>
          </w:tcPr>
          <w:p w14:paraId="523BDCAF" w14:textId="77777777" w:rsidR="00680AC6" w:rsidRDefault="00680AC6" w:rsidP="004345B6">
            <w:pPr>
              <w:pStyle w:val="ConsPlusNormal"/>
              <w:jc w:val="center"/>
            </w:pPr>
            <w:r>
              <w:t>4</w:t>
            </w:r>
          </w:p>
        </w:tc>
        <w:tc>
          <w:tcPr>
            <w:tcW w:w="639" w:type="dxa"/>
            <w:tcBorders>
              <w:top w:val="single" w:sz="4" w:space="0" w:color="auto"/>
              <w:left w:val="single" w:sz="4" w:space="0" w:color="auto"/>
              <w:bottom w:val="single" w:sz="4" w:space="0" w:color="auto"/>
              <w:right w:val="single" w:sz="4" w:space="0" w:color="auto"/>
            </w:tcBorders>
          </w:tcPr>
          <w:p w14:paraId="5D8E0508" w14:textId="77777777" w:rsidR="00680AC6" w:rsidRDefault="00680AC6" w:rsidP="004345B6">
            <w:pPr>
              <w:pStyle w:val="ConsPlusNormal"/>
              <w:jc w:val="center"/>
            </w:pPr>
            <w:r>
              <w:t>4</w:t>
            </w:r>
          </w:p>
        </w:tc>
        <w:tc>
          <w:tcPr>
            <w:tcW w:w="639" w:type="dxa"/>
            <w:tcBorders>
              <w:top w:val="single" w:sz="4" w:space="0" w:color="auto"/>
              <w:left w:val="single" w:sz="4" w:space="0" w:color="auto"/>
              <w:bottom w:val="single" w:sz="4" w:space="0" w:color="auto"/>
              <w:right w:val="single" w:sz="4" w:space="0" w:color="auto"/>
            </w:tcBorders>
          </w:tcPr>
          <w:p w14:paraId="2C63ED7B" w14:textId="77777777" w:rsidR="00680AC6" w:rsidRDefault="00680AC6" w:rsidP="004345B6">
            <w:pPr>
              <w:pStyle w:val="ConsPlusNormal"/>
              <w:jc w:val="center"/>
            </w:pPr>
            <w:r>
              <w:t>4</w:t>
            </w:r>
          </w:p>
        </w:tc>
        <w:tc>
          <w:tcPr>
            <w:tcW w:w="639" w:type="dxa"/>
            <w:tcBorders>
              <w:top w:val="single" w:sz="4" w:space="0" w:color="auto"/>
              <w:left w:val="single" w:sz="4" w:space="0" w:color="auto"/>
              <w:bottom w:val="single" w:sz="4" w:space="0" w:color="auto"/>
              <w:right w:val="single" w:sz="4" w:space="0" w:color="auto"/>
            </w:tcBorders>
          </w:tcPr>
          <w:p w14:paraId="109A5EE7" w14:textId="77777777" w:rsidR="00680AC6" w:rsidRDefault="00680AC6" w:rsidP="004345B6">
            <w:pPr>
              <w:pStyle w:val="ConsPlusNormal"/>
              <w:jc w:val="center"/>
            </w:pPr>
            <w:r>
              <w:t>4</w:t>
            </w:r>
          </w:p>
        </w:tc>
        <w:tc>
          <w:tcPr>
            <w:tcW w:w="640" w:type="dxa"/>
            <w:tcBorders>
              <w:top w:val="single" w:sz="4" w:space="0" w:color="auto"/>
              <w:left w:val="single" w:sz="4" w:space="0" w:color="auto"/>
              <w:bottom w:val="single" w:sz="4" w:space="0" w:color="auto"/>
              <w:right w:val="single" w:sz="4" w:space="0" w:color="auto"/>
            </w:tcBorders>
          </w:tcPr>
          <w:p w14:paraId="0D3787E2" w14:textId="77777777" w:rsidR="00680AC6" w:rsidRDefault="00680AC6" w:rsidP="004345B6">
            <w:pPr>
              <w:pStyle w:val="ConsPlusNormal"/>
              <w:jc w:val="center"/>
            </w:pPr>
            <w:r>
              <w:t>4</w:t>
            </w:r>
          </w:p>
        </w:tc>
        <w:tc>
          <w:tcPr>
            <w:tcW w:w="930" w:type="dxa"/>
            <w:tcBorders>
              <w:top w:val="single" w:sz="4" w:space="0" w:color="auto"/>
              <w:left w:val="single" w:sz="4" w:space="0" w:color="auto"/>
              <w:bottom w:val="single" w:sz="4" w:space="0" w:color="auto"/>
              <w:right w:val="single" w:sz="4" w:space="0" w:color="auto"/>
            </w:tcBorders>
          </w:tcPr>
          <w:p w14:paraId="266492EA" w14:textId="77777777" w:rsidR="00680AC6" w:rsidRDefault="00680AC6" w:rsidP="004345B6">
            <w:pPr>
              <w:pStyle w:val="ConsPlusNormal"/>
              <w:jc w:val="center"/>
            </w:pPr>
            <w:r>
              <w:t>20</w:t>
            </w:r>
          </w:p>
        </w:tc>
      </w:tr>
      <w:tr w:rsidR="00680AC6" w14:paraId="0DCE8FA4" w14:textId="77777777" w:rsidTr="004345B6">
        <w:tc>
          <w:tcPr>
            <w:tcW w:w="2098" w:type="dxa"/>
            <w:vMerge/>
            <w:tcBorders>
              <w:top w:val="single" w:sz="4" w:space="0" w:color="auto"/>
              <w:left w:val="single" w:sz="4" w:space="0" w:color="auto"/>
              <w:bottom w:val="single" w:sz="4" w:space="0" w:color="auto"/>
              <w:right w:val="single" w:sz="4" w:space="0" w:color="auto"/>
            </w:tcBorders>
          </w:tcPr>
          <w:p w14:paraId="675D652E" w14:textId="77777777" w:rsidR="00680AC6" w:rsidRDefault="00680AC6" w:rsidP="004345B6">
            <w:pPr>
              <w:pStyle w:val="ConsPlusNormal"/>
              <w:jc w:val="center"/>
            </w:pPr>
          </w:p>
        </w:tc>
        <w:tc>
          <w:tcPr>
            <w:tcW w:w="2309" w:type="dxa"/>
            <w:tcBorders>
              <w:top w:val="single" w:sz="4" w:space="0" w:color="auto"/>
              <w:left w:val="single" w:sz="4" w:space="0" w:color="auto"/>
              <w:bottom w:val="single" w:sz="4" w:space="0" w:color="auto"/>
              <w:right w:val="single" w:sz="4" w:space="0" w:color="auto"/>
            </w:tcBorders>
          </w:tcPr>
          <w:p w14:paraId="04FF8056" w14:textId="77777777" w:rsidR="00680AC6" w:rsidRDefault="00680AC6" w:rsidP="004345B6">
            <w:pPr>
              <w:pStyle w:val="ConsPlusNormal"/>
            </w:pPr>
            <w:r>
              <w:t>Общение (письмо)</w:t>
            </w:r>
          </w:p>
        </w:tc>
        <w:tc>
          <w:tcPr>
            <w:tcW w:w="1173" w:type="dxa"/>
            <w:tcBorders>
              <w:top w:val="single" w:sz="4" w:space="0" w:color="auto"/>
              <w:left w:val="single" w:sz="4" w:space="0" w:color="auto"/>
              <w:bottom w:val="single" w:sz="4" w:space="0" w:color="auto"/>
              <w:right w:val="single" w:sz="4" w:space="0" w:color="auto"/>
            </w:tcBorders>
          </w:tcPr>
          <w:p w14:paraId="58EB28ED" w14:textId="77777777" w:rsidR="00680AC6" w:rsidRDefault="00680AC6" w:rsidP="004345B6">
            <w:pPr>
              <w:pStyle w:val="ConsPlusNormal"/>
              <w:jc w:val="center"/>
            </w:pPr>
            <w:r>
              <w:t>3</w:t>
            </w:r>
          </w:p>
        </w:tc>
        <w:tc>
          <w:tcPr>
            <w:tcW w:w="639" w:type="dxa"/>
            <w:tcBorders>
              <w:top w:val="single" w:sz="4" w:space="0" w:color="auto"/>
              <w:left w:val="single" w:sz="4" w:space="0" w:color="auto"/>
              <w:bottom w:val="single" w:sz="4" w:space="0" w:color="auto"/>
              <w:right w:val="single" w:sz="4" w:space="0" w:color="auto"/>
            </w:tcBorders>
          </w:tcPr>
          <w:p w14:paraId="508DE317" w14:textId="77777777" w:rsidR="00680AC6" w:rsidRDefault="00680AC6" w:rsidP="004345B6">
            <w:pPr>
              <w:pStyle w:val="ConsPlusNormal"/>
              <w:jc w:val="center"/>
            </w:pPr>
            <w:r>
              <w:t>3</w:t>
            </w:r>
          </w:p>
        </w:tc>
        <w:tc>
          <w:tcPr>
            <w:tcW w:w="639" w:type="dxa"/>
            <w:tcBorders>
              <w:top w:val="single" w:sz="4" w:space="0" w:color="auto"/>
              <w:left w:val="single" w:sz="4" w:space="0" w:color="auto"/>
              <w:bottom w:val="single" w:sz="4" w:space="0" w:color="auto"/>
              <w:right w:val="single" w:sz="4" w:space="0" w:color="auto"/>
            </w:tcBorders>
          </w:tcPr>
          <w:p w14:paraId="6E4DBEC5" w14:textId="77777777" w:rsidR="00680AC6" w:rsidRDefault="00680AC6" w:rsidP="004345B6">
            <w:pPr>
              <w:pStyle w:val="ConsPlusNormal"/>
              <w:jc w:val="center"/>
            </w:pPr>
            <w:r>
              <w:t>3</w:t>
            </w:r>
          </w:p>
        </w:tc>
        <w:tc>
          <w:tcPr>
            <w:tcW w:w="639" w:type="dxa"/>
            <w:tcBorders>
              <w:top w:val="single" w:sz="4" w:space="0" w:color="auto"/>
              <w:left w:val="single" w:sz="4" w:space="0" w:color="auto"/>
              <w:bottom w:val="single" w:sz="4" w:space="0" w:color="auto"/>
              <w:right w:val="single" w:sz="4" w:space="0" w:color="auto"/>
            </w:tcBorders>
          </w:tcPr>
          <w:p w14:paraId="379C8E78" w14:textId="77777777" w:rsidR="00680AC6" w:rsidRDefault="00680AC6" w:rsidP="004345B6">
            <w:pPr>
              <w:pStyle w:val="ConsPlusNormal"/>
              <w:jc w:val="center"/>
            </w:pPr>
            <w:r>
              <w:t>3</w:t>
            </w:r>
          </w:p>
        </w:tc>
        <w:tc>
          <w:tcPr>
            <w:tcW w:w="640" w:type="dxa"/>
            <w:tcBorders>
              <w:top w:val="single" w:sz="4" w:space="0" w:color="auto"/>
              <w:left w:val="single" w:sz="4" w:space="0" w:color="auto"/>
              <w:bottom w:val="single" w:sz="4" w:space="0" w:color="auto"/>
              <w:right w:val="single" w:sz="4" w:space="0" w:color="auto"/>
            </w:tcBorders>
          </w:tcPr>
          <w:p w14:paraId="0C1251A9" w14:textId="77777777" w:rsidR="00680AC6" w:rsidRDefault="00680AC6" w:rsidP="004345B6">
            <w:pPr>
              <w:pStyle w:val="ConsPlusNormal"/>
              <w:jc w:val="center"/>
            </w:pPr>
            <w:r>
              <w:t>3</w:t>
            </w:r>
          </w:p>
        </w:tc>
        <w:tc>
          <w:tcPr>
            <w:tcW w:w="930" w:type="dxa"/>
            <w:tcBorders>
              <w:top w:val="single" w:sz="4" w:space="0" w:color="auto"/>
              <w:left w:val="single" w:sz="4" w:space="0" w:color="auto"/>
              <w:bottom w:val="single" w:sz="4" w:space="0" w:color="auto"/>
              <w:right w:val="single" w:sz="4" w:space="0" w:color="auto"/>
            </w:tcBorders>
          </w:tcPr>
          <w:p w14:paraId="35D37F7C" w14:textId="77777777" w:rsidR="00680AC6" w:rsidRDefault="00680AC6" w:rsidP="004345B6">
            <w:pPr>
              <w:pStyle w:val="ConsPlusNormal"/>
              <w:jc w:val="center"/>
            </w:pPr>
            <w:r>
              <w:t>15</w:t>
            </w:r>
          </w:p>
        </w:tc>
      </w:tr>
      <w:tr w:rsidR="00680AC6" w14:paraId="1F7A39A0" w14:textId="77777777" w:rsidTr="004345B6">
        <w:tc>
          <w:tcPr>
            <w:tcW w:w="2098" w:type="dxa"/>
            <w:tcBorders>
              <w:top w:val="single" w:sz="4" w:space="0" w:color="auto"/>
              <w:left w:val="single" w:sz="4" w:space="0" w:color="auto"/>
              <w:bottom w:val="single" w:sz="4" w:space="0" w:color="auto"/>
              <w:right w:val="single" w:sz="4" w:space="0" w:color="auto"/>
            </w:tcBorders>
          </w:tcPr>
          <w:p w14:paraId="48694704" w14:textId="77777777" w:rsidR="00680AC6" w:rsidRDefault="00680AC6" w:rsidP="004345B6">
            <w:pPr>
              <w:pStyle w:val="ConsPlusNormal"/>
            </w:pPr>
            <w:r>
              <w:t>Математика</w:t>
            </w:r>
          </w:p>
        </w:tc>
        <w:tc>
          <w:tcPr>
            <w:tcW w:w="2309" w:type="dxa"/>
            <w:tcBorders>
              <w:top w:val="single" w:sz="4" w:space="0" w:color="auto"/>
              <w:left w:val="single" w:sz="4" w:space="0" w:color="auto"/>
              <w:bottom w:val="single" w:sz="4" w:space="0" w:color="auto"/>
              <w:right w:val="single" w:sz="4" w:space="0" w:color="auto"/>
            </w:tcBorders>
          </w:tcPr>
          <w:p w14:paraId="09D64663" w14:textId="77777777" w:rsidR="00680AC6" w:rsidRDefault="00680AC6" w:rsidP="004345B6">
            <w:pPr>
              <w:pStyle w:val="ConsPlusNormal"/>
            </w:pPr>
            <w:r>
              <w:t>Математические представления</w:t>
            </w:r>
          </w:p>
        </w:tc>
        <w:tc>
          <w:tcPr>
            <w:tcW w:w="1173" w:type="dxa"/>
            <w:tcBorders>
              <w:top w:val="single" w:sz="4" w:space="0" w:color="auto"/>
              <w:left w:val="single" w:sz="4" w:space="0" w:color="auto"/>
              <w:bottom w:val="single" w:sz="4" w:space="0" w:color="auto"/>
              <w:right w:val="single" w:sz="4" w:space="0" w:color="auto"/>
            </w:tcBorders>
          </w:tcPr>
          <w:p w14:paraId="7C5706F3" w14:textId="77777777" w:rsidR="00680AC6" w:rsidRDefault="00680AC6" w:rsidP="004345B6">
            <w:pPr>
              <w:pStyle w:val="ConsPlusNormal"/>
              <w:jc w:val="center"/>
            </w:pPr>
            <w:r>
              <w:t>4</w:t>
            </w:r>
          </w:p>
        </w:tc>
        <w:tc>
          <w:tcPr>
            <w:tcW w:w="639" w:type="dxa"/>
            <w:tcBorders>
              <w:top w:val="single" w:sz="4" w:space="0" w:color="auto"/>
              <w:left w:val="single" w:sz="4" w:space="0" w:color="auto"/>
              <w:bottom w:val="single" w:sz="4" w:space="0" w:color="auto"/>
              <w:right w:val="single" w:sz="4" w:space="0" w:color="auto"/>
            </w:tcBorders>
          </w:tcPr>
          <w:p w14:paraId="31B280F4" w14:textId="77777777" w:rsidR="00680AC6" w:rsidRDefault="00680AC6" w:rsidP="004345B6">
            <w:pPr>
              <w:pStyle w:val="ConsPlusNormal"/>
              <w:jc w:val="center"/>
            </w:pPr>
            <w:r>
              <w:t>4</w:t>
            </w:r>
          </w:p>
        </w:tc>
        <w:tc>
          <w:tcPr>
            <w:tcW w:w="639" w:type="dxa"/>
            <w:tcBorders>
              <w:top w:val="single" w:sz="4" w:space="0" w:color="auto"/>
              <w:left w:val="single" w:sz="4" w:space="0" w:color="auto"/>
              <w:bottom w:val="single" w:sz="4" w:space="0" w:color="auto"/>
              <w:right w:val="single" w:sz="4" w:space="0" w:color="auto"/>
            </w:tcBorders>
          </w:tcPr>
          <w:p w14:paraId="2809E10A" w14:textId="77777777" w:rsidR="00680AC6" w:rsidRDefault="00680AC6" w:rsidP="004345B6">
            <w:pPr>
              <w:pStyle w:val="ConsPlusNormal"/>
              <w:jc w:val="center"/>
            </w:pPr>
            <w:r>
              <w:t>4</w:t>
            </w:r>
          </w:p>
        </w:tc>
        <w:tc>
          <w:tcPr>
            <w:tcW w:w="639" w:type="dxa"/>
            <w:tcBorders>
              <w:top w:val="single" w:sz="4" w:space="0" w:color="auto"/>
              <w:left w:val="single" w:sz="4" w:space="0" w:color="auto"/>
              <w:bottom w:val="single" w:sz="4" w:space="0" w:color="auto"/>
              <w:right w:val="single" w:sz="4" w:space="0" w:color="auto"/>
            </w:tcBorders>
          </w:tcPr>
          <w:p w14:paraId="1E0B12A7" w14:textId="77777777" w:rsidR="00680AC6" w:rsidRDefault="00680AC6" w:rsidP="004345B6">
            <w:pPr>
              <w:pStyle w:val="ConsPlusNormal"/>
              <w:jc w:val="center"/>
            </w:pPr>
            <w:r>
              <w:t>4</w:t>
            </w:r>
          </w:p>
        </w:tc>
        <w:tc>
          <w:tcPr>
            <w:tcW w:w="640" w:type="dxa"/>
            <w:tcBorders>
              <w:top w:val="single" w:sz="4" w:space="0" w:color="auto"/>
              <w:left w:val="single" w:sz="4" w:space="0" w:color="auto"/>
              <w:bottom w:val="single" w:sz="4" w:space="0" w:color="auto"/>
              <w:right w:val="single" w:sz="4" w:space="0" w:color="auto"/>
            </w:tcBorders>
          </w:tcPr>
          <w:p w14:paraId="29D7583A" w14:textId="77777777" w:rsidR="00680AC6" w:rsidRDefault="00680AC6" w:rsidP="004345B6">
            <w:pPr>
              <w:pStyle w:val="ConsPlusNormal"/>
              <w:jc w:val="center"/>
            </w:pPr>
            <w:r>
              <w:t>4</w:t>
            </w:r>
          </w:p>
        </w:tc>
        <w:tc>
          <w:tcPr>
            <w:tcW w:w="930" w:type="dxa"/>
            <w:tcBorders>
              <w:top w:val="single" w:sz="4" w:space="0" w:color="auto"/>
              <w:left w:val="single" w:sz="4" w:space="0" w:color="auto"/>
              <w:bottom w:val="single" w:sz="4" w:space="0" w:color="auto"/>
              <w:right w:val="single" w:sz="4" w:space="0" w:color="auto"/>
            </w:tcBorders>
          </w:tcPr>
          <w:p w14:paraId="45606E74" w14:textId="77777777" w:rsidR="00680AC6" w:rsidRDefault="00680AC6" w:rsidP="004345B6">
            <w:pPr>
              <w:pStyle w:val="ConsPlusNormal"/>
              <w:jc w:val="center"/>
            </w:pPr>
            <w:r>
              <w:t>20</w:t>
            </w:r>
          </w:p>
        </w:tc>
      </w:tr>
      <w:tr w:rsidR="00680AC6" w14:paraId="69123CB9" w14:textId="77777777" w:rsidTr="004345B6">
        <w:tc>
          <w:tcPr>
            <w:tcW w:w="2098" w:type="dxa"/>
            <w:vMerge w:val="restart"/>
            <w:tcBorders>
              <w:top w:val="single" w:sz="4" w:space="0" w:color="auto"/>
              <w:left w:val="single" w:sz="4" w:space="0" w:color="auto"/>
              <w:bottom w:val="single" w:sz="4" w:space="0" w:color="auto"/>
              <w:right w:val="single" w:sz="4" w:space="0" w:color="auto"/>
            </w:tcBorders>
          </w:tcPr>
          <w:p w14:paraId="2F016EAA" w14:textId="77777777" w:rsidR="00680AC6" w:rsidRDefault="00680AC6" w:rsidP="004345B6">
            <w:pPr>
              <w:pStyle w:val="ConsPlusNormal"/>
            </w:pPr>
            <w:r>
              <w:t>Окружающий мир</w:t>
            </w:r>
          </w:p>
        </w:tc>
        <w:tc>
          <w:tcPr>
            <w:tcW w:w="2309" w:type="dxa"/>
            <w:tcBorders>
              <w:top w:val="single" w:sz="4" w:space="0" w:color="auto"/>
              <w:left w:val="single" w:sz="4" w:space="0" w:color="auto"/>
              <w:bottom w:val="single" w:sz="4" w:space="0" w:color="auto"/>
              <w:right w:val="single" w:sz="4" w:space="0" w:color="auto"/>
            </w:tcBorders>
          </w:tcPr>
          <w:p w14:paraId="64FF4ACB" w14:textId="77777777" w:rsidR="00680AC6" w:rsidRDefault="00680AC6" w:rsidP="004345B6">
            <w:pPr>
              <w:pStyle w:val="ConsPlusNormal"/>
            </w:pPr>
            <w:r>
              <w:t>Развитие речи и окружающий природный мир</w:t>
            </w:r>
          </w:p>
        </w:tc>
        <w:tc>
          <w:tcPr>
            <w:tcW w:w="1173" w:type="dxa"/>
            <w:tcBorders>
              <w:top w:val="single" w:sz="4" w:space="0" w:color="auto"/>
              <w:left w:val="single" w:sz="4" w:space="0" w:color="auto"/>
              <w:bottom w:val="single" w:sz="4" w:space="0" w:color="auto"/>
              <w:right w:val="single" w:sz="4" w:space="0" w:color="auto"/>
            </w:tcBorders>
          </w:tcPr>
          <w:p w14:paraId="30E54230" w14:textId="77777777" w:rsidR="00680AC6" w:rsidRDefault="00680AC6" w:rsidP="004345B6">
            <w:pPr>
              <w:pStyle w:val="ConsPlusNormal"/>
              <w:jc w:val="center"/>
            </w:pPr>
            <w:r>
              <w:t>1</w:t>
            </w:r>
          </w:p>
        </w:tc>
        <w:tc>
          <w:tcPr>
            <w:tcW w:w="639" w:type="dxa"/>
            <w:tcBorders>
              <w:top w:val="single" w:sz="4" w:space="0" w:color="auto"/>
              <w:left w:val="single" w:sz="4" w:space="0" w:color="auto"/>
              <w:bottom w:val="single" w:sz="4" w:space="0" w:color="auto"/>
              <w:right w:val="single" w:sz="4" w:space="0" w:color="auto"/>
            </w:tcBorders>
          </w:tcPr>
          <w:p w14:paraId="6628E940" w14:textId="77777777" w:rsidR="00680AC6" w:rsidRDefault="00680AC6" w:rsidP="004345B6">
            <w:pPr>
              <w:pStyle w:val="ConsPlusNormal"/>
              <w:jc w:val="center"/>
            </w:pPr>
            <w:r>
              <w:t>1</w:t>
            </w:r>
          </w:p>
        </w:tc>
        <w:tc>
          <w:tcPr>
            <w:tcW w:w="639" w:type="dxa"/>
            <w:tcBorders>
              <w:top w:val="single" w:sz="4" w:space="0" w:color="auto"/>
              <w:left w:val="single" w:sz="4" w:space="0" w:color="auto"/>
              <w:bottom w:val="single" w:sz="4" w:space="0" w:color="auto"/>
              <w:right w:val="single" w:sz="4" w:space="0" w:color="auto"/>
            </w:tcBorders>
          </w:tcPr>
          <w:p w14:paraId="4A8936D5" w14:textId="77777777" w:rsidR="00680AC6" w:rsidRDefault="00680AC6" w:rsidP="004345B6">
            <w:pPr>
              <w:pStyle w:val="ConsPlusNormal"/>
              <w:jc w:val="center"/>
            </w:pPr>
            <w:r>
              <w:t>2</w:t>
            </w:r>
          </w:p>
        </w:tc>
        <w:tc>
          <w:tcPr>
            <w:tcW w:w="639" w:type="dxa"/>
            <w:tcBorders>
              <w:top w:val="single" w:sz="4" w:space="0" w:color="auto"/>
              <w:left w:val="single" w:sz="4" w:space="0" w:color="auto"/>
              <w:bottom w:val="single" w:sz="4" w:space="0" w:color="auto"/>
              <w:right w:val="single" w:sz="4" w:space="0" w:color="auto"/>
            </w:tcBorders>
          </w:tcPr>
          <w:p w14:paraId="0D096984" w14:textId="77777777" w:rsidR="00680AC6" w:rsidRDefault="00680AC6" w:rsidP="004345B6">
            <w:pPr>
              <w:pStyle w:val="ConsPlusNormal"/>
              <w:jc w:val="center"/>
            </w:pPr>
            <w:r>
              <w:t>2</w:t>
            </w:r>
          </w:p>
        </w:tc>
        <w:tc>
          <w:tcPr>
            <w:tcW w:w="640" w:type="dxa"/>
            <w:tcBorders>
              <w:top w:val="single" w:sz="4" w:space="0" w:color="auto"/>
              <w:left w:val="single" w:sz="4" w:space="0" w:color="auto"/>
              <w:bottom w:val="single" w:sz="4" w:space="0" w:color="auto"/>
              <w:right w:val="single" w:sz="4" w:space="0" w:color="auto"/>
            </w:tcBorders>
          </w:tcPr>
          <w:p w14:paraId="3D21A227" w14:textId="77777777" w:rsidR="00680AC6" w:rsidRDefault="00680AC6" w:rsidP="004345B6">
            <w:pPr>
              <w:pStyle w:val="ConsPlusNormal"/>
              <w:jc w:val="center"/>
            </w:pPr>
            <w:r>
              <w:t>2</w:t>
            </w:r>
          </w:p>
        </w:tc>
        <w:tc>
          <w:tcPr>
            <w:tcW w:w="930" w:type="dxa"/>
            <w:tcBorders>
              <w:top w:val="single" w:sz="4" w:space="0" w:color="auto"/>
              <w:left w:val="single" w:sz="4" w:space="0" w:color="auto"/>
              <w:bottom w:val="single" w:sz="4" w:space="0" w:color="auto"/>
              <w:right w:val="single" w:sz="4" w:space="0" w:color="auto"/>
            </w:tcBorders>
          </w:tcPr>
          <w:p w14:paraId="4E568AA8" w14:textId="77777777" w:rsidR="00680AC6" w:rsidRDefault="00680AC6" w:rsidP="004345B6">
            <w:pPr>
              <w:pStyle w:val="ConsPlusNormal"/>
              <w:jc w:val="center"/>
            </w:pPr>
            <w:r>
              <w:t>8</w:t>
            </w:r>
          </w:p>
        </w:tc>
      </w:tr>
      <w:tr w:rsidR="00680AC6" w14:paraId="68C5DC01" w14:textId="77777777" w:rsidTr="004345B6">
        <w:tc>
          <w:tcPr>
            <w:tcW w:w="2098" w:type="dxa"/>
            <w:vMerge/>
            <w:tcBorders>
              <w:top w:val="single" w:sz="4" w:space="0" w:color="auto"/>
              <w:left w:val="single" w:sz="4" w:space="0" w:color="auto"/>
              <w:bottom w:val="single" w:sz="4" w:space="0" w:color="auto"/>
              <w:right w:val="single" w:sz="4" w:space="0" w:color="auto"/>
            </w:tcBorders>
          </w:tcPr>
          <w:p w14:paraId="7BB08269" w14:textId="77777777" w:rsidR="00680AC6" w:rsidRDefault="00680AC6" w:rsidP="004345B6">
            <w:pPr>
              <w:pStyle w:val="ConsPlusNormal"/>
              <w:jc w:val="center"/>
            </w:pPr>
          </w:p>
        </w:tc>
        <w:tc>
          <w:tcPr>
            <w:tcW w:w="2309" w:type="dxa"/>
            <w:tcBorders>
              <w:top w:val="single" w:sz="4" w:space="0" w:color="auto"/>
              <w:left w:val="single" w:sz="4" w:space="0" w:color="auto"/>
              <w:bottom w:val="single" w:sz="4" w:space="0" w:color="auto"/>
              <w:right w:val="single" w:sz="4" w:space="0" w:color="auto"/>
            </w:tcBorders>
          </w:tcPr>
          <w:p w14:paraId="3D87E3FD" w14:textId="77777777" w:rsidR="00680AC6" w:rsidRDefault="00680AC6" w:rsidP="004345B6">
            <w:pPr>
              <w:pStyle w:val="ConsPlusNormal"/>
            </w:pPr>
            <w:r>
              <w:t>Человек</w:t>
            </w:r>
          </w:p>
        </w:tc>
        <w:tc>
          <w:tcPr>
            <w:tcW w:w="1173" w:type="dxa"/>
            <w:tcBorders>
              <w:top w:val="single" w:sz="4" w:space="0" w:color="auto"/>
              <w:left w:val="single" w:sz="4" w:space="0" w:color="auto"/>
              <w:bottom w:val="single" w:sz="4" w:space="0" w:color="auto"/>
              <w:right w:val="single" w:sz="4" w:space="0" w:color="auto"/>
            </w:tcBorders>
          </w:tcPr>
          <w:p w14:paraId="214245D7" w14:textId="77777777" w:rsidR="00680AC6" w:rsidRDefault="00680AC6" w:rsidP="004345B6">
            <w:pPr>
              <w:pStyle w:val="ConsPlusNormal"/>
              <w:jc w:val="center"/>
            </w:pPr>
            <w:r>
              <w:t>1</w:t>
            </w:r>
          </w:p>
        </w:tc>
        <w:tc>
          <w:tcPr>
            <w:tcW w:w="639" w:type="dxa"/>
            <w:tcBorders>
              <w:top w:val="single" w:sz="4" w:space="0" w:color="auto"/>
              <w:left w:val="single" w:sz="4" w:space="0" w:color="auto"/>
              <w:bottom w:val="single" w:sz="4" w:space="0" w:color="auto"/>
              <w:right w:val="single" w:sz="4" w:space="0" w:color="auto"/>
            </w:tcBorders>
          </w:tcPr>
          <w:p w14:paraId="067E1649" w14:textId="77777777" w:rsidR="00680AC6" w:rsidRDefault="00680AC6" w:rsidP="004345B6">
            <w:pPr>
              <w:pStyle w:val="ConsPlusNormal"/>
              <w:jc w:val="center"/>
            </w:pPr>
            <w:r>
              <w:t>1</w:t>
            </w:r>
          </w:p>
        </w:tc>
        <w:tc>
          <w:tcPr>
            <w:tcW w:w="639" w:type="dxa"/>
            <w:tcBorders>
              <w:top w:val="single" w:sz="4" w:space="0" w:color="auto"/>
              <w:left w:val="single" w:sz="4" w:space="0" w:color="auto"/>
              <w:bottom w:val="single" w:sz="4" w:space="0" w:color="auto"/>
              <w:right w:val="single" w:sz="4" w:space="0" w:color="auto"/>
            </w:tcBorders>
          </w:tcPr>
          <w:p w14:paraId="2E29A572" w14:textId="77777777" w:rsidR="00680AC6" w:rsidRDefault="00680AC6" w:rsidP="004345B6">
            <w:pPr>
              <w:pStyle w:val="ConsPlusNormal"/>
              <w:jc w:val="center"/>
            </w:pPr>
            <w:r>
              <w:t>1</w:t>
            </w:r>
          </w:p>
        </w:tc>
        <w:tc>
          <w:tcPr>
            <w:tcW w:w="639" w:type="dxa"/>
            <w:tcBorders>
              <w:top w:val="single" w:sz="4" w:space="0" w:color="auto"/>
              <w:left w:val="single" w:sz="4" w:space="0" w:color="auto"/>
              <w:bottom w:val="single" w:sz="4" w:space="0" w:color="auto"/>
              <w:right w:val="single" w:sz="4" w:space="0" w:color="auto"/>
            </w:tcBorders>
          </w:tcPr>
          <w:p w14:paraId="0EBCBF5D" w14:textId="77777777" w:rsidR="00680AC6" w:rsidRDefault="00680AC6" w:rsidP="004345B6">
            <w:pPr>
              <w:pStyle w:val="ConsPlusNormal"/>
              <w:jc w:val="center"/>
            </w:pPr>
            <w:r>
              <w:t>1</w:t>
            </w:r>
          </w:p>
        </w:tc>
        <w:tc>
          <w:tcPr>
            <w:tcW w:w="640" w:type="dxa"/>
            <w:tcBorders>
              <w:top w:val="single" w:sz="4" w:space="0" w:color="auto"/>
              <w:left w:val="single" w:sz="4" w:space="0" w:color="auto"/>
              <w:bottom w:val="single" w:sz="4" w:space="0" w:color="auto"/>
              <w:right w:val="single" w:sz="4" w:space="0" w:color="auto"/>
            </w:tcBorders>
          </w:tcPr>
          <w:p w14:paraId="7A06080E" w14:textId="77777777" w:rsidR="00680AC6" w:rsidRDefault="00680AC6" w:rsidP="004345B6">
            <w:pPr>
              <w:pStyle w:val="ConsPlusNormal"/>
              <w:jc w:val="center"/>
            </w:pPr>
            <w:r>
              <w:t>1</w:t>
            </w:r>
          </w:p>
        </w:tc>
        <w:tc>
          <w:tcPr>
            <w:tcW w:w="930" w:type="dxa"/>
            <w:tcBorders>
              <w:top w:val="single" w:sz="4" w:space="0" w:color="auto"/>
              <w:left w:val="single" w:sz="4" w:space="0" w:color="auto"/>
              <w:bottom w:val="single" w:sz="4" w:space="0" w:color="auto"/>
              <w:right w:val="single" w:sz="4" w:space="0" w:color="auto"/>
            </w:tcBorders>
          </w:tcPr>
          <w:p w14:paraId="547006E8" w14:textId="77777777" w:rsidR="00680AC6" w:rsidRDefault="00680AC6" w:rsidP="004345B6">
            <w:pPr>
              <w:pStyle w:val="ConsPlusNormal"/>
              <w:jc w:val="center"/>
            </w:pPr>
            <w:r>
              <w:t>5</w:t>
            </w:r>
          </w:p>
        </w:tc>
      </w:tr>
      <w:tr w:rsidR="00680AC6" w14:paraId="3D7FBC9A" w14:textId="77777777" w:rsidTr="004345B6">
        <w:tc>
          <w:tcPr>
            <w:tcW w:w="2098" w:type="dxa"/>
            <w:vMerge/>
            <w:tcBorders>
              <w:top w:val="single" w:sz="4" w:space="0" w:color="auto"/>
              <w:left w:val="single" w:sz="4" w:space="0" w:color="auto"/>
              <w:bottom w:val="single" w:sz="4" w:space="0" w:color="auto"/>
              <w:right w:val="single" w:sz="4" w:space="0" w:color="auto"/>
            </w:tcBorders>
          </w:tcPr>
          <w:p w14:paraId="0995F785" w14:textId="77777777" w:rsidR="00680AC6" w:rsidRDefault="00680AC6" w:rsidP="004345B6">
            <w:pPr>
              <w:pStyle w:val="ConsPlusNormal"/>
              <w:jc w:val="center"/>
            </w:pPr>
          </w:p>
        </w:tc>
        <w:tc>
          <w:tcPr>
            <w:tcW w:w="2309" w:type="dxa"/>
            <w:tcBorders>
              <w:top w:val="single" w:sz="4" w:space="0" w:color="auto"/>
              <w:left w:val="single" w:sz="4" w:space="0" w:color="auto"/>
              <w:bottom w:val="single" w:sz="4" w:space="0" w:color="auto"/>
              <w:right w:val="single" w:sz="4" w:space="0" w:color="auto"/>
            </w:tcBorders>
          </w:tcPr>
          <w:p w14:paraId="59456508" w14:textId="77777777" w:rsidR="00680AC6" w:rsidRDefault="00680AC6" w:rsidP="004345B6">
            <w:pPr>
              <w:pStyle w:val="ConsPlusNormal"/>
            </w:pPr>
            <w:r>
              <w:t>Домоводство (самообслуживание)</w:t>
            </w:r>
          </w:p>
        </w:tc>
        <w:tc>
          <w:tcPr>
            <w:tcW w:w="1173" w:type="dxa"/>
            <w:tcBorders>
              <w:top w:val="single" w:sz="4" w:space="0" w:color="auto"/>
              <w:left w:val="single" w:sz="4" w:space="0" w:color="auto"/>
              <w:bottom w:val="single" w:sz="4" w:space="0" w:color="auto"/>
              <w:right w:val="single" w:sz="4" w:space="0" w:color="auto"/>
            </w:tcBorders>
          </w:tcPr>
          <w:p w14:paraId="5641DB31" w14:textId="77777777" w:rsidR="00680AC6" w:rsidRDefault="00680AC6" w:rsidP="004345B6">
            <w:pPr>
              <w:pStyle w:val="ConsPlusNormal"/>
              <w:jc w:val="center"/>
            </w:pPr>
            <w:r>
              <w:t>1</w:t>
            </w:r>
          </w:p>
        </w:tc>
        <w:tc>
          <w:tcPr>
            <w:tcW w:w="639" w:type="dxa"/>
            <w:tcBorders>
              <w:top w:val="single" w:sz="4" w:space="0" w:color="auto"/>
              <w:left w:val="single" w:sz="4" w:space="0" w:color="auto"/>
              <w:bottom w:val="single" w:sz="4" w:space="0" w:color="auto"/>
              <w:right w:val="single" w:sz="4" w:space="0" w:color="auto"/>
            </w:tcBorders>
          </w:tcPr>
          <w:p w14:paraId="3782C73C" w14:textId="77777777" w:rsidR="00680AC6" w:rsidRDefault="00680AC6" w:rsidP="004345B6">
            <w:pPr>
              <w:pStyle w:val="ConsPlusNormal"/>
              <w:jc w:val="center"/>
            </w:pPr>
            <w:r>
              <w:t>1</w:t>
            </w:r>
          </w:p>
        </w:tc>
        <w:tc>
          <w:tcPr>
            <w:tcW w:w="639" w:type="dxa"/>
            <w:tcBorders>
              <w:top w:val="single" w:sz="4" w:space="0" w:color="auto"/>
              <w:left w:val="single" w:sz="4" w:space="0" w:color="auto"/>
              <w:bottom w:val="single" w:sz="4" w:space="0" w:color="auto"/>
              <w:right w:val="single" w:sz="4" w:space="0" w:color="auto"/>
            </w:tcBorders>
          </w:tcPr>
          <w:p w14:paraId="2F2219DF" w14:textId="77777777" w:rsidR="00680AC6" w:rsidRDefault="00680AC6" w:rsidP="004345B6">
            <w:pPr>
              <w:pStyle w:val="ConsPlusNormal"/>
              <w:jc w:val="center"/>
            </w:pPr>
            <w:r>
              <w:t>1</w:t>
            </w:r>
          </w:p>
        </w:tc>
        <w:tc>
          <w:tcPr>
            <w:tcW w:w="639" w:type="dxa"/>
            <w:tcBorders>
              <w:top w:val="single" w:sz="4" w:space="0" w:color="auto"/>
              <w:left w:val="single" w:sz="4" w:space="0" w:color="auto"/>
              <w:bottom w:val="single" w:sz="4" w:space="0" w:color="auto"/>
              <w:right w:val="single" w:sz="4" w:space="0" w:color="auto"/>
            </w:tcBorders>
          </w:tcPr>
          <w:p w14:paraId="4A474804" w14:textId="77777777" w:rsidR="00680AC6" w:rsidRDefault="00680AC6" w:rsidP="004345B6">
            <w:pPr>
              <w:pStyle w:val="ConsPlusNormal"/>
              <w:jc w:val="center"/>
            </w:pPr>
            <w:r>
              <w:t>1</w:t>
            </w:r>
          </w:p>
        </w:tc>
        <w:tc>
          <w:tcPr>
            <w:tcW w:w="640" w:type="dxa"/>
            <w:tcBorders>
              <w:top w:val="single" w:sz="4" w:space="0" w:color="auto"/>
              <w:left w:val="single" w:sz="4" w:space="0" w:color="auto"/>
              <w:bottom w:val="single" w:sz="4" w:space="0" w:color="auto"/>
              <w:right w:val="single" w:sz="4" w:space="0" w:color="auto"/>
            </w:tcBorders>
          </w:tcPr>
          <w:p w14:paraId="2BA2B0A6" w14:textId="77777777" w:rsidR="00680AC6" w:rsidRDefault="00680AC6" w:rsidP="004345B6">
            <w:pPr>
              <w:pStyle w:val="ConsPlusNormal"/>
              <w:jc w:val="center"/>
            </w:pPr>
            <w:r>
              <w:t>1</w:t>
            </w:r>
          </w:p>
        </w:tc>
        <w:tc>
          <w:tcPr>
            <w:tcW w:w="930" w:type="dxa"/>
            <w:tcBorders>
              <w:top w:val="single" w:sz="4" w:space="0" w:color="auto"/>
              <w:left w:val="single" w:sz="4" w:space="0" w:color="auto"/>
              <w:bottom w:val="single" w:sz="4" w:space="0" w:color="auto"/>
              <w:right w:val="single" w:sz="4" w:space="0" w:color="auto"/>
            </w:tcBorders>
          </w:tcPr>
          <w:p w14:paraId="1B5F9910" w14:textId="77777777" w:rsidR="00680AC6" w:rsidRDefault="00680AC6" w:rsidP="004345B6">
            <w:pPr>
              <w:pStyle w:val="ConsPlusNormal"/>
              <w:jc w:val="center"/>
            </w:pPr>
            <w:r>
              <w:t>5</w:t>
            </w:r>
          </w:p>
        </w:tc>
      </w:tr>
      <w:tr w:rsidR="00680AC6" w14:paraId="749DED9C" w14:textId="77777777" w:rsidTr="004345B6">
        <w:tc>
          <w:tcPr>
            <w:tcW w:w="2098" w:type="dxa"/>
            <w:vMerge w:val="restart"/>
            <w:tcBorders>
              <w:top w:val="single" w:sz="4" w:space="0" w:color="auto"/>
              <w:left w:val="single" w:sz="4" w:space="0" w:color="auto"/>
              <w:bottom w:val="single" w:sz="4" w:space="0" w:color="auto"/>
              <w:right w:val="single" w:sz="4" w:space="0" w:color="auto"/>
            </w:tcBorders>
          </w:tcPr>
          <w:p w14:paraId="687325DA" w14:textId="77777777" w:rsidR="00680AC6" w:rsidRDefault="00680AC6" w:rsidP="004345B6">
            <w:pPr>
              <w:pStyle w:val="ConsPlusNormal"/>
            </w:pPr>
            <w:r>
              <w:t>Искусство</w:t>
            </w:r>
          </w:p>
        </w:tc>
        <w:tc>
          <w:tcPr>
            <w:tcW w:w="2309" w:type="dxa"/>
            <w:tcBorders>
              <w:top w:val="single" w:sz="4" w:space="0" w:color="auto"/>
              <w:left w:val="single" w:sz="4" w:space="0" w:color="auto"/>
              <w:bottom w:val="single" w:sz="4" w:space="0" w:color="auto"/>
              <w:right w:val="single" w:sz="4" w:space="0" w:color="auto"/>
            </w:tcBorders>
          </w:tcPr>
          <w:p w14:paraId="24800818" w14:textId="77777777" w:rsidR="00680AC6" w:rsidRDefault="00680AC6" w:rsidP="004345B6">
            <w:pPr>
              <w:pStyle w:val="ConsPlusNormal"/>
            </w:pPr>
            <w:r>
              <w:t>Музыка</w:t>
            </w:r>
          </w:p>
        </w:tc>
        <w:tc>
          <w:tcPr>
            <w:tcW w:w="1173" w:type="dxa"/>
            <w:tcBorders>
              <w:top w:val="single" w:sz="4" w:space="0" w:color="auto"/>
              <w:left w:val="single" w:sz="4" w:space="0" w:color="auto"/>
              <w:bottom w:val="single" w:sz="4" w:space="0" w:color="auto"/>
              <w:right w:val="single" w:sz="4" w:space="0" w:color="auto"/>
            </w:tcBorders>
          </w:tcPr>
          <w:p w14:paraId="5EC349C6" w14:textId="77777777" w:rsidR="00680AC6" w:rsidRDefault="00680AC6" w:rsidP="004345B6">
            <w:pPr>
              <w:pStyle w:val="ConsPlusNormal"/>
              <w:jc w:val="center"/>
            </w:pPr>
            <w:r>
              <w:t>1</w:t>
            </w:r>
          </w:p>
        </w:tc>
        <w:tc>
          <w:tcPr>
            <w:tcW w:w="639" w:type="dxa"/>
            <w:tcBorders>
              <w:top w:val="single" w:sz="4" w:space="0" w:color="auto"/>
              <w:left w:val="single" w:sz="4" w:space="0" w:color="auto"/>
              <w:bottom w:val="single" w:sz="4" w:space="0" w:color="auto"/>
              <w:right w:val="single" w:sz="4" w:space="0" w:color="auto"/>
            </w:tcBorders>
          </w:tcPr>
          <w:p w14:paraId="04F20E98" w14:textId="77777777" w:rsidR="00680AC6" w:rsidRDefault="00680AC6" w:rsidP="004345B6">
            <w:pPr>
              <w:pStyle w:val="ConsPlusNormal"/>
              <w:jc w:val="center"/>
            </w:pPr>
            <w:r>
              <w:t>1</w:t>
            </w:r>
          </w:p>
        </w:tc>
        <w:tc>
          <w:tcPr>
            <w:tcW w:w="639" w:type="dxa"/>
            <w:tcBorders>
              <w:top w:val="single" w:sz="4" w:space="0" w:color="auto"/>
              <w:left w:val="single" w:sz="4" w:space="0" w:color="auto"/>
              <w:bottom w:val="single" w:sz="4" w:space="0" w:color="auto"/>
              <w:right w:val="single" w:sz="4" w:space="0" w:color="auto"/>
            </w:tcBorders>
          </w:tcPr>
          <w:p w14:paraId="552692A4" w14:textId="77777777" w:rsidR="00680AC6" w:rsidRDefault="00680AC6" w:rsidP="004345B6">
            <w:pPr>
              <w:pStyle w:val="ConsPlusNormal"/>
              <w:jc w:val="center"/>
            </w:pPr>
            <w:r>
              <w:t>1</w:t>
            </w:r>
          </w:p>
        </w:tc>
        <w:tc>
          <w:tcPr>
            <w:tcW w:w="639" w:type="dxa"/>
            <w:tcBorders>
              <w:top w:val="single" w:sz="4" w:space="0" w:color="auto"/>
              <w:left w:val="single" w:sz="4" w:space="0" w:color="auto"/>
              <w:bottom w:val="single" w:sz="4" w:space="0" w:color="auto"/>
              <w:right w:val="single" w:sz="4" w:space="0" w:color="auto"/>
            </w:tcBorders>
          </w:tcPr>
          <w:p w14:paraId="43D48AF9" w14:textId="77777777" w:rsidR="00680AC6" w:rsidRDefault="00680AC6" w:rsidP="004345B6">
            <w:pPr>
              <w:pStyle w:val="ConsPlusNormal"/>
              <w:jc w:val="center"/>
            </w:pPr>
            <w:r>
              <w:t>1</w:t>
            </w:r>
          </w:p>
        </w:tc>
        <w:tc>
          <w:tcPr>
            <w:tcW w:w="640" w:type="dxa"/>
            <w:tcBorders>
              <w:top w:val="single" w:sz="4" w:space="0" w:color="auto"/>
              <w:left w:val="single" w:sz="4" w:space="0" w:color="auto"/>
              <w:bottom w:val="single" w:sz="4" w:space="0" w:color="auto"/>
              <w:right w:val="single" w:sz="4" w:space="0" w:color="auto"/>
            </w:tcBorders>
          </w:tcPr>
          <w:p w14:paraId="4BE453CA" w14:textId="77777777" w:rsidR="00680AC6" w:rsidRDefault="00680AC6" w:rsidP="004345B6">
            <w:pPr>
              <w:pStyle w:val="ConsPlusNormal"/>
              <w:jc w:val="center"/>
            </w:pPr>
            <w:r>
              <w:t>1</w:t>
            </w:r>
          </w:p>
        </w:tc>
        <w:tc>
          <w:tcPr>
            <w:tcW w:w="930" w:type="dxa"/>
            <w:tcBorders>
              <w:top w:val="single" w:sz="4" w:space="0" w:color="auto"/>
              <w:left w:val="single" w:sz="4" w:space="0" w:color="auto"/>
              <w:bottom w:val="single" w:sz="4" w:space="0" w:color="auto"/>
              <w:right w:val="single" w:sz="4" w:space="0" w:color="auto"/>
            </w:tcBorders>
          </w:tcPr>
          <w:p w14:paraId="116F445A" w14:textId="77777777" w:rsidR="00680AC6" w:rsidRDefault="00680AC6" w:rsidP="004345B6">
            <w:pPr>
              <w:pStyle w:val="ConsPlusNormal"/>
              <w:jc w:val="center"/>
            </w:pPr>
            <w:r>
              <w:t>5</w:t>
            </w:r>
          </w:p>
        </w:tc>
      </w:tr>
      <w:tr w:rsidR="00680AC6" w14:paraId="3FC38210" w14:textId="77777777" w:rsidTr="004345B6">
        <w:tc>
          <w:tcPr>
            <w:tcW w:w="2098" w:type="dxa"/>
            <w:vMerge/>
            <w:tcBorders>
              <w:top w:val="single" w:sz="4" w:space="0" w:color="auto"/>
              <w:left w:val="single" w:sz="4" w:space="0" w:color="auto"/>
              <w:bottom w:val="single" w:sz="4" w:space="0" w:color="auto"/>
              <w:right w:val="single" w:sz="4" w:space="0" w:color="auto"/>
            </w:tcBorders>
          </w:tcPr>
          <w:p w14:paraId="69B16D5C" w14:textId="77777777" w:rsidR="00680AC6" w:rsidRDefault="00680AC6" w:rsidP="004345B6">
            <w:pPr>
              <w:pStyle w:val="ConsPlusNormal"/>
              <w:jc w:val="center"/>
            </w:pPr>
          </w:p>
        </w:tc>
        <w:tc>
          <w:tcPr>
            <w:tcW w:w="2309" w:type="dxa"/>
            <w:tcBorders>
              <w:top w:val="single" w:sz="4" w:space="0" w:color="auto"/>
              <w:left w:val="single" w:sz="4" w:space="0" w:color="auto"/>
              <w:bottom w:val="single" w:sz="4" w:space="0" w:color="auto"/>
              <w:right w:val="single" w:sz="4" w:space="0" w:color="auto"/>
            </w:tcBorders>
          </w:tcPr>
          <w:p w14:paraId="56BD4DA5" w14:textId="77777777" w:rsidR="00680AC6" w:rsidRDefault="00680AC6" w:rsidP="004345B6">
            <w:pPr>
              <w:pStyle w:val="ConsPlusNormal"/>
            </w:pPr>
            <w:r>
              <w:t>Изобразительная деятельность (лепка, рисование, аппликация)</w:t>
            </w:r>
          </w:p>
        </w:tc>
        <w:tc>
          <w:tcPr>
            <w:tcW w:w="1173" w:type="dxa"/>
            <w:tcBorders>
              <w:top w:val="single" w:sz="4" w:space="0" w:color="auto"/>
              <w:left w:val="single" w:sz="4" w:space="0" w:color="auto"/>
              <w:bottom w:val="single" w:sz="4" w:space="0" w:color="auto"/>
              <w:right w:val="single" w:sz="4" w:space="0" w:color="auto"/>
            </w:tcBorders>
          </w:tcPr>
          <w:p w14:paraId="37588A02" w14:textId="77777777" w:rsidR="00680AC6" w:rsidRDefault="00680AC6" w:rsidP="004345B6">
            <w:pPr>
              <w:pStyle w:val="ConsPlusNormal"/>
              <w:jc w:val="center"/>
            </w:pPr>
            <w:r>
              <w:t>1</w:t>
            </w:r>
          </w:p>
        </w:tc>
        <w:tc>
          <w:tcPr>
            <w:tcW w:w="639" w:type="dxa"/>
            <w:tcBorders>
              <w:top w:val="single" w:sz="4" w:space="0" w:color="auto"/>
              <w:left w:val="single" w:sz="4" w:space="0" w:color="auto"/>
              <w:bottom w:val="single" w:sz="4" w:space="0" w:color="auto"/>
              <w:right w:val="single" w:sz="4" w:space="0" w:color="auto"/>
            </w:tcBorders>
          </w:tcPr>
          <w:p w14:paraId="5AB34B1D" w14:textId="77777777" w:rsidR="00680AC6" w:rsidRDefault="00680AC6" w:rsidP="004345B6">
            <w:pPr>
              <w:pStyle w:val="ConsPlusNormal"/>
              <w:jc w:val="center"/>
            </w:pPr>
            <w:r>
              <w:t>1</w:t>
            </w:r>
          </w:p>
        </w:tc>
        <w:tc>
          <w:tcPr>
            <w:tcW w:w="639" w:type="dxa"/>
            <w:tcBorders>
              <w:top w:val="single" w:sz="4" w:space="0" w:color="auto"/>
              <w:left w:val="single" w:sz="4" w:space="0" w:color="auto"/>
              <w:bottom w:val="single" w:sz="4" w:space="0" w:color="auto"/>
              <w:right w:val="single" w:sz="4" w:space="0" w:color="auto"/>
            </w:tcBorders>
          </w:tcPr>
          <w:p w14:paraId="2B556FF4" w14:textId="77777777" w:rsidR="00680AC6" w:rsidRDefault="00680AC6" w:rsidP="004345B6">
            <w:pPr>
              <w:pStyle w:val="ConsPlusNormal"/>
              <w:jc w:val="center"/>
            </w:pPr>
            <w:r>
              <w:t>1</w:t>
            </w:r>
          </w:p>
        </w:tc>
        <w:tc>
          <w:tcPr>
            <w:tcW w:w="639" w:type="dxa"/>
            <w:tcBorders>
              <w:top w:val="single" w:sz="4" w:space="0" w:color="auto"/>
              <w:left w:val="single" w:sz="4" w:space="0" w:color="auto"/>
              <w:bottom w:val="single" w:sz="4" w:space="0" w:color="auto"/>
              <w:right w:val="single" w:sz="4" w:space="0" w:color="auto"/>
            </w:tcBorders>
          </w:tcPr>
          <w:p w14:paraId="07B4A402" w14:textId="77777777" w:rsidR="00680AC6" w:rsidRDefault="00680AC6" w:rsidP="004345B6">
            <w:pPr>
              <w:pStyle w:val="ConsPlusNormal"/>
              <w:jc w:val="center"/>
            </w:pPr>
            <w:r>
              <w:t>1</w:t>
            </w:r>
          </w:p>
        </w:tc>
        <w:tc>
          <w:tcPr>
            <w:tcW w:w="640" w:type="dxa"/>
            <w:tcBorders>
              <w:top w:val="single" w:sz="4" w:space="0" w:color="auto"/>
              <w:left w:val="single" w:sz="4" w:space="0" w:color="auto"/>
              <w:bottom w:val="single" w:sz="4" w:space="0" w:color="auto"/>
              <w:right w:val="single" w:sz="4" w:space="0" w:color="auto"/>
            </w:tcBorders>
          </w:tcPr>
          <w:p w14:paraId="38049554" w14:textId="77777777" w:rsidR="00680AC6" w:rsidRDefault="00680AC6" w:rsidP="004345B6">
            <w:pPr>
              <w:pStyle w:val="ConsPlusNormal"/>
              <w:jc w:val="center"/>
            </w:pPr>
            <w:r>
              <w:t>1</w:t>
            </w:r>
          </w:p>
        </w:tc>
        <w:tc>
          <w:tcPr>
            <w:tcW w:w="930" w:type="dxa"/>
            <w:tcBorders>
              <w:top w:val="single" w:sz="4" w:space="0" w:color="auto"/>
              <w:left w:val="single" w:sz="4" w:space="0" w:color="auto"/>
              <w:bottom w:val="single" w:sz="4" w:space="0" w:color="auto"/>
              <w:right w:val="single" w:sz="4" w:space="0" w:color="auto"/>
            </w:tcBorders>
          </w:tcPr>
          <w:p w14:paraId="22E17EA0" w14:textId="77777777" w:rsidR="00680AC6" w:rsidRDefault="00680AC6" w:rsidP="004345B6">
            <w:pPr>
              <w:pStyle w:val="ConsPlusNormal"/>
              <w:jc w:val="center"/>
            </w:pPr>
            <w:r>
              <w:t>5</w:t>
            </w:r>
          </w:p>
        </w:tc>
      </w:tr>
      <w:tr w:rsidR="00680AC6" w14:paraId="19755B23" w14:textId="77777777" w:rsidTr="004345B6">
        <w:tc>
          <w:tcPr>
            <w:tcW w:w="2098" w:type="dxa"/>
            <w:tcBorders>
              <w:top w:val="single" w:sz="4" w:space="0" w:color="auto"/>
              <w:left w:val="single" w:sz="4" w:space="0" w:color="auto"/>
              <w:bottom w:val="single" w:sz="4" w:space="0" w:color="auto"/>
              <w:right w:val="single" w:sz="4" w:space="0" w:color="auto"/>
            </w:tcBorders>
          </w:tcPr>
          <w:p w14:paraId="4A6173A8" w14:textId="77777777" w:rsidR="00680AC6" w:rsidRDefault="00680AC6" w:rsidP="004345B6">
            <w:pPr>
              <w:pStyle w:val="ConsPlusNormal"/>
            </w:pPr>
            <w:r>
              <w:t>Технология</w:t>
            </w:r>
          </w:p>
        </w:tc>
        <w:tc>
          <w:tcPr>
            <w:tcW w:w="2309" w:type="dxa"/>
            <w:tcBorders>
              <w:top w:val="single" w:sz="4" w:space="0" w:color="auto"/>
              <w:left w:val="single" w:sz="4" w:space="0" w:color="auto"/>
              <w:bottom w:val="single" w:sz="4" w:space="0" w:color="auto"/>
              <w:right w:val="single" w:sz="4" w:space="0" w:color="auto"/>
            </w:tcBorders>
          </w:tcPr>
          <w:p w14:paraId="179ED7B0" w14:textId="77777777" w:rsidR="00680AC6" w:rsidRDefault="00680AC6" w:rsidP="004345B6">
            <w:pPr>
              <w:pStyle w:val="ConsPlusNormal"/>
            </w:pPr>
            <w:r>
              <w:t>Предметные действия</w:t>
            </w:r>
          </w:p>
        </w:tc>
        <w:tc>
          <w:tcPr>
            <w:tcW w:w="1173" w:type="dxa"/>
            <w:tcBorders>
              <w:top w:val="single" w:sz="4" w:space="0" w:color="auto"/>
              <w:left w:val="single" w:sz="4" w:space="0" w:color="auto"/>
              <w:bottom w:val="single" w:sz="4" w:space="0" w:color="auto"/>
              <w:right w:val="single" w:sz="4" w:space="0" w:color="auto"/>
            </w:tcBorders>
          </w:tcPr>
          <w:p w14:paraId="43C544BE" w14:textId="77777777" w:rsidR="00680AC6" w:rsidRDefault="00680AC6" w:rsidP="004345B6">
            <w:pPr>
              <w:pStyle w:val="ConsPlusNormal"/>
              <w:jc w:val="center"/>
            </w:pPr>
            <w:r>
              <w:t>1</w:t>
            </w:r>
          </w:p>
        </w:tc>
        <w:tc>
          <w:tcPr>
            <w:tcW w:w="639" w:type="dxa"/>
            <w:tcBorders>
              <w:top w:val="single" w:sz="4" w:space="0" w:color="auto"/>
              <w:left w:val="single" w:sz="4" w:space="0" w:color="auto"/>
              <w:bottom w:val="single" w:sz="4" w:space="0" w:color="auto"/>
              <w:right w:val="single" w:sz="4" w:space="0" w:color="auto"/>
            </w:tcBorders>
          </w:tcPr>
          <w:p w14:paraId="01EB03A5" w14:textId="77777777" w:rsidR="00680AC6" w:rsidRDefault="00680AC6" w:rsidP="004345B6">
            <w:pPr>
              <w:pStyle w:val="ConsPlusNormal"/>
              <w:jc w:val="center"/>
            </w:pPr>
            <w:r>
              <w:t>1</w:t>
            </w:r>
          </w:p>
        </w:tc>
        <w:tc>
          <w:tcPr>
            <w:tcW w:w="639" w:type="dxa"/>
            <w:tcBorders>
              <w:top w:val="single" w:sz="4" w:space="0" w:color="auto"/>
              <w:left w:val="single" w:sz="4" w:space="0" w:color="auto"/>
              <w:bottom w:val="single" w:sz="4" w:space="0" w:color="auto"/>
              <w:right w:val="single" w:sz="4" w:space="0" w:color="auto"/>
            </w:tcBorders>
          </w:tcPr>
          <w:p w14:paraId="2FF78385" w14:textId="77777777" w:rsidR="00680AC6" w:rsidRDefault="00680AC6" w:rsidP="004345B6">
            <w:pPr>
              <w:pStyle w:val="ConsPlusNormal"/>
              <w:jc w:val="center"/>
            </w:pPr>
            <w:r>
              <w:t>1</w:t>
            </w:r>
          </w:p>
        </w:tc>
        <w:tc>
          <w:tcPr>
            <w:tcW w:w="639" w:type="dxa"/>
            <w:tcBorders>
              <w:top w:val="single" w:sz="4" w:space="0" w:color="auto"/>
              <w:left w:val="single" w:sz="4" w:space="0" w:color="auto"/>
              <w:bottom w:val="single" w:sz="4" w:space="0" w:color="auto"/>
              <w:right w:val="single" w:sz="4" w:space="0" w:color="auto"/>
            </w:tcBorders>
          </w:tcPr>
          <w:p w14:paraId="457D5019" w14:textId="77777777" w:rsidR="00680AC6" w:rsidRDefault="00680AC6" w:rsidP="004345B6">
            <w:pPr>
              <w:pStyle w:val="ConsPlusNormal"/>
              <w:jc w:val="center"/>
            </w:pPr>
            <w:r>
              <w:t>1</w:t>
            </w:r>
          </w:p>
        </w:tc>
        <w:tc>
          <w:tcPr>
            <w:tcW w:w="640" w:type="dxa"/>
            <w:tcBorders>
              <w:top w:val="single" w:sz="4" w:space="0" w:color="auto"/>
              <w:left w:val="single" w:sz="4" w:space="0" w:color="auto"/>
              <w:bottom w:val="single" w:sz="4" w:space="0" w:color="auto"/>
              <w:right w:val="single" w:sz="4" w:space="0" w:color="auto"/>
            </w:tcBorders>
          </w:tcPr>
          <w:p w14:paraId="7376A433" w14:textId="77777777" w:rsidR="00680AC6" w:rsidRDefault="00680AC6" w:rsidP="004345B6">
            <w:pPr>
              <w:pStyle w:val="ConsPlusNormal"/>
              <w:jc w:val="center"/>
            </w:pPr>
            <w:r>
              <w:t>1</w:t>
            </w:r>
          </w:p>
        </w:tc>
        <w:tc>
          <w:tcPr>
            <w:tcW w:w="930" w:type="dxa"/>
            <w:tcBorders>
              <w:top w:val="single" w:sz="4" w:space="0" w:color="auto"/>
              <w:left w:val="single" w:sz="4" w:space="0" w:color="auto"/>
              <w:bottom w:val="single" w:sz="4" w:space="0" w:color="auto"/>
              <w:right w:val="single" w:sz="4" w:space="0" w:color="auto"/>
            </w:tcBorders>
          </w:tcPr>
          <w:p w14:paraId="29861F8E" w14:textId="77777777" w:rsidR="00680AC6" w:rsidRDefault="00680AC6" w:rsidP="004345B6">
            <w:pPr>
              <w:pStyle w:val="ConsPlusNormal"/>
              <w:jc w:val="center"/>
            </w:pPr>
            <w:r>
              <w:t>5</w:t>
            </w:r>
          </w:p>
        </w:tc>
      </w:tr>
      <w:tr w:rsidR="00680AC6" w14:paraId="63170398" w14:textId="77777777" w:rsidTr="004345B6">
        <w:tc>
          <w:tcPr>
            <w:tcW w:w="2098" w:type="dxa"/>
            <w:tcBorders>
              <w:top w:val="single" w:sz="4" w:space="0" w:color="auto"/>
              <w:left w:val="single" w:sz="4" w:space="0" w:color="auto"/>
              <w:bottom w:val="single" w:sz="4" w:space="0" w:color="auto"/>
              <w:right w:val="single" w:sz="4" w:space="0" w:color="auto"/>
            </w:tcBorders>
          </w:tcPr>
          <w:p w14:paraId="46360B4E" w14:textId="77777777" w:rsidR="00680AC6" w:rsidRDefault="00680AC6" w:rsidP="004345B6">
            <w:pPr>
              <w:pStyle w:val="ConsPlusNormal"/>
            </w:pPr>
            <w:r>
              <w:t>Физическая культура</w:t>
            </w:r>
          </w:p>
        </w:tc>
        <w:tc>
          <w:tcPr>
            <w:tcW w:w="2309" w:type="dxa"/>
            <w:tcBorders>
              <w:top w:val="single" w:sz="4" w:space="0" w:color="auto"/>
              <w:left w:val="single" w:sz="4" w:space="0" w:color="auto"/>
              <w:bottom w:val="single" w:sz="4" w:space="0" w:color="auto"/>
              <w:right w:val="single" w:sz="4" w:space="0" w:color="auto"/>
            </w:tcBorders>
          </w:tcPr>
          <w:p w14:paraId="225C9504" w14:textId="77777777" w:rsidR="00680AC6" w:rsidRDefault="00680AC6" w:rsidP="004345B6">
            <w:pPr>
              <w:pStyle w:val="ConsPlusNormal"/>
            </w:pPr>
            <w:r>
              <w:t>Адаптивная физическая культура</w:t>
            </w:r>
          </w:p>
        </w:tc>
        <w:tc>
          <w:tcPr>
            <w:tcW w:w="1173" w:type="dxa"/>
            <w:tcBorders>
              <w:top w:val="single" w:sz="4" w:space="0" w:color="auto"/>
              <w:left w:val="single" w:sz="4" w:space="0" w:color="auto"/>
              <w:bottom w:val="single" w:sz="4" w:space="0" w:color="auto"/>
              <w:right w:val="single" w:sz="4" w:space="0" w:color="auto"/>
            </w:tcBorders>
          </w:tcPr>
          <w:p w14:paraId="54CD8096" w14:textId="77777777" w:rsidR="00680AC6" w:rsidRDefault="00680AC6" w:rsidP="004345B6">
            <w:pPr>
              <w:pStyle w:val="ConsPlusNormal"/>
              <w:jc w:val="center"/>
            </w:pPr>
            <w:r>
              <w:t>3</w:t>
            </w:r>
          </w:p>
        </w:tc>
        <w:tc>
          <w:tcPr>
            <w:tcW w:w="639" w:type="dxa"/>
            <w:tcBorders>
              <w:top w:val="single" w:sz="4" w:space="0" w:color="auto"/>
              <w:left w:val="single" w:sz="4" w:space="0" w:color="auto"/>
              <w:bottom w:val="single" w:sz="4" w:space="0" w:color="auto"/>
              <w:right w:val="single" w:sz="4" w:space="0" w:color="auto"/>
            </w:tcBorders>
          </w:tcPr>
          <w:p w14:paraId="6ACAD4EE" w14:textId="77777777" w:rsidR="00680AC6" w:rsidRDefault="00680AC6" w:rsidP="004345B6">
            <w:pPr>
              <w:pStyle w:val="ConsPlusNormal"/>
              <w:jc w:val="center"/>
            </w:pPr>
            <w:r>
              <w:t>3</w:t>
            </w:r>
          </w:p>
        </w:tc>
        <w:tc>
          <w:tcPr>
            <w:tcW w:w="639" w:type="dxa"/>
            <w:tcBorders>
              <w:top w:val="single" w:sz="4" w:space="0" w:color="auto"/>
              <w:left w:val="single" w:sz="4" w:space="0" w:color="auto"/>
              <w:bottom w:val="single" w:sz="4" w:space="0" w:color="auto"/>
              <w:right w:val="single" w:sz="4" w:space="0" w:color="auto"/>
            </w:tcBorders>
          </w:tcPr>
          <w:p w14:paraId="02579185" w14:textId="77777777" w:rsidR="00680AC6" w:rsidRDefault="00680AC6" w:rsidP="004345B6">
            <w:pPr>
              <w:pStyle w:val="ConsPlusNormal"/>
              <w:jc w:val="center"/>
            </w:pPr>
            <w:r>
              <w:t>3</w:t>
            </w:r>
          </w:p>
        </w:tc>
        <w:tc>
          <w:tcPr>
            <w:tcW w:w="639" w:type="dxa"/>
            <w:tcBorders>
              <w:top w:val="single" w:sz="4" w:space="0" w:color="auto"/>
              <w:left w:val="single" w:sz="4" w:space="0" w:color="auto"/>
              <w:bottom w:val="single" w:sz="4" w:space="0" w:color="auto"/>
              <w:right w:val="single" w:sz="4" w:space="0" w:color="auto"/>
            </w:tcBorders>
          </w:tcPr>
          <w:p w14:paraId="747653E2" w14:textId="77777777" w:rsidR="00680AC6" w:rsidRDefault="00680AC6" w:rsidP="004345B6">
            <w:pPr>
              <w:pStyle w:val="ConsPlusNormal"/>
              <w:jc w:val="center"/>
            </w:pPr>
            <w:r>
              <w:t>3</w:t>
            </w:r>
          </w:p>
        </w:tc>
        <w:tc>
          <w:tcPr>
            <w:tcW w:w="640" w:type="dxa"/>
            <w:tcBorders>
              <w:top w:val="single" w:sz="4" w:space="0" w:color="auto"/>
              <w:left w:val="single" w:sz="4" w:space="0" w:color="auto"/>
              <w:bottom w:val="single" w:sz="4" w:space="0" w:color="auto"/>
              <w:right w:val="single" w:sz="4" w:space="0" w:color="auto"/>
            </w:tcBorders>
          </w:tcPr>
          <w:p w14:paraId="7A7D0A9F" w14:textId="77777777" w:rsidR="00680AC6" w:rsidRDefault="00680AC6" w:rsidP="004345B6">
            <w:pPr>
              <w:pStyle w:val="ConsPlusNormal"/>
              <w:jc w:val="center"/>
            </w:pPr>
            <w:r>
              <w:t>3</w:t>
            </w:r>
          </w:p>
        </w:tc>
        <w:tc>
          <w:tcPr>
            <w:tcW w:w="930" w:type="dxa"/>
            <w:tcBorders>
              <w:top w:val="single" w:sz="4" w:space="0" w:color="auto"/>
              <w:left w:val="single" w:sz="4" w:space="0" w:color="auto"/>
              <w:bottom w:val="single" w:sz="4" w:space="0" w:color="auto"/>
              <w:right w:val="single" w:sz="4" w:space="0" w:color="auto"/>
            </w:tcBorders>
          </w:tcPr>
          <w:p w14:paraId="2A0D80E8" w14:textId="77777777" w:rsidR="00680AC6" w:rsidRDefault="00680AC6" w:rsidP="004345B6">
            <w:pPr>
              <w:pStyle w:val="ConsPlusNormal"/>
              <w:jc w:val="center"/>
            </w:pPr>
            <w:r>
              <w:t>15</w:t>
            </w:r>
          </w:p>
        </w:tc>
      </w:tr>
      <w:tr w:rsidR="00680AC6" w14:paraId="7DEEB184" w14:textId="77777777" w:rsidTr="004345B6">
        <w:tc>
          <w:tcPr>
            <w:tcW w:w="2098" w:type="dxa"/>
            <w:tcBorders>
              <w:top w:val="single" w:sz="4" w:space="0" w:color="auto"/>
              <w:left w:val="single" w:sz="4" w:space="0" w:color="auto"/>
              <w:bottom w:val="single" w:sz="4" w:space="0" w:color="auto"/>
              <w:right w:val="single" w:sz="4" w:space="0" w:color="auto"/>
            </w:tcBorders>
          </w:tcPr>
          <w:p w14:paraId="04F1CAB8" w14:textId="77777777" w:rsidR="00680AC6" w:rsidRDefault="00680AC6" w:rsidP="004345B6">
            <w:pPr>
              <w:pStyle w:val="ConsPlusNormal"/>
            </w:pPr>
          </w:p>
        </w:tc>
        <w:tc>
          <w:tcPr>
            <w:tcW w:w="2309" w:type="dxa"/>
            <w:tcBorders>
              <w:top w:val="single" w:sz="4" w:space="0" w:color="auto"/>
              <w:left w:val="single" w:sz="4" w:space="0" w:color="auto"/>
              <w:bottom w:val="single" w:sz="4" w:space="0" w:color="auto"/>
              <w:right w:val="single" w:sz="4" w:space="0" w:color="auto"/>
            </w:tcBorders>
          </w:tcPr>
          <w:p w14:paraId="4AFAA8EB" w14:textId="77777777" w:rsidR="00680AC6" w:rsidRDefault="00680AC6" w:rsidP="004345B6">
            <w:pPr>
              <w:pStyle w:val="ConsPlusNormal"/>
            </w:pPr>
            <w:r>
              <w:t>Итого:</w:t>
            </w:r>
          </w:p>
        </w:tc>
        <w:tc>
          <w:tcPr>
            <w:tcW w:w="1173" w:type="dxa"/>
            <w:tcBorders>
              <w:top w:val="single" w:sz="4" w:space="0" w:color="auto"/>
              <w:left w:val="single" w:sz="4" w:space="0" w:color="auto"/>
              <w:bottom w:val="single" w:sz="4" w:space="0" w:color="auto"/>
              <w:right w:val="single" w:sz="4" w:space="0" w:color="auto"/>
            </w:tcBorders>
          </w:tcPr>
          <w:p w14:paraId="0D2F226E" w14:textId="77777777" w:rsidR="00680AC6" w:rsidRDefault="00680AC6" w:rsidP="004345B6">
            <w:pPr>
              <w:pStyle w:val="ConsPlusNormal"/>
              <w:jc w:val="center"/>
            </w:pPr>
            <w:r>
              <w:t>20</w:t>
            </w:r>
          </w:p>
        </w:tc>
        <w:tc>
          <w:tcPr>
            <w:tcW w:w="639" w:type="dxa"/>
            <w:tcBorders>
              <w:top w:val="single" w:sz="4" w:space="0" w:color="auto"/>
              <w:left w:val="single" w:sz="4" w:space="0" w:color="auto"/>
              <w:bottom w:val="single" w:sz="4" w:space="0" w:color="auto"/>
              <w:right w:val="single" w:sz="4" w:space="0" w:color="auto"/>
            </w:tcBorders>
          </w:tcPr>
          <w:p w14:paraId="64488E61" w14:textId="77777777" w:rsidR="00680AC6" w:rsidRDefault="00680AC6" w:rsidP="004345B6">
            <w:pPr>
              <w:pStyle w:val="ConsPlusNormal"/>
              <w:jc w:val="center"/>
            </w:pPr>
            <w:r>
              <w:t>20</w:t>
            </w:r>
          </w:p>
        </w:tc>
        <w:tc>
          <w:tcPr>
            <w:tcW w:w="639" w:type="dxa"/>
            <w:tcBorders>
              <w:top w:val="single" w:sz="4" w:space="0" w:color="auto"/>
              <w:left w:val="single" w:sz="4" w:space="0" w:color="auto"/>
              <w:bottom w:val="single" w:sz="4" w:space="0" w:color="auto"/>
              <w:right w:val="single" w:sz="4" w:space="0" w:color="auto"/>
            </w:tcBorders>
          </w:tcPr>
          <w:p w14:paraId="4E8B16D3" w14:textId="77777777" w:rsidR="00680AC6" w:rsidRDefault="00680AC6" w:rsidP="004345B6">
            <w:pPr>
              <w:pStyle w:val="ConsPlusNormal"/>
              <w:jc w:val="center"/>
            </w:pPr>
            <w:r>
              <w:t>21</w:t>
            </w:r>
          </w:p>
        </w:tc>
        <w:tc>
          <w:tcPr>
            <w:tcW w:w="639" w:type="dxa"/>
            <w:tcBorders>
              <w:top w:val="single" w:sz="4" w:space="0" w:color="auto"/>
              <w:left w:val="single" w:sz="4" w:space="0" w:color="auto"/>
              <w:bottom w:val="single" w:sz="4" w:space="0" w:color="auto"/>
              <w:right w:val="single" w:sz="4" w:space="0" w:color="auto"/>
            </w:tcBorders>
          </w:tcPr>
          <w:p w14:paraId="48F77298" w14:textId="77777777" w:rsidR="00680AC6" w:rsidRDefault="00680AC6" w:rsidP="004345B6">
            <w:pPr>
              <w:pStyle w:val="ConsPlusNormal"/>
              <w:jc w:val="center"/>
            </w:pPr>
            <w:r>
              <w:t>21</w:t>
            </w:r>
          </w:p>
        </w:tc>
        <w:tc>
          <w:tcPr>
            <w:tcW w:w="640" w:type="dxa"/>
            <w:tcBorders>
              <w:top w:val="single" w:sz="4" w:space="0" w:color="auto"/>
              <w:left w:val="single" w:sz="4" w:space="0" w:color="auto"/>
              <w:bottom w:val="single" w:sz="4" w:space="0" w:color="auto"/>
              <w:right w:val="single" w:sz="4" w:space="0" w:color="auto"/>
            </w:tcBorders>
          </w:tcPr>
          <w:p w14:paraId="57F4182B" w14:textId="77777777" w:rsidR="00680AC6" w:rsidRDefault="00680AC6" w:rsidP="004345B6">
            <w:pPr>
              <w:pStyle w:val="ConsPlusNormal"/>
              <w:jc w:val="center"/>
            </w:pPr>
            <w:r>
              <w:t>21</w:t>
            </w:r>
          </w:p>
        </w:tc>
        <w:tc>
          <w:tcPr>
            <w:tcW w:w="930" w:type="dxa"/>
            <w:tcBorders>
              <w:top w:val="single" w:sz="4" w:space="0" w:color="auto"/>
              <w:left w:val="single" w:sz="4" w:space="0" w:color="auto"/>
              <w:bottom w:val="single" w:sz="4" w:space="0" w:color="auto"/>
              <w:right w:val="single" w:sz="4" w:space="0" w:color="auto"/>
            </w:tcBorders>
          </w:tcPr>
          <w:p w14:paraId="4A50197D" w14:textId="77777777" w:rsidR="00680AC6" w:rsidRDefault="00680AC6" w:rsidP="004345B6">
            <w:pPr>
              <w:pStyle w:val="ConsPlusNormal"/>
              <w:jc w:val="center"/>
            </w:pPr>
            <w:r>
              <w:t>103</w:t>
            </w:r>
          </w:p>
        </w:tc>
      </w:tr>
      <w:tr w:rsidR="00680AC6" w14:paraId="349357F5" w14:textId="77777777" w:rsidTr="004345B6">
        <w:tc>
          <w:tcPr>
            <w:tcW w:w="4407" w:type="dxa"/>
            <w:gridSpan w:val="2"/>
            <w:tcBorders>
              <w:top w:val="single" w:sz="4" w:space="0" w:color="auto"/>
              <w:left w:val="single" w:sz="4" w:space="0" w:color="auto"/>
              <w:bottom w:val="single" w:sz="4" w:space="0" w:color="auto"/>
              <w:right w:val="single" w:sz="4" w:space="0" w:color="auto"/>
            </w:tcBorders>
          </w:tcPr>
          <w:p w14:paraId="491CFE61" w14:textId="77777777" w:rsidR="00680AC6" w:rsidRDefault="00680AC6" w:rsidP="004345B6">
            <w:pPr>
              <w:pStyle w:val="ConsPlusNormal"/>
            </w:pPr>
            <w:r>
              <w:t xml:space="preserve">Часть учебного плана, формируемая участниками образовательного процесса </w:t>
            </w:r>
            <w:r>
              <w:lastRenderedPageBreak/>
              <w:t>при 5-дневной неделе</w:t>
            </w:r>
          </w:p>
        </w:tc>
        <w:tc>
          <w:tcPr>
            <w:tcW w:w="1173" w:type="dxa"/>
            <w:tcBorders>
              <w:top w:val="single" w:sz="4" w:space="0" w:color="auto"/>
              <w:left w:val="single" w:sz="4" w:space="0" w:color="auto"/>
              <w:bottom w:val="single" w:sz="4" w:space="0" w:color="auto"/>
              <w:right w:val="single" w:sz="4" w:space="0" w:color="auto"/>
            </w:tcBorders>
          </w:tcPr>
          <w:p w14:paraId="78579897" w14:textId="77777777" w:rsidR="00680AC6" w:rsidRDefault="00680AC6" w:rsidP="004345B6">
            <w:pPr>
              <w:pStyle w:val="ConsPlusNormal"/>
              <w:jc w:val="center"/>
            </w:pPr>
            <w:r>
              <w:lastRenderedPageBreak/>
              <w:t>1</w:t>
            </w:r>
          </w:p>
        </w:tc>
        <w:tc>
          <w:tcPr>
            <w:tcW w:w="639" w:type="dxa"/>
            <w:tcBorders>
              <w:top w:val="single" w:sz="4" w:space="0" w:color="auto"/>
              <w:left w:val="single" w:sz="4" w:space="0" w:color="auto"/>
              <w:bottom w:val="single" w:sz="4" w:space="0" w:color="auto"/>
              <w:right w:val="single" w:sz="4" w:space="0" w:color="auto"/>
            </w:tcBorders>
          </w:tcPr>
          <w:p w14:paraId="5385D263" w14:textId="77777777" w:rsidR="00680AC6" w:rsidRDefault="00680AC6" w:rsidP="004345B6">
            <w:pPr>
              <w:pStyle w:val="ConsPlusNormal"/>
              <w:jc w:val="center"/>
            </w:pPr>
            <w:r>
              <w:t>1</w:t>
            </w:r>
          </w:p>
        </w:tc>
        <w:tc>
          <w:tcPr>
            <w:tcW w:w="639" w:type="dxa"/>
            <w:tcBorders>
              <w:top w:val="single" w:sz="4" w:space="0" w:color="auto"/>
              <w:left w:val="single" w:sz="4" w:space="0" w:color="auto"/>
              <w:bottom w:val="single" w:sz="4" w:space="0" w:color="auto"/>
              <w:right w:val="single" w:sz="4" w:space="0" w:color="auto"/>
            </w:tcBorders>
          </w:tcPr>
          <w:p w14:paraId="4FE511C8" w14:textId="77777777" w:rsidR="00680AC6" w:rsidRDefault="00680AC6" w:rsidP="004345B6">
            <w:pPr>
              <w:pStyle w:val="ConsPlusNormal"/>
              <w:jc w:val="center"/>
            </w:pPr>
            <w:r>
              <w:t>2</w:t>
            </w:r>
          </w:p>
        </w:tc>
        <w:tc>
          <w:tcPr>
            <w:tcW w:w="639" w:type="dxa"/>
            <w:tcBorders>
              <w:top w:val="single" w:sz="4" w:space="0" w:color="auto"/>
              <w:left w:val="single" w:sz="4" w:space="0" w:color="auto"/>
              <w:bottom w:val="single" w:sz="4" w:space="0" w:color="auto"/>
              <w:right w:val="single" w:sz="4" w:space="0" w:color="auto"/>
            </w:tcBorders>
          </w:tcPr>
          <w:p w14:paraId="21E7FC20" w14:textId="77777777" w:rsidR="00680AC6" w:rsidRDefault="00680AC6" w:rsidP="004345B6">
            <w:pPr>
              <w:pStyle w:val="ConsPlusNormal"/>
              <w:jc w:val="center"/>
            </w:pPr>
            <w:r>
              <w:t>2</w:t>
            </w:r>
          </w:p>
        </w:tc>
        <w:tc>
          <w:tcPr>
            <w:tcW w:w="640" w:type="dxa"/>
            <w:tcBorders>
              <w:top w:val="single" w:sz="4" w:space="0" w:color="auto"/>
              <w:left w:val="single" w:sz="4" w:space="0" w:color="auto"/>
              <w:bottom w:val="single" w:sz="4" w:space="0" w:color="auto"/>
              <w:right w:val="single" w:sz="4" w:space="0" w:color="auto"/>
            </w:tcBorders>
          </w:tcPr>
          <w:p w14:paraId="5BC022A0" w14:textId="77777777" w:rsidR="00680AC6" w:rsidRDefault="00680AC6" w:rsidP="004345B6">
            <w:pPr>
              <w:pStyle w:val="ConsPlusNormal"/>
              <w:jc w:val="center"/>
            </w:pPr>
            <w:r>
              <w:t>2</w:t>
            </w:r>
          </w:p>
        </w:tc>
        <w:tc>
          <w:tcPr>
            <w:tcW w:w="930" w:type="dxa"/>
            <w:tcBorders>
              <w:top w:val="single" w:sz="4" w:space="0" w:color="auto"/>
              <w:left w:val="single" w:sz="4" w:space="0" w:color="auto"/>
              <w:bottom w:val="single" w:sz="4" w:space="0" w:color="auto"/>
              <w:right w:val="single" w:sz="4" w:space="0" w:color="auto"/>
            </w:tcBorders>
          </w:tcPr>
          <w:p w14:paraId="74FD4D82" w14:textId="77777777" w:rsidR="00680AC6" w:rsidRDefault="00680AC6" w:rsidP="004345B6">
            <w:pPr>
              <w:pStyle w:val="ConsPlusNormal"/>
              <w:jc w:val="center"/>
            </w:pPr>
            <w:r>
              <w:t>8</w:t>
            </w:r>
          </w:p>
        </w:tc>
      </w:tr>
      <w:tr w:rsidR="00680AC6" w14:paraId="56721F18" w14:textId="77777777" w:rsidTr="004345B6">
        <w:tc>
          <w:tcPr>
            <w:tcW w:w="4407" w:type="dxa"/>
            <w:gridSpan w:val="2"/>
            <w:tcBorders>
              <w:top w:val="single" w:sz="4" w:space="0" w:color="auto"/>
              <w:left w:val="single" w:sz="4" w:space="0" w:color="auto"/>
              <w:bottom w:val="single" w:sz="4" w:space="0" w:color="auto"/>
              <w:right w:val="single" w:sz="4" w:space="0" w:color="auto"/>
            </w:tcBorders>
          </w:tcPr>
          <w:p w14:paraId="13A222DB" w14:textId="77777777" w:rsidR="00680AC6" w:rsidRDefault="00680AC6" w:rsidP="004345B6">
            <w:pPr>
              <w:pStyle w:val="ConsPlusNormal"/>
            </w:pPr>
            <w:r>
              <w:t>Предельно допустимая аудиторная учебная нагрузка при 5-дневной учебной неделе</w:t>
            </w:r>
          </w:p>
        </w:tc>
        <w:tc>
          <w:tcPr>
            <w:tcW w:w="1173" w:type="dxa"/>
            <w:tcBorders>
              <w:top w:val="single" w:sz="4" w:space="0" w:color="auto"/>
              <w:left w:val="single" w:sz="4" w:space="0" w:color="auto"/>
              <w:bottom w:val="single" w:sz="4" w:space="0" w:color="auto"/>
              <w:right w:val="single" w:sz="4" w:space="0" w:color="auto"/>
            </w:tcBorders>
          </w:tcPr>
          <w:p w14:paraId="4E1FDEA9" w14:textId="77777777" w:rsidR="00680AC6" w:rsidRDefault="00680AC6" w:rsidP="004345B6">
            <w:pPr>
              <w:pStyle w:val="ConsPlusNormal"/>
              <w:jc w:val="center"/>
            </w:pPr>
            <w:r>
              <w:t>21</w:t>
            </w:r>
          </w:p>
        </w:tc>
        <w:tc>
          <w:tcPr>
            <w:tcW w:w="639" w:type="dxa"/>
            <w:tcBorders>
              <w:top w:val="single" w:sz="4" w:space="0" w:color="auto"/>
              <w:left w:val="single" w:sz="4" w:space="0" w:color="auto"/>
              <w:bottom w:val="single" w:sz="4" w:space="0" w:color="auto"/>
              <w:right w:val="single" w:sz="4" w:space="0" w:color="auto"/>
            </w:tcBorders>
          </w:tcPr>
          <w:p w14:paraId="37ADCE97" w14:textId="77777777" w:rsidR="00680AC6" w:rsidRDefault="00680AC6" w:rsidP="004345B6">
            <w:pPr>
              <w:pStyle w:val="ConsPlusNormal"/>
              <w:jc w:val="center"/>
            </w:pPr>
            <w:r>
              <w:t>21</w:t>
            </w:r>
          </w:p>
        </w:tc>
        <w:tc>
          <w:tcPr>
            <w:tcW w:w="639" w:type="dxa"/>
            <w:tcBorders>
              <w:top w:val="single" w:sz="4" w:space="0" w:color="auto"/>
              <w:left w:val="single" w:sz="4" w:space="0" w:color="auto"/>
              <w:bottom w:val="single" w:sz="4" w:space="0" w:color="auto"/>
              <w:right w:val="single" w:sz="4" w:space="0" w:color="auto"/>
            </w:tcBorders>
          </w:tcPr>
          <w:p w14:paraId="21DB3E7D" w14:textId="77777777" w:rsidR="00680AC6" w:rsidRDefault="00680AC6" w:rsidP="004345B6">
            <w:pPr>
              <w:pStyle w:val="ConsPlusNormal"/>
              <w:jc w:val="center"/>
            </w:pPr>
            <w:r>
              <w:t>23</w:t>
            </w:r>
          </w:p>
        </w:tc>
        <w:tc>
          <w:tcPr>
            <w:tcW w:w="639" w:type="dxa"/>
            <w:tcBorders>
              <w:top w:val="single" w:sz="4" w:space="0" w:color="auto"/>
              <w:left w:val="single" w:sz="4" w:space="0" w:color="auto"/>
              <w:bottom w:val="single" w:sz="4" w:space="0" w:color="auto"/>
              <w:right w:val="single" w:sz="4" w:space="0" w:color="auto"/>
            </w:tcBorders>
          </w:tcPr>
          <w:p w14:paraId="72F90DC2" w14:textId="77777777" w:rsidR="00680AC6" w:rsidRDefault="00680AC6" w:rsidP="004345B6">
            <w:pPr>
              <w:pStyle w:val="ConsPlusNormal"/>
              <w:jc w:val="center"/>
            </w:pPr>
            <w:r>
              <w:t>23</w:t>
            </w:r>
          </w:p>
        </w:tc>
        <w:tc>
          <w:tcPr>
            <w:tcW w:w="640" w:type="dxa"/>
            <w:tcBorders>
              <w:top w:val="single" w:sz="4" w:space="0" w:color="auto"/>
              <w:left w:val="single" w:sz="4" w:space="0" w:color="auto"/>
              <w:bottom w:val="single" w:sz="4" w:space="0" w:color="auto"/>
              <w:right w:val="single" w:sz="4" w:space="0" w:color="auto"/>
            </w:tcBorders>
          </w:tcPr>
          <w:p w14:paraId="5791CF33" w14:textId="77777777" w:rsidR="00680AC6" w:rsidRDefault="00680AC6" w:rsidP="004345B6">
            <w:pPr>
              <w:pStyle w:val="ConsPlusNormal"/>
              <w:jc w:val="center"/>
            </w:pPr>
            <w:r>
              <w:t>23</w:t>
            </w:r>
          </w:p>
        </w:tc>
        <w:tc>
          <w:tcPr>
            <w:tcW w:w="930" w:type="dxa"/>
            <w:tcBorders>
              <w:top w:val="single" w:sz="4" w:space="0" w:color="auto"/>
              <w:left w:val="single" w:sz="4" w:space="0" w:color="auto"/>
              <w:bottom w:val="single" w:sz="4" w:space="0" w:color="auto"/>
              <w:right w:val="single" w:sz="4" w:space="0" w:color="auto"/>
            </w:tcBorders>
          </w:tcPr>
          <w:p w14:paraId="0FC6BDF5" w14:textId="77777777" w:rsidR="00680AC6" w:rsidRDefault="00680AC6" w:rsidP="004345B6">
            <w:pPr>
              <w:pStyle w:val="ConsPlusNormal"/>
              <w:jc w:val="center"/>
            </w:pPr>
            <w:r>
              <w:t>111</w:t>
            </w:r>
          </w:p>
        </w:tc>
      </w:tr>
      <w:tr w:rsidR="00680AC6" w14:paraId="7DD94FA9" w14:textId="77777777" w:rsidTr="004345B6">
        <w:tc>
          <w:tcPr>
            <w:tcW w:w="4407" w:type="dxa"/>
            <w:gridSpan w:val="2"/>
            <w:tcBorders>
              <w:top w:val="single" w:sz="4" w:space="0" w:color="auto"/>
              <w:left w:val="single" w:sz="4" w:space="0" w:color="auto"/>
              <w:bottom w:val="single" w:sz="4" w:space="0" w:color="auto"/>
              <w:right w:val="single" w:sz="4" w:space="0" w:color="auto"/>
            </w:tcBorders>
          </w:tcPr>
          <w:p w14:paraId="731FB34F" w14:textId="77777777" w:rsidR="00680AC6" w:rsidRDefault="00680AC6" w:rsidP="004345B6">
            <w:pPr>
              <w:pStyle w:val="ConsPlusNormal"/>
            </w:pPr>
            <w:r>
              <w:t>Кол-во учебных недель</w:t>
            </w:r>
          </w:p>
        </w:tc>
        <w:tc>
          <w:tcPr>
            <w:tcW w:w="1173" w:type="dxa"/>
            <w:tcBorders>
              <w:top w:val="single" w:sz="4" w:space="0" w:color="auto"/>
              <w:left w:val="single" w:sz="4" w:space="0" w:color="auto"/>
              <w:bottom w:val="single" w:sz="4" w:space="0" w:color="auto"/>
              <w:right w:val="single" w:sz="4" w:space="0" w:color="auto"/>
            </w:tcBorders>
          </w:tcPr>
          <w:p w14:paraId="222EC481" w14:textId="77777777" w:rsidR="00680AC6" w:rsidRDefault="00680AC6" w:rsidP="004345B6">
            <w:pPr>
              <w:pStyle w:val="ConsPlusNormal"/>
              <w:jc w:val="center"/>
            </w:pPr>
            <w:r>
              <w:t>33</w:t>
            </w:r>
          </w:p>
        </w:tc>
        <w:tc>
          <w:tcPr>
            <w:tcW w:w="639" w:type="dxa"/>
            <w:tcBorders>
              <w:top w:val="single" w:sz="4" w:space="0" w:color="auto"/>
              <w:left w:val="single" w:sz="4" w:space="0" w:color="auto"/>
              <w:bottom w:val="single" w:sz="4" w:space="0" w:color="auto"/>
              <w:right w:val="single" w:sz="4" w:space="0" w:color="auto"/>
            </w:tcBorders>
          </w:tcPr>
          <w:p w14:paraId="7735446E" w14:textId="77777777" w:rsidR="00680AC6" w:rsidRDefault="00680AC6" w:rsidP="004345B6">
            <w:pPr>
              <w:pStyle w:val="ConsPlusNormal"/>
              <w:jc w:val="center"/>
            </w:pPr>
            <w:r>
              <w:t>33</w:t>
            </w:r>
          </w:p>
        </w:tc>
        <w:tc>
          <w:tcPr>
            <w:tcW w:w="639" w:type="dxa"/>
            <w:tcBorders>
              <w:top w:val="single" w:sz="4" w:space="0" w:color="auto"/>
              <w:left w:val="single" w:sz="4" w:space="0" w:color="auto"/>
              <w:bottom w:val="single" w:sz="4" w:space="0" w:color="auto"/>
              <w:right w:val="single" w:sz="4" w:space="0" w:color="auto"/>
            </w:tcBorders>
          </w:tcPr>
          <w:p w14:paraId="518F194F" w14:textId="77777777" w:rsidR="00680AC6" w:rsidRDefault="00680AC6" w:rsidP="004345B6">
            <w:pPr>
              <w:pStyle w:val="ConsPlusNormal"/>
              <w:jc w:val="center"/>
            </w:pPr>
            <w:r>
              <w:t>34</w:t>
            </w:r>
          </w:p>
        </w:tc>
        <w:tc>
          <w:tcPr>
            <w:tcW w:w="639" w:type="dxa"/>
            <w:tcBorders>
              <w:top w:val="single" w:sz="4" w:space="0" w:color="auto"/>
              <w:left w:val="single" w:sz="4" w:space="0" w:color="auto"/>
              <w:bottom w:val="single" w:sz="4" w:space="0" w:color="auto"/>
              <w:right w:val="single" w:sz="4" w:space="0" w:color="auto"/>
            </w:tcBorders>
          </w:tcPr>
          <w:p w14:paraId="79CAD485" w14:textId="77777777" w:rsidR="00680AC6" w:rsidRDefault="00680AC6" w:rsidP="004345B6">
            <w:pPr>
              <w:pStyle w:val="ConsPlusNormal"/>
              <w:jc w:val="center"/>
            </w:pPr>
            <w:r>
              <w:t>34</w:t>
            </w:r>
          </w:p>
        </w:tc>
        <w:tc>
          <w:tcPr>
            <w:tcW w:w="640" w:type="dxa"/>
            <w:tcBorders>
              <w:top w:val="single" w:sz="4" w:space="0" w:color="auto"/>
              <w:left w:val="single" w:sz="4" w:space="0" w:color="auto"/>
              <w:bottom w:val="single" w:sz="4" w:space="0" w:color="auto"/>
              <w:right w:val="single" w:sz="4" w:space="0" w:color="auto"/>
            </w:tcBorders>
          </w:tcPr>
          <w:p w14:paraId="7547F6F0" w14:textId="77777777" w:rsidR="00680AC6" w:rsidRDefault="00680AC6" w:rsidP="004345B6">
            <w:pPr>
              <w:pStyle w:val="ConsPlusNormal"/>
              <w:jc w:val="center"/>
            </w:pPr>
            <w:r>
              <w:t>34</w:t>
            </w:r>
          </w:p>
        </w:tc>
        <w:tc>
          <w:tcPr>
            <w:tcW w:w="930" w:type="dxa"/>
            <w:tcBorders>
              <w:top w:val="single" w:sz="4" w:space="0" w:color="auto"/>
              <w:left w:val="single" w:sz="4" w:space="0" w:color="auto"/>
              <w:bottom w:val="single" w:sz="4" w:space="0" w:color="auto"/>
              <w:right w:val="single" w:sz="4" w:space="0" w:color="auto"/>
            </w:tcBorders>
          </w:tcPr>
          <w:p w14:paraId="64D94282" w14:textId="77777777" w:rsidR="00680AC6" w:rsidRDefault="00680AC6" w:rsidP="004345B6">
            <w:pPr>
              <w:pStyle w:val="ConsPlusNormal"/>
              <w:jc w:val="center"/>
            </w:pPr>
            <w:r>
              <w:t>168</w:t>
            </w:r>
          </w:p>
        </w:tc>
      </w:tr>
      <w:tr w:rsidR="00680AC6" w14:paraId="336584CF" w14:textId="77777777" w:rsidTr="004345B6">
        <w:tc>
          <w:tcPr>
            <w:tcW w:w="4407" w:type="dxa"/>
            <w:gridSpan w:val="2"/>
            <w:tcBorders>
              <w:top w:val="single" w:sz="4" w:space="0" w:color="auto"/>
              <w:left w:val="single" w:sz="4" w:space="0" w:color="auto"/>
              <w:bottom w:val="single" w:sz="4" w:space="0" w:color="auto"/>
              <w:right w:val="single" w:sz="4" w:space="0" w:color="auto"/>
            </w:tcBorders>
          </w:tcPr>
          <w:p w14:paraId="14D20FD1" w14:textId="77777777" w:rsidR="00680AC6" w:rsidRDefault="00680AC6" w:rsidP="004345B6">
            <w:pPr>
              <w:pStyle w:val="ConsPlusNormal"/>
            </w:pPr>
            <w:r>
              <w:t>Внеурочная деятельность:</w:t>
            </w:r>
          </w:p>
        </w:tc>
        <w:tc>
          <w:tcPr>
            <w:tcW w:w="1173" w:type="dxa"/>
            <w:tcBorders>
              <w:top w:val="single" w:sz="4" w:space="0" w:color="auto"/>
              <w:left w:val="single" w:sz="4" w:space="0" w:color="auto"/>
              <w:bottom w:val="single" w:sz="4" w:space="0" w:color="auto"/>
              <w:right w:val="single" w:sz="4" w:space="0" w:color="auto"/>
            </w:tcBorders>
          </w:tcPr>
          <w:p w14:paraId="59B57D7F" w14:textId="77777777" w:rsidR="00680AC6" w:rsidRDefault="00680AC6" w:rsidP="004345B6">
            <w:pPr>
              <w:pStyle w:val="ConsPlusNormal"/>
              <w:jc w:val="center"/>
            </w:pPr>
            <w:r>
              <w:t>10</w:t>
            </w:r>
          </w:p>
        </w:tc>
        <w:tc>
          <w:tcPr>
            <w:tcW w:w="639" w:type="dxa"/>
            <w:tcBorders>
              <w:top w:val="single" w:sz="4" w:space="0" w:color="auto"/>
              <w:left w:val="single" w:sz="4" w:space="0" w:color="auto"/>
              <w:bottom w:val="single" w:sz="4" w:space="0" w:color="auto"/>
              <w:right w:val="single" w:sz="4" w:space="0" w:color="auto"/>
            </w:tcBorders>
          </w:tcPr>
          <w:p w14:paraId="229C504C" w14:textId="77777777" w:rsidR="00680AC6" w:rsidRDefault="00680AC6" w:rsidP="004345B6">
            <w:pPr>
              <w:pStyle w:val="ConsPlusNormal"/>
              <w:jc w:val="center"/>
            </w:pPr>
            <w:r>
              <w:t>10</w:t>
            </w:r>
          </w:p>
        </w:tc>
        <w:tc>
          <w:tcPr>
            <w:tcW w:w="639" w:type="dxa"/>
            <w:tcBorders>
              <w:top w:val="single" w:sz="4" w:space="0" w:color="auto"/>
              <w:left w:val="single" w:sz="4" w:space="0" w:color="auto"/>
              <w:bottom w:val="single" w:sz="4" w:space="0" w:color="auto"/>
              <w:right w:val="single" w:sz="4" w:space="0" w:color="auto"/>
            </w:tcBorders>
          </w:tcPr>
          <w:p w14:paraId="61C1414F" w14:textId="77777777" w:rsidR="00680AC6" w:rsidRDefault="00680AC6" w:rsidP="004345B6">
            <w:pPr>
              <w:pStyle w:val="ConsPlusNormal"/>
              <w:jc w:val="center"/>
            </w:pPr>
            <w:r>
              <w:t>10</w:t>
            </w:r>
          </w:p>
        </w:tc>
        <w:tc>
          <w:tcPr>
            <w:tcW w:w="639" w:type="dxa"/>
            <w:tcBorders>
              <w:top w:val="single" w:sz="4" w:space="0" w:color="auto"/>
              <w:left w:val="single" w:sz="4" w:space="0" w:color="auto"/>
              <w:bottom w:val="single" w:sz="4" w:space="0" w:color="auto"/>
              <w:right w:val="single" w:sz="4" w:space="0" w:color="auto"/>
            </w:tcBorders>
          </w:tcPr>
          <w:p w14:paraId="4DF35B66" w14:textId="77777777" w:rsidR="00680AC6" w:rsidRDefault="00680AC6" w:rsidP="004345B6">
            <w:pPr>
              <w:pStyle w:val="ConsPlusNormal"/>
              <w:jc w:val="center"/>
            </w:pPr>
            <w:r>
              <w:t>10</w:t>
            </w:r>
          </w:p>
        </w:tc>
        <w:tc>
          <w:tcPr>
            <w:tcW w:w="640" w:type="dxa"/>
            <w:tcBorders>
              <w:top w:val="single" w:sz="4" w:space="0" w:color="auto"/>
              <w:left w:val="single" w:sz="4" w:space="0" w:color="auto"/>
              <w:bottom w:val="single" w:sz="4" w:space="0" w:color="auto"/>
              <w:right w:val="single" w:sz="4" w:space="0" w:color="auto"/>
            </w:tcBorders>
          </w:tcPr>
          <w:p w14:paraId="0C0640E2" w14:textId="77777777" w:rsidR="00680AC6" w:rsidRDefault="00680AC6" w:rsidP="004345B6">
            <w:pPr>
              <w:pStyle w:val="ConsPlusNormal"/>
              <w:jc w:val="center"/>
            </w:pPr>
            <w:r>
              <w:t>10</w:t>
            </w:r>
          </w:p>
        </w:tc>
        <w:tc>
          <w:tcPr>
            <w:tcW w:w="930" w:type="dxa"/>
            <w:tcBorders>
              <w:top w:val="single" w:sz="4" w:space="0" w:color="auto"/>
              <w:left w:val="single" w:sz="4" w:space="0" w:color="auto"/>
              <w:bottom w:val="single" w:sz="4" w:space="0" w:color="auto"/>
              <w:right w:val="single" w:sz="4" w:space="0" w:color="auto"/>
            </w:tcBorders>
          </w:tcPr>
          <w:p w14:paraId="66F3D5FF" w14:textId="77777777" w:rsidR="00680AC6" w:rsidRDefault="00680AC6" w:rsidP="004345B6">
            <w:pPr>
              <w:pStyle w:val="ConsPlusNormal"/>
              <w:jc w:val="center"/>
            </w:pPr>
            <w:r>
              <w:t>50</w:t>
            </w:r>
          </w:p>
        </w:tc>
      </w:tr>
      <w:tr w:rsidR="00680AC6" w14:paraId="1F9FA9FE" w14:textId="77777777" w:rsidTr="004345B6">
        <w:tc>
          <w:tcPr>
            <w:tcW w:w="4407" w:type="dxa"/>
            <w:gridSpan w:val="2"/>
            <w:tcBorders>
              <w:top w:val="single" w:sz="4" w:space="0" w:color="auto"/>
              <w:left w:val="single" w:sz="4" w:space="0" w:color="auto"/>
              <w:bottom w:val="single" w:sz="4" w:space="0" w:color="auto"/>
              <w:right w:val="single" w:sz="4" w:space="0" w:color="auto"/>
            </w:tcBorders>
          </w:tcPr>
          <w:p w14:paraId="58A4C5A0" w14:textId="77777777" w:rsidR="00680AC6" w:rsidRDefault="00680AC6" w:rsidP="004345B6">
            <w:pPr>
              <w:pStyle w:val="ConsPlusNormal"/>
            </w:pPr>
            <w:r>
              <w:t>индивидуальные и групповые занятия по программе коррекционной работы</w:t>
            </w:r>
          </w:p>
        </w:tc>
        <w:tc>
          <w:tcPr>
            <w:tcW w:w="1173" w:type="dxa"/>
            <w:tcBorders>
              <w:top w:val="single" w:sz="4" w:space="0" w:color="auto"/>
              <w:left w:val="single" w:sz="4" w:space="0" w:color="auto"/>
              <w:bottom w:val="single" w:sz="4" w:space="0" w:color="auto"/>
              <w:right w:val="single" w:sz="4" w:space="0" w:color="auto"/>
            </w:tcBorders>
          </w:tcPr>
          <w:p w14:paraId="443E6F74" w14:textId="77777777" w:rsidR="00680AC6" w:rsidRDefault="00680AC6" w:rsidP="004345B6">
            <w:pPr>
              <w:pStyle w:val="ConsPlusNormal"/>
              <w:jc w:val="center"/>
            </w:pPr>
            <w:r>
              <w:t>5</w:t>
            </w:r>
          </w:p>
        </w:tc>
        <w:tc>
          <w:tcPr>
            <w:tcW w:w="639" w:type="dxa"/>
            <w:tcBorders>
              <w:top w:val="single" w:sz="4" w:space="0" w:color="auto"/>
              <w:left w:val="single" w:sz="4" w:space="0" w:color="auto"/>
              <w:bottom w:val="single" w:sz="4" w:space="0" w:color="auto"/>
              <w:right w:val="single" w:sz="4" w:space="0" w:color="auto"/>
            </w:tcBorders>
          </w:tcPr>
          <w:p w14:paraId="2A46974C" w14:textId="77777777" w:rsidR="00680AC6" w:rsidRDefault="00680AC6" w:rsidP="004345B6">
            <w:pPr>
              <w:pStyle w:val="ConsPlusNormal"/>
              <w:jc w:val="center"/>
            </w:pPr>
            <w:r>
              <w:t>5</w:t>
            </w:r>
          </w:p>
        </w:tc>
        <w:tc>
          <w:tcPr>
            <w:tcW w:w="639" w:type="dxa"/>
            <w:tcBorders>
              <w:top w:val="single" w:sz="4" w:space="0" w:color="auto"/>
              <w:left w:val="single" w:sz="4" w:space="0" w:color="auto"/>
              <w:bottom w:val="single" w:sz="4" w:space="0" w:color="auto"/>
              <w:right w:val="single" w:sz="4" w:space="0" w:color="auto"/>
            </w:tcBorders>
          </w:tcPr>
          <w:p w14:paraId="7127167F" w14:textId="77777777" w:rsidR="00680AC6" w:rsidRDefault="00680AC6" w:rsidP="004345B6">
            <w:pPr>
              <w:pStyle w:val="ConsPlusNormal"/>
              <w:jc w:val="center"/>
            </w:pPr>
            <w:r>
              <w:t>5</w:t>
            </w:r>
          </w:p>
        </w:tc>
        <w:tc>
          <w:tcPr>
            <w:tcW w:w="639" w:type="dxa"/>
            <w:tcBorders>
              <w:top w:val="single" w:sz="4" w:space="0" w:color="auto"/>
              <w:left w:val="single" w:sz="4" w:space="0" w:color="auto"/>
              <w:bottom w:val="single" w:sz="4" w:space="0" w:color="auto"/>
              <w:right w:val="single" w:sz="4" w:space="0" w:color="auto"/>
            </w:tcBorders>
          </w:tcPr>
          <w:p w14:paraId="039708D1" w14:textId="77777777" w:rsidR="00680AC6" w:rsidRDefault="00680AC6" w:rsidP="004345B6">
            <w:pPr>
              <w:pStyle w:val="ConsPlusNormal"/>
              <w:jc w:val="center"/>
            </w:pPr>
            <w:r>
              <w:t>5</w:t>
            </w:r>
          </w:p>
        </w:tc>
        <w:tc>
          <w:tcPr>
            <w:tcW w:w="640" w:type="dxa"/>
            <w:tcBorders>
              <w:top w:val="single" w:sz="4" w:space="0" w:color="auto"/>
              <w:left w:val="single" w:sz="4" w:space="0" w:color="auto"/>
              <w:bottom w:val="single" w:sz="4" w:space="0" w:color="auto"/>
              <w:right w:val="single" w:sz="4" w:space="0" w:color="auto"/>
            </w:tcBorders>
          </w:tcPr>
          <w:p w14:paraId="5439E502" w14:textId="77777777" w:rsidR="00680AC6" w:rsidRDefault="00680AC6" w:rsidP="004345B6">
            <w:pPr>
              <w:pStyle w:val="ConsPlusNormal"/>
              <w:jc w:val="center"/>
            </w:pPr>
            <w:r>
              <w:t>5</w:t>
            </w:r>
          </w:p>
        </w:tc>
        <w:tc>
          <w:tcPr>
            <w:tcW w:w="930" w:type="dxa"/>
            <w:tcBorders>
              <w:top w:val="single" w:sz="4" w:space="0" w:color="auto"/>
              <w:left w:val="single" w:sz="4" w:space="0" w:color="auto"/>
              <w:bottom w:val="single" w:sz="4" w:space="0" w:color="auto"/>
              <w:right w:val="single" w:sz="4" w:space="0" w:color="auto"/>
            </w:tcBorders>
          </w:tcPr>
          <w:p w14:paraId="4C136893" w14:textId="77777777" w:rsidR="00680AC6" w:rsidRDefault="00680AC6" w:rsidP="004345B6">
            <w:pPr>
              <w:pStyle w:val="ConsPlusNormal"/>
              <w:jc w:val="center"/>
            </w:pPr>
            <w:r>
              <w:t>25</w:t>
            </w:r>
          </w:p>
        </w:tc>
      </w:tr>
      <w:tr w:rsidR="00680AC6" w14:paraId="54725E44" w14:textId="77777777" w:rsidTr="004345B6">
        <w:tc>
          <w:tcPr>
            <w:tcW w:w="4407" w:type="dxa"/>
            <w:gridSpan w:val="2"/>
            <w:tcBorders>
              <w:top w:val="single" w:sz="4" w:space="0" w:color="auto"/>
              <w:left w:val="single" w:sz="4" w:space="0" w:color="auto"/>
              <w:bottom w:val="single" w:sz="4" w:space="0" w:color="auto"/>
              <w:right w:val="single" w:sz="4" w:space="0" w:color="auto"/>
            </w:tcBorders>
          </w:tcPr>
          <w:p w14:paraId="4B493FE7" w14:textId="77777777" w:rsidR="00680AC6" w:rsidRDefault="00680AC6" w:rsidP="004345B6">
            <w:pPr>
              <w:pStyle w:val="ConsPlusNormal"/>
            </w:pPr>
            <w:r>
              <w:t>другие направления внеурочной деятельности</w:t>
            </w:r>
          </w:p>
        </w:tc>
        <w:tc>
          <w:tcPr>
            <w:tcW w:w="1173" w:type="dxa"/>
            <w:tcBorders>
              <w:top w:val="single" w:sz="4" w:space="0" w:color="auto"/>
              <w:left w:val="single" w:sz="4" w:space="0" w:color="auto"/>
              <w:bottom w:val="single" w:sz="4" w:space="0" w:color="auto"/>
              <w:right w:val="single" w:sz="4" w:space="0" w:color="auto"/>
            </w:tcBorders>
          </w:tcPr>
          <w:p w14:paraId="54255776" w14:textId="77777777" w:rsidR="00680AC6" w:rsidRDefault="00680AC6" w:rsidP="004345B6">
            <w:pPr>
              <w:pStyle w:val="ConsPlusNormal"/>
              <w:jc w:val="center"/>
            </w:pPr>
            <w:r>
              <w:t>5</w:t>
            </w:r>
          </w:p>
        </w:tc>
        <w:tc>
          <w:tcPr>
            <w:tcW w:w="639" w:type="dxa"/>
            <w:tcBorders>
              <w:top w:val="single" w:sz="4" w:space="0" w:color="auto"/>
              <w:left w:val="single" w:sz="4" w:space="0" w:color="auto"/>
              <w:bottom w:val="single" w:sz="4" w:space="0" w:color="auto"/>
              <w:right w:val="single" w:sz="4" w:space="0" w:color="auto"/>
            </w:tcBorders>
          </w:tcPr>
          <w:p w14:paraId="37991BD7" w14:textId="77777777" w:rsidR="00680AC6" w:rsidRDefault="00680AC6" w:rsidP="004345B6">
            <w:pPr>
              <w:pStyle w:val="ConsPlusNormal"/>
              <w:jc w:val="center"/>
            </w:pPr>
            <w:r>
              <w:t>5</w:t>
            </w:r>
          </w:p>
        </w:tc>
        <w:tc>
          <w:tcPr>
            <w:tcW w:w="639" w:type="dxa"/>
            <w:tcBorders>
              <w:top w:val="single" w:sz="4" w:space="0" w:color="auto"/>
              <w:left w:val="single" w:sz="4" w:space="0" w:color="auto"/>
              <w:bottom w:val="single" w:sz="4" w:space="0" w:color="auto"/>
              <w:right w:val="single" w:sz="4" w:space="0" w:color="auto"/>
            </w:tcBorders>
          </w:tcPr>
          <w:p w14:paraId="07CDD602" w14:textId="77777777" w:rsidR="00680AC6" w:rsidRDefault="00680AC6" w:rsidP="004345B6">
            <w:pPr>
              <w:pStyle w:val="ConsPlusNormal"/>
              <w:jc w:val="center"/>
            </w:pPr>
            <w:r>
              <w:t>5</w:t>
            </w:r>
          </w:p>
        </w:tc>
        <w:tc>
          <w:tcPr>
            <w:tcW w:w="639" w:type="dxa"/>
            <w:tcBorders>
              <w:top w:val="single" w:sz="4" w:space="0" w:color="auto"/>
              <w:left w:val="single" w:sz="4" w:space="0" w:color="auto"/>
              <w:bottom w:val="single" w:sz="4" w:space="0" w:color="auto"/>
              <w:right w:val="single" w:sz="4" w:space="0" w:color="auto"/>
            </w:tcBorders>
          </w:tcPr>
          <w:p w14:paraId="7E97C877" w14:textId="77777777" w:rsidR="00680AC6" w:rsidRDefault="00680AC6" w:rsidP="004345B6">
            <w:pPr>
              <w:pStyle w:val="ConsPlusNormal"/>
              <w:jc w:val="center"/>
            </w:pPr>
            <w:r>
              <w:t>5</w:t>
            </w:r>
          </w:p>
        </w:tc>
        <w:tc>
          <w:tcPr>
            <w:tcW w:w="640" w:type="dxa"/>
            <w:tcBorders>
              <w:top w:val="single" w:sz="4" w:space="0" w:color="auto"/>
              <w:left w:val="single" w:sz="4" w:space="0" w:color="auto"/>
              <w:bottom w:val="single" w:sz="4" w:space="0" w:color="auto"/>
              <w:right w:val="single" w:sz="4" w:space="0" w:color="auto"/>
            </w:tcBorders>
          </w:tcPr>
          <w:p w14:paraId="1FF270D9" w14:textId="77777777" w:rsidR="00680AC6" w:rsidRDefault="00680AC6" w:rsidP="004345B6">
            <w:pPr>
              <w:pStyle w:val="ConsPlusNormal"/>
              <w:jc w:val="center"/>
            </w:pPr>
            <w:r>
              <w:t>5</w:t>
            </w:r>
          </w:p>
        </w:tc>
        <w:tc>
          <w:tcPr>
            <w:tcW w:w="930" w:type="dxa"/>
            <w:tcBorders>
              <w:top w:val="single" w:sz="4" w:space="0" w:color="auto"/>
              <w:left w:val="single" w:sz="4" w:space="0" w:color="auto"/>
              <w:bottom w:val="single" w:sz="4" w:space="0" w:color="auto"/>
              <w:right w:val="single" w:sz="4" w:space="0" w:color="auto"/>
            </w:tcBorders>
          </w:tcPr>
          <w:p w14:paraId="32DFF2CD" w14:textId="77777777" w:rsidR="00680AC6" w:rsidRDefault="00680AC6" w:rsidP="004345B6">
            <w:pPr>
              <w:pStyle w:val="ConsPlusNormal"/>
              <w:jc w:val="center"/>
            </w:pPr>
            <w:r>
              <w:t>25</w:t>
            </w:r>
          </w:p>
        </w:tc>
      </w:tr>
      <w:tr w:rsidR="00680AC6" w14:paraId="56198841" w14:textId="77777777" w:rsidTr="004345B6">
        <w:tc>
          <w:tcPr>
            <w:tcW w:w="4407" w:type="dxa"/>
            <w:gridSpan w:val="2"/>
            <w:tcBorders>
              <w:top w:val="single" w:sz="4" w:space="0" w:color="auto"/>
              <w:left w:val="single" w:sz="4" w:space="0" w:color="auto"/>
              <w:bottom w:val="single" w:sz="4" w:space="0" w:color="auto"/>
              <w:right w:val="single" w:sz="4" w:space="0" w:color="auto"/>
            </w:tcBorders>
          </w:tcPr>
          <w:p w14:paraId="42972E98" w14:textId="77777777" w:rsidR="00680AC6" w:rsidRDefault="00680AC6" w:rsidP="004345B6">
            <w:pPr>
              <w:pStyle w:val="ConsPlusNormal"/>
            </w:pPr>
            <w:r>
              <w:t>Всего</w:t>
            </w:r>
          </w:p>
        </w:tc>
        <w:tc>
          <w:tcPr>
            <w:tcW w:w="1173" w:type="dxa"/>
            <w:tcBorders>
              <w:top w:val="single" w:sz="4" w:space="0" w:color="auto"/>
              <w:left w:val="single" w:sz="4" w:space="0" w:color="auto"/>
              <w:bottom w:val="single" w:sz="4" w:space="0" w:color="auto"/>
              <w:right w:val="single" w:sz="4" w:space="0" w:color="auto"/>
            </w:tcBorders>
          </w:tcPr>
          <w:p w14:paraId="3CE35988" w14:textId="77777777" w:rsidR="00680AC6" w:rsidRDefault="00680AC6" w:rsidP="004345B6">
            <w:pPr>
              <w:pStyle w:val="ConsPlusNormal"/>
              <w:jc w:val="center"/>
            </w:pPr>
            <w:r>
              <w:t>31</w:t>
            </w:r>
          </w:p>
        </w:tc>
        <w:tc>
          <w:tcPr>
            <w:tcW w:w="639" w:type="dxa"/>
            <w:tcBorders>
              <w:top w:val="single" w:sz="4" w:space="0" w:color="auto"/>
              <w:left w:val="single" w:sz="4" w:space="0" w:color="auto"/>
              <w:bottom w:val="single" w:sz="4" w:space="0" w:color="auto"/>
              <w:right w:val="single" w:sz="4" w:space="0" w:color="auto"/>
            </w:tcBorders>
          </w:tcPr>
          <w:p w14:paraId="78EE87DA" w14:textId="77777777" w:rsidR="00680AC6" w:rsidRDefault="00680AC6" w:rsidP="004345B6">
            <w:pPr>
              <w:pStyle w:val="ConsPlusNormal"/>
              <w:jc w:val="center"/>
            </w:pPr>
            <w:r>
              <w:t>31</w:t>
            </w:r>
          </w:p>
        </w:tc>
        <w:tc>
          <w:tcPr>
            <w:tcW w:w="639" w:type="dxa"/>
            <w:tcBorders>
              <w:top w:val="single" w:sz="4" w:space="0" w:color="auto"/>
              <w:left w:val="single" w:sz="4" w:space="0" w:color="auto"/>
              <w:bottom w:val="single" w:sz="4" w:space="0" w:color="auto"/>
              <w:right w:val="single" w:sz="4" w:space="0" w:color="auto"/>
            </w:tcBorders>
          </w:tcPr>
          <w:p w14:paraId="71DEA10A" w14:textId="77777777" w:rsidR="00680AC6" w:rsidRDefault="00680AC6" w:rsidP="004345B6">
            <w:pPr>
              <w:pStyle w:val="ConsPlusNormal"/>
              <w:jc w:val="center"/>
            </w:pPr>
            <w:r>
              <w:t>33</w:t>
            </w:r>
          </w:p>
        </w:tc>
        <w:tc>
          <w:tcPr>
            <w:tcW w:w="639" w:type="dxa"/>
            <w:tcBorders>
              <w:top w:val="single" w:sz="4" w:space="0" w:color="auto"/>
              <w:left w:val="single" w:sz="4" w:space="0" w:color="auto"/>
              <w:bottom w:val="single" w:sz="4" w:space="0" w:color="auto"/>
              <w:right w:val="single" w:sz="4" w:space="0" w:color="auto"/>
            </w:tcBorders>
          </w:tcPr>
          <w:p w14:paraId="04D4FDBD" w14:textId="77777777" w:rsidR="00680AC6" w:rsidRDefault="00680AC6" w:rsidP="004345B6">
            <w:pPr>
              <w:pStyle w:val="ConsPlusNormal"/>
              <w:jc w:val="center"/>
            </w:pPr>
            <w:r>
              <w:t>33</w:t>
            </w:r>
          </w:p>
        </w:tc>
        <w:tc>
          <w:tcPr>
            <w:tcW w:w="640" w:type="dxa"/>
            <w:tcBorders>
              <w:top w:val="single" w:sz="4" w:space="0" w:color="auto"/>
              <w:left w:val="single" w:sz="4" w:space="0" w:color="auto"/>
              <w:bottom w:val="single" w:sz="4" w:space="0" w:color="auto"/>
              <w:right w:val="single" w:sz="4" w:space="0" w:color="auto"/>
            </w:tcBorders>
          </w:tcPr>
          <w:p w14:paraId="7A16EDEF" w14:textId="77777777" w:rsidR="00680AC6" w:rsidRDefault="00680AC6" w:rsidP="004345B6">
            <w:pPr>
              <w:pStyle w:val="ConsPlusNormal"/>
              <w:jc w:val="center"/>
            </w:pPr>
            <w:r>
              <w:t>33</w:t>
            </w:r>
          </w:p>
        </w:tc>
        <w:tc>
          <w:tcPr>
            <w:tcW w:w="930" w:type="dxa"/>
            <w:tcBorders>
              <w:top w:val="single" w:sz="4" w:space="0" w:color="auto"/>
              <w:left w:val="single" w:sz="4" w:space="0" w:color="auto"/>
              <w:bottom w:val="single" w:sz="4" w:space="0" w:color="auto"/>
              <w:right w:val="single" w:sz="4" w:space="0" w:color="auto"/>
            </w:tcBorders>
          </w:tcPr>
          <w:p w14:paraId="5CB2E574" w14:textId="77777777" w:rsidR="00680AC6" w:rsidRDefault="00680AC6" w:rsidP="004345B6">
            <w:pPr>
              <w:pStyle w:val="ConsPlusNormal"/>
              <w:jc w:val="center"/>
            </w:pPr>
            <w:r>
              <w:t>161</w:t>
            </w:r>
          </w:p>
        </w:tc>
      </w:tr>
    </w:tbl>
    <w:p w14:paraId="2C8CFBC8" w14:textId="77777777" w:rsidR="00680AC6" w:rsidRDefault="00680AC6" w:rsidP="00680AC6">
      <w:pPr>
        <w:pStyle w:val="ConsPlusNormal"/>
        <w:jc w:val="both"/>
      </w:pPr>
    </w:p>
    <w:p w14:paraId="37A3FD26" w14:textId="77777777" w:rsidR="00680AC6" w:rsidRDefault="00680AC6" w:rsidP="00680AC6">
      <w:pPr>
        <w:pStyle w:val="ConsPlusNormal"/>
        <w:ind w:firstLine="540"/>
        <w:jc w:val="both"/>
      </w:pPr>
      <w:r>
        <w:t>При реализации ФАОП НОО для обучающихся с НОДА (вариант 6.4)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14:paraId="29337E50" w14:textId="77777777" w:rsidR="00680AC6" w:rsidRDefault="00680AC6" w:rsidP="00680AC6">
      <w:pPr>
        <w:pStyle w:val="ConsPlusNormal"/>
        <w:ind w:firstLine="540"/>
        <w:jc w:val="both"/>
      </w:pPr>
    </w:p>
    <w:p w14:paraId="37817EEE" w14:textId="77777777" w:rsidR="00680AC6" w:rsidRDefault="00680AC6" w:rsidP="00680AC6">
      <w:pPr>
        <w:pStyle w:val="ConsPlusTitle"/>
        <w:ind w:firstLine="540"/>
        <w:jc w:val="both"/>
        <w:outlineLvl w:val="2"/>
      </w:pPr>
      <w:r>
        <w:t>143. Федеральный календарный учебный график.</w:t>
      </w:r>
    </w:p>
    <w:p w14:paraId="7DEF4F51" w14:textId="77777777" w:rsidR="00680AC6" w:rsidRDefault="00680AC6" w:rsidP="00680AC6">
      <w:pPr>
        <w:pStyle w:val="ConsPlusNormal"/>
        <w:spacing w:before="240"/>
        <w:ind w:firstLine="540"/>
        <w:jc w:val="both"/>
      </w:pPr>
      <w:r>
        <w:t>143.1.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 дневной учебной неделе, в субботу возможна организация и проведение занятий в рамках внеурочной деятельности.</w:t>
      </w:r>
    </w:p>
    <w:p w14:paraId="60C2D4FA" w14:textId="77777777" w:rsidR="00680AC6" w:rsidRDefault="00680AC6" w:rsidP="00680AC6">
      <w:pPr>
        <w:pStyle w:val="ConsPlusNormal"/>
        <w:spacing w:before="240"/>
        <w:ind w:firstLine="540"/>
        <w:jc w:val="both"/>
      </w:pPr>
      <w:r>
        <w:t>143.2. Продолжительность учебного года при получении начального общего образования составляет 34 недели, в подготовительном и в 1 классе - 33 недели.</w:t>
      </w:r>
    </w:p>
    <w:p w14:paraId="2D717315" w14:textId="77777777" w:rsidR="00680AC6" w:rsidRDefault="00680AC6" w:rsidP="00680AC6">
      <w:pPr>
        <w:pStyle w:val="ConsPlusNormal"/>
        <w:spacing w:before="240"/>
        <w:ind w:firstLine="540"/>
        <w:jc w:val="both"/>
      </w:pPr>
      <w:r>
        <w:t>143.3.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7458B48F" w14:textId="77777777" w:rsidR="00680AC6" w:rsidRDefault="00680AC6" w:rsidP="00680AC6">
      <w:pPr>
        <w:pStyle w:val="ConsPlusNormal"/>
        <w:spacing w:before="240"/>
        <w:ind w:firstLine="540"/>
        <w:jc w:val="both"/>
      </w:pPr>
      <w:r>
        <w:t>143.4. Продолжительность учебных четвертей составляет: 1 четверть - 8 учебных недель (для подготовительных и 1 - 4 классов); 2 четверть - 8 учебных недель (для подготовительных и 1 - 4 классов); 3 четверть - 10 учебных недель (для 2 - 4 классов), 9 учебных недель (для подготовительных и 1 классов); 4 четверть - 8 учебных недель (для подготовительных и 1 - 4 классов).</w:t>
      </w:r>
    </w:p>
    <w:p w14:paraId="0A13BA2E" w14:textId="77777777" w:rsidR="00680AC6" w:rsidRDefault="00680AC6" w:rsidP="00680AC6">
      <w:pPr>
        <w:pStyle w:val="ConsPlusNormal"/>
        <w:spacing w:before="240"/>
        <w:ind w:firstLine="540"/>
        <w:jc w:val="both"/>
      </w:pPr>
      <w:r>
        <w:t>143.5. Продолжительность каникул составляет:</w:t>
      </w:r>
    </w:p>
    <w:p w14:paraId="31DA1D4D" w14:textId="77777777" w:rsidR="00680AC6" w:rsidRDefault="00680AC6" w:rsidP="00680AC6">
      <w:pPr>
        <w:pStyle w:val="ConsPlusNormal"/>
        <w:spacing w:before="240"/>
        <w:ind w:firstLine="540"/>
        <w:jc w:val="both"/>
      </w:pPr>
      <w:r>
        <w:t>по окончании 1 четверти (осенние каникулы) - 9 календарных дней (для подготовительных и 1 - 4 классов);</w:t>
      </w:r>
    </w:p>
    <w:p w14:paraId="17A2DB5B" w14:textId="77777777" w:rsidR="00680AC6" w:rsidRDefault="00680AC6" w:rsidP="00680AC6">
      <w:pPr>
        <w:pStyle w:val="ConsPlusNormal"/>
        <w:spacing w:before="240"/>
        <w:ind w:firstLine="540"/>
        <w:jc w:val="both"/>
      </w:pPr>
      <w:r>
        <w:t>по окончании 2 четверти (зимние каникулы) - 9 календарных дней (для подготовительных и 1 - 4 классов);</w:t>
      </w:r>
    </w:p>
    <w:p w14:paraId="5DC5F75E" w14:textId="77777777" w:rsidR="00680AC6" w:rsidRDefault="00680AC6" w:rsidP="00680AC6">
      <w:pPr>
        <w:pStyle w:val="ConsPlusNormal"/>
        <w:spacing w:before="240"/>
        <w:ind w:firstLine="540"/>
        <w:jc w:val="both"/>
      </w:pPr>
      <w:r>
        <w:t>дополнительные каникулы - 9 календарных дней (для подготовительных и 1 классов);</w:t>
      </w:r>
    </w:p>
    <w:p w14:paraId="0EAFABAA" w14:textId="77777777" w:rsidR="00680AC6" w:rsidRDefault="00680AC6" w:rsidP="00680AC6">
      <w:pPr>
        <w:pStyle w:val="ConsPlusNormal"/>
        <w:spacing w:before="240"/>
        <w:ind w:firstLine="540"/>
        <w:jc w:val="both"/>
      </w:pPr>
      <w:r>
        <w:t xml:space="preserve">по окончании 3 четверти (весенние каникулы) - 9 календарных дней (для </w:t>
      </w:r>
      <w:r>
        <w:lastRenderedPageBreak/>
        <w:t>подготовительных и 1 - 4 классов);</w:t>
      </w:r>
    </w:p>
    <w:p w14:paraId="04595C6C" w14:textId="77777777" w:rsidR="00680AC6" w:rsidRDefault="00680AC6" w:rsidP="00680AC6">
      <w:pPr>
        <w:pStyle w:val="ConsPlusNormal"/>
        <w:spacing w:before="240"/>
        <w:ind w:firstLine="540"/>
        <w:jc w:val="both"/>
      </w:pPr>
      <w:r>
        <w:t>по окончании учебного года (летние каникулы) - не менее 8 недель.</w:t>
      </w:r>
    </w:p>
    <w:p w14:paraId="733B4F88" w14:textId="77777777" w:rsidR="00680AC6" w:rsidRDefault="00680AC6" w:rsidP="00680AC6">
      <w:pPr>
        <w:pStyle w:val="ConsPlusNormal"/>
        <w:spacing w:before="240"/>
        <w:ind w:firstLine="540"/>
        <w:jc w:val="both"/>
      </w:pPr>
      <w:r>
        <w:t>143.6. Продолжительность урока не должна превышать 40 минут.</w:t>
      </w:r>
    </w:p>
    <w:p w14:paraId="45670C5E" w14:textId="77777777" w:rsidR="00680AC6" w:rsidRDefault="00680AC6" w:rsidP="00680AC6">
      <w:pPr>
        <w:pStyle w:val="ConsPlusNormal"/>
        <w:spacing w:before="240"/>
        <w:ind w:firstLine="540"/>
        <w:jc w:val="both"/>
      </w:pPr>
      <w:r>
        <w:t>143.7. Продолжительность перемен между уроками составляет не менее 10 минут, большой перемены (после 2 или 3 урока) - 20 30 минут. Вместо одной большой перемены допускается после 2 и 3 уроков устанавливать две перемены по 20 минут каждая.</w:t>
      </w:r>
    </w:p>
    <w:p w14:paraId="1D5244A6" w14:textId="77777777" w:rsidR="00680AC6" w:rsidRDefault="00680AC6" w:rsidP="00680AC6">
      <w:pPr>
        <w:pStyle w:val="ConsPlusNormal"/>
        <w:spacing w:before="240"/>
        <w:ind w:firstLine="540"/>
        <w:jc w:val="both"/>
      </w:pPr>
      <w:r>
        <w:t xml:space="preserve">143.8.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w:t>
      </w:r>
      <w:hyperlink r:id="rId66" w:history="1">
        <w:r>
          <w:rPr>
            <w:color w:val="0000FF"/>
          </w:rPr>
          <w:t>нормативами</w:t>
        </w:r>
      </w:hyperlink>
      <w:r>
        <w:t>.</w:t>
      </w:r>
    </w:p>
    <w:p w14:paraId="78204741" w14:textId="77777777" w:rsidR="00680AC6" w:rsidRDefault="00680AC6" w:rsidP="00680AC6">
      <w:pPr>
        <w:pStyle w:val="ConsPlusNormal"/>
        <w:spacing w:before="240"/>
        <w:ind w:firstLine="540"/>
        <w:jc w:val="both"/>
      </w:pPr>
      <w:r>
        <w:t>143.9.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095A763D" w14:textId="77777777" w:rsidR="00680AC6" w:rsidRDefault="00680AC6" w:rsidP="00680AC6">
      <w:pPr>
        <w:pStyle w:val="ConsPlusNormal"/>
        <w:spacing w:before="240"/>
        <w:ind w:firstLine="540"/>
        <w:jc w:val="both"/>
      </w:pPr>
      <w:r>
        <w:t>для обучающихся 1-х классов - не должен превышать 4 уроков и один раз в неделю - 5 уроков, за счет урока физической культуры;</w:t>
      </w:r>
    </w:p>
    <w:p w14:paraId="6E76ABBE" w14:textId="77777777" w:rsidR="00680AC6" w:rsidRDefault="00680AC6" w:rsidP="00680AC6">
      <w:pPr>
        <w:pStyle w:val="ConsPlusNormal"/>
        <w:spacing w:before="240"/>
        <w:ind w:firstLine="540"/>
        <w:jc w:val="both"/>
      </w:pPr>
      <w:r>
        <w:t>для обучающихся 2 - 4 классов - не более 5 уроков и один раз в неделю 6 уроков за счет урока физической культуры.</w:t>
      </w:r>
    </w:p>
    <w:p w14:paraId="59A790F5" w14:textId="77777777" w:rsidR="00680AC6" w:rsidRDefault="00680AC6" w:rsidP="00680AC6">
      <w:pPr>
        <w:pStyle w:val="ConsPlusNormal"/>
        <w:spacing w:before="240"/>
        <w:ind w:firstLine="540"/>
        <w:jc w:val="both"/>
      </w:pPr>
      <w:r>
        <w:t>143.10. Обучение в 1 классе осуществляется с соблюдением следующих требований:</w:t>
      </w:r>
    </w:p>
    <w:p w14:paraId="0C70E771" w14:textId="77777777" w:rsidR="00680AC6" w:rsidRDefault="00680AC6" w:rsidP="00680AC6">
      <w:pPr>
        <w:pStyle w:val="ConsPlusNormal"/>
        <w:spacing w:before="240"/>
        <w:ind w:firstLine="540"/>
        <w:jc w:val="both"/>
      </w:pPr>
      <w:r>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
    <w:p w14:paraId="626B84C2" w14:textId="77777777" w:rsidR="00680AC6" w:rsidRDefault="00680AC6" w:rsidP="00680AC6">
      <w:pPr>
        <w:pStyle w:val="ConsPlusNormal"/>
        <w:spacing w:before="240"/>
        <w:ind w:firstLine="540"/>
        <w:jc w:val="both"/>
      </w:pPr>
      <w:r>
        <w:t>в середине учебного дня организуется динамическая пауза продолжительностью не менее 40 минут;</w:t>
      </w:r>
    </w:p>
    <w:p w14:paraId="51D0F4D8" w14:textId="77777777" w:rsidR="00680AC6" w:rsidRDefault="00680AC6" w:rsidP="00680AC6">
      <w:pPr>
        <w:pStyle w:val="ConsPlusNormal"/>
        <w:spacing w:before="240"/>
        <w:ind w:firstLine="540"/>
        <w:jc w:val="both"/>
      </w:pPr>
      <w: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14:paraId="584DF1A9" w14:textId="77777777" w:rsidR="00680AC6" w:rsidRDefault="00680AC6" w:rsidP="00680AC6">
      <w:pPr>
        <w:pStyle w:val="ConsPlusNormal"/>
        <w:spacing w:before="240"/>
        <w:ind w:firstLine="540"/>
        <w:jc w:val="both"/>
      </w:pPr>
      <w:r>
        <w:t>143.11. Занятия начинаются не ранее 8 часов утра и заканчиваются не позднее 19 часов.</w:t>
      </w:r>
    </w:p>
    <w:p w14:paraId="413CCF83" w14:textId="77777777" w:rsidR="00680AC6" w:rsidRDefault="00680AC6" w:rsidP="00680AC6">
      <w:pPr>
        <w:pStyle w:val="ConsPlusNormal"/>
        <w:spacing w:before="240"/>
        <w:ind w:firstLine="540"/>
        <w:jc w:val="both"/>
      </w:pPr>
      <w:r>
        <w:t>143.12.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54F1BCBD" w14:textId="77777777" w:rsidR="00680AC6" w:rsidRDefault="00680AC6" w:rsidP="00680AC6">
      <w:pPr>
        <w:pStyle w:val="ConsPlusNormal"/>
        <w:spacing w:before="240"/>
        <w:ind w:firstLine="540"/>
        <w:jc w:val="both"/>
      </w:pPr>
      <w:r>
        <w:t>143.13.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58E28AEE" w14:textId="77777777" w:rsidR="00680AC6" w:rsidRDefault="00680AC6" w:rsidP="00680AC6">
      <w:pPr>
        <w:pStyle w:val="ConsPlusNormal"/>
        <w:spacing w:before="240"/>
        <w:ind w:firstLine="540"/>
        <w:jc w:val="both"/>
      </w:pPr>
      <w:r>
        <w:t>143.14. При составлении календарного учебного графика образовательная организация может использовать организацию учебного года по триместрам.</w:t>
      </w:r>
    </w:p>
    <w:p w14:paraId="05F8B85D" w14:textId="77777777" w:rsidR="00680AC6" w:rsidRDefault="00680AC6" w:rsidP="00680AC6">
      <w:pPr>
        <w:pStyle w:val="ConsPlusNormal"/>
        <w:spacing w:before="240"/>
        <w:ind w:firstLine="540"/>
        <w:jc w:val="both"/>
      </w:pPr>
      <w:r>
        <w:lastRenderedPageBreak/>
        <w:t xml:space="preserve">144. Федеральный календарный план воспитательной работы представлен в </w:t>
      </w:r>
      <w:hyperlink w:anchor="Par19387" w:tooltip="LXXXIX. Федеральный календарный план воспитательной работы" w:history="1">
        <w:r>
          <w:rPr>
            <w:color w:val="0000FF"/>
          </w:rPr>
          <w:t>разделе LXXXIX</w:t>
        </w:r>
      </w:hyperlink>
      <w:r>
        <w:t xml:space="preserve"> Федеральный календарный план воспитательной работы ФАОП НОО для обучающихся с ОВЗ.</w:t>
      </w:r>
    </w:p>
    <w:p w14:paraId="11189E2D" w14:textId="77777777" w:rsidR="006F5322" w:rsidRDefault="006F5322"/>
    <w:sectPr w:rsidR="006F53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4E"/>
    <w:rsid w:val="00680AC6"/>
    <w:rsid w:val="006F5322"/>
    <w:rsid w:val="00775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5CFBF-8EC7-4C12-AC36-8D5EF83F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AC6"/>
    <w:rPr>
      <w:rFonts w:eastAsiaTheme="minorEastAsia" w:cs="Times New Roman"/>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0AC6"/>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 w:type="paragraph" w:customStyle="1" w:styleId="ConsPlusNonformat">
    <w:name w:val="ConsPlusNonformat"/>
    <w:uiPriority w:val="99"/>
    <w:rsid w:val="00680AC6"/>
    <w:pPr>
      <w:widowControl w:val="0"/>
      <w:autoSpaceDE w:val="0"/>
      <w:autoSpaceDN w:val="0"/>
      <w:adjustRightInd w:val="0"/>
      <w:spacing w:after="0" w:line="240" w:lineRule="auto"/>
    </w:pPr>
    <w:rPr>
      <w:rFonts w:ascii="Courier New" w:eastAsiaTheme="minorEastAsia" w:hAnsi="Courier New" w:cs="Courier New"/>
      <w:kern w:val="0"/>
      <w:sz w:val="20"/>
      <w:szCs w:val="20"/>
      <w:lang w:eastAsia="ru-RU"/>
      <w14:ligatures w14:val="none"/>
    </w:rPr>
  </w:style>
  <w:style w:type="paragraph" w:customStyle="1" w:styleId="ConsPlusTitle">
    <w:name w:val="ConsPlusTitle"/>
    <w:uiPriority w:val="99"/>
    <w:rsid w:val="00680AC6"/>
    <w:pPr>
      <w:widowControl w:val="0"/>
      <w:autoSpaceDE w:val="0"/>
      <w:autoSpaceDN w:val="0"/>
      <w:adjustRightInd w:val="0"/>
      <w:spacing w:after="0" w:line="240" w:lineRule="auto"/>
    </w:pPr>
    <w:rPr>
      <w:rFonts w:ascii="Arial" w:eastAsiaTheme="minorEastAsia" w:hAnsi="Arial" w:cs="Arial"/>
      <w:b/>
      <w:bCs/>
      <w:kern w:val="0"/>
      <w:sz w:val="24"/>
      <w:szCs w:val="24"/>
      <w:lang w:eastAsia="ru-RU"/>
      <w14:ligatures w14:val="none"/>
    </w:rPr>
  </w:style>
  <w:style w:type="paragraph" w:customStyle="1" w:styleId="ConsPlusCell">
    <w:name w:val="ConsPlusCell"/>
    <w:uiPriority w:val="99"/>
    <w:rsid w:val="00680AC6"/>
    <w:pPr>
      <w:widowControl w:val="0"/>
      <w:autoSpaceDE w:val="0"/>
      <w:autoSpaceDN w:val="0"/>
      <w:adjustRightInd w:val="0"/>
      <w:spacing w:after="0" w:line="240" w:lineRule="auto"/>
    </w:pPr>
    <w:rPr>
      <w:rFonts w:ascii="Courier New" w:eastAsiaTheme="minorEastAsia" w:hAnsi="Courier New" w:cs="Courier New"/>
      <w:kern w:val="0"/>
      <w:sz w:val="20"/>
      <w:szCs w:val="20"/>
      <w:lang w:eastAsia="ru-RU"/>
      <w14:ligatures w14:val="none"/>
    </w:rPr>
  </w:style>
  <w:style w:type="paragraph" w:customStyle="1" w:styleId="ConsPlusDocList">
    <w:name w:val="ConsPlusDocList"/>
    <w:uiPriority w:val="99"/>
    <w:rsid w:val="00680AC6"/>
    <w:pPr>
      <w:widowControl w:val="0"/>
      <w:autoSpaceDE w:val="0"/>
      <w:autoSpaceDN w:val="0"/>
      <w:adjustRightInd w:val="0"/>
      <w:spacing w:after="0" w:line="240" w:lineRule="auto"/>
    </w:pPr>
    <w:rPr>
      <w:rFonts w:ascii="Tahoma" w:eastAsiaTheme="minorEastAsia" w:hAnsi="Tahoma" w:cs="Tahoma"/>
      <w:kern w:val="0"/>
      <w:sz w:val="18"/>
      <w:szCs w:val="18"/>
      <w:lang w:eastAsia="ru-RU"/>
      <w14:ligatures w14:val="none"/>
    </w:rPr>
  </w:style>
  <w:style w:type="paragraph" w:customStyle="1" w:styleId="ConsPlusTitlePage">
    <w:name w:val="ConsPlusTitlePage"/>
    <w:uiPriority w:val="99"/>
    <w:rsid w:val="00680AC6"/>
    <w:pPr>
      <w:widowControl w:val="0"/>
      <w:autoSpaceDE w:val="0"/>
      <w:autoSpaceDN w:val="0"/>
      <w:adjustRightInd w:val="0"/>
      <w:spacing w:after="0" w:line="240" w:lineRule="auto"/>
    </w:pPr>
    <w:rPr>
      <w:rFonts w:ascii="Tahoma" w:eastAsiaTheme="minorEastAsia" w:hAnsi="Tahoma" w:cs="Tahoma"/>
      <w:kern w:val="0"/>
      <w:sz w:val="24"/>
      <w:szCs w:val="24"/>
      <w:lang w:eastAsia="ru-RU"/>
      <w14:ligatures w14:val="none"/>
    </w:rPr>
  </w:style>
  <w:style w:type="paragraph" w:customStyle="1" w:styleId="ConsPlusJurTerm">
    <w:name w:val="ConsPlusJurTerm"/>
    <w:uiPriority w:val="99"/>
    <w:rsid w:val="00680AC6"/>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 w:type="paragraph" w:customStyle="1" w:styleId="ConsPlusTextList">
    <w:name w:val="ConsPlusTextList"/>
    <w:uiPriority w:val="99"/>
    <w:rsid w:val="00680AC6"/>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 w:type="paragraph" w:customStyle="1" w:styleId="ConsPlusTextList1">
    <w:name w:val="ConsPlusTextList1"/>
    <w:uiPriority w:val="99"/>
    <w:rsid w:val="00680AC6"/>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371594&amp;date=30.04.2023&amp;dst=100471&amp;field=134" TargetMode="External"/><Relationship Id="rId18" Type="http://schemas.openxmlformats.org/officeDocument/2006/relationships/hyperlink" Target="https://login.consultant.ru/link/?req=doc&amp;demo=2&amp;base=LAW&amp;n=439307&amp;date=30.04.2023&amp;dst=100013&amp;field=134" TargetMode="External"/><Relationship Id="rId26" Type="http://schemas.openxmlformats.org/officeDocument/2006/relationships/hyperlink" Target="https://login.consultant.ru/link/?req=doc&amp;demo=2&amp;base=LAW&amp;n=371594&amp;date=30.04.2023&amp;dst=100471&amp;field=134" TargetMode="External"/><Relationship Id="rId39" Type="http://schemas.openxmlformats.org/officeDocument/2006/relationships/hyperlink" Target="https://login.consultant.ru/link/?req=doc&amp;demo=2&amp;base=LAW&amp;n=371594&amp;date=30.04.2023&amp;dst=100471&amp;field=134" TargetMode="External"/><Relationship Id="rId21" Type="http://schemas.openxmlformats.org/officeDocument/2006/relationships/hyperlink" Target="https://login.consultant.ru/link/?req=doc&amp;demo=2&amp;base=LAW&amp;n=439307&amp;date=30.04.2023&amp;dst=100013&amp;field=134" TargetMode="External"/><Relationship Id="rId34" Type="http://schemas.openxmlformats.org/officeDocument/2006/relationships/hyperlink" Target="https://login.consultant.ru/link/?req=doc&amp;demo=2&amp;base=LAW&amp;n=439307&amp;date=30.04.2023&amp;dst=100013&amp;field=134" TargetMode="External"/><Relationship Id="rId42" Type="http://schemas.openxmlformats.org/officeDocument/2006/relationships/hyperlink" Target="https://login.consultant.ru/link/?req=doc&amp;demo=2&amp;base=LAW&amp;n=371594&amp;date=30.04.2023&amp;dst=100047&amp;field=134" TargetMode="External"/><Relationship Id="rId47" Type="http://schemas.openxmlformats.org/officeDocument/2006/relationships/hyperlink" Target="https://login.consultant.ru/link/?req=doc&amp;demo=2&amp;base=LAW&amp;n=439307&amp;date=30.04.2023&amp;dst=100013&amp;field=134" TargetMode="External"/><Relationship Id="rId50" Type="http://schemas.openxmlformats.org/officeDocument/2006/relationships/hyperlink" Target="https://login.consultant.ru/link/?req=doc&amp;demo=2&amp;base=LAW&amp;n=439307&amp;date=30.04.2023&amp;dst=100013&amp;field=134" TargetMode="External"/><Relationship Id="rId55" Type="http://schemas.openxmlformats.org/officeDocument/2006/relationships/hyperlink" Target="https://login.consultant.ru/link/?req=doc&amp;demo=2&amp;base=LAW&amp;n=439307&amp;date=30.04.2023&amp;dst=100013&amp;field=134" TargetMode="External"/><Relationship Id="rId63" Type="http://schemas.openxmlformats.org/officeDocument/2006/relationships/hyperlink" Target="https://login.consultant.ru/link/?req=doc&amp;demo=2&amp;base=LAW&amp;n=371594&amp;date=30.04.2023&amp;dst=100471&amp;field=134" TargetMode="External"/><Relationship Id="rId68" Type="http://schemas.openxmlformats.org/officeDocument/2006/relationships/theme" Target="theme/theme1.xml"/><Relationship Id="rId7" Type="http://schemas.openxmlformats.org/officeDocument/2006/relationships/hyperlink" Target="https://login.consultant.ru/link/?req=doc&amp;demo=2&amp;base=LAW&amp;n=439310&amp;date=30.04.2023&amp;dst=100014&amp;field=134" TargetMode="External"/><Relationship Id="rId2" Type="http://schemas.openxmlformats.org/officeDocument/2006/relationships/settings" Target="settings.xml"/><Relationship Id="rId16" Type="http://schemas.openxmlformats.org/officeDocument/2006/relationships/hyperlink" Target="https://login.consultant.ru/link/?req=doc&amp;demo=2&amp;base=LAW&amp;n=439307&amp;date=30.04.2023&amp;dst=100013&amp;field=134" TargetMode="External"/><Relationship Id="rId29" Type="http://schemas.openxmlformats.org/officeDocument/2006/relationships/hyperlink" Target="https://login.consultant.ru/link/?req=doc&amp;demo=2&amp;base=LAW&amp;n=371594&amp;date=30.04.2023&amp;dst=100047&amp;field=134" TargetMode="External"/><Relationship Id="rId1" Type="http://schemas.openxmlformats.org/officeDocument/2006/relationships/styles" Target="styles.xml"/><Relationship Id="rId6" Type="http://schemas.openxmlformats.org/officeDocument/2006/relationships/hyperlink" Target="https://login.consultant.ru/link/?req=doc&amp;demo=2&amp;base=LAW&amp;n=439307&amp;date=30.04.2023&amp;dst=100013&amp;field=134" TargetMode="External"/><Relationship Id="rId11" Type="http://schemas.openxmlformats.org/officeDocument/2006/relationships/hyperlink" Target="https://login.consultant.ru/link/?req=doc&amp;demo=2&amp;base=LAW&amp;n=439310&amp;date=30.04.2023&amp;dst=100014&amp;field=134" TargetMode="External"/><Relationship Id="rId24" Type="http://schemas.openxmlformats.org/officeDocument/2006/relationships/hyperlink" Target="https://login.consultant.ru/link/?req=doc&amp;demo=2&amp;base=LAW&amp;n=441707&amp;date=30.04.2023&amp;dst=100137&amp;field=134" TargetMode="External"/><Relationship Id="rId32" Type="http://schemas.openxmlformats.org/officeDocument/2006/relationships/hyperlink" Target="https://login.consultant.ru/link/?req=doc&amp;demo=2&amp;base=LAW&amp;n=439307&amp;date=30.04.2023&amp;dst=100013&amp;field=134" TargetMode="External"/><Relationship Id="rId37" Type="http://schemas.openxmlformats.org/officeDocument/2006/relationships/hyperlink" Target="https://login.consultant.ru/link/?req=doc&amp;demo=2&amp;base=LAW&amp;n=441707&amp;date=30.04.2023&amp;dst=100137&amp;field=134" TargetMode="External"/><Relationship Id="rId40" Type="http://schemas.openxmlformats.org/officeDocument/2006/relationships/hyperlink" Target="https://login.consultant.ru/link/?req=doc&amp;demo=2&amp;base=LAW&amp;n=371594&amp;date=30.04.2023&amp;dst=100471&amp;field=134" TargetMode="External"/><Relationship Id="rId45" Type="http://schemas.openxmlformats.org/officeDocument/2006/relationships/hyperlink" Target="https://login.consultant.ru/link/?req=doc&amp;demo=2&amp;base=LAW&amp;n=439307&amp;date=30.04.2023&amp;dst=100013&amp;field=134" TargetMode="External"/><Relationship Id="rId53" Type="http://schemas.openxmlformats.org/officeDocument/2006/relationships/hyperlink" Target="https://login.consultant.ru/link/?req=doc&amp;demo=2&amp;base=LAW&amp;n=439307&amp;date=30.04.2023&amp;dst=100013&amp;field=134" TargetMode="External"/><Relationship Id="rId58" Type="http://schemas.openxmlformats.org/officeDocument/2006/relationships/hyperlink" Target="https://login.consultant.ru/link/?req=doc&amp;demo=2&amp;base=LAW&amp;n=439307&amp;date=30.04.2023&amp;dst=100013&amp;field=134" TargetMode="External"/><Relationship Id="rId66" Type="http://schemas.openxmlformats.org/officeDocument/2006/relationships/hyperlink" Target="https://login.consultant.ru/link/?req=doc&amp;demo=2&amp;base=LAW&amp;n=441707&amp;date=30.04.2023&amp;dst=100137&amp;field=134" TargetMode="External"/><Relationship Id="rId5" Type="http://schemas.openxmlformats.org/officeDocument/2006/relationships/hyperlink" Target="https://login.consultant.ru/link/?req=doc&amp;demo=2&amp;base=LAW&amp;n=439307&amp;date=30.04.2023&amp;dst=100013&amp;field=134" TargetMode="External"/><Relationship Id="rId15" Type="http://schemas.openxmlformats.org/officeDocument/2006/relationships/hyperlink" Target="https://login.consultant.ru/link/?req=doc&amp;demo=2&amp;base=LAW&amp;n=439307&amp;date=30.04.2023&amp;dst=100013&amp;field=134" TargetMode="External"/><Relationship Id="rId23" Type="http://schemas.openxmlformats.org/officeDocument/2006/relationships/hyperlink" Target="https://login.consultant.ru/link/?req=doc&amp;demo=2&amp;base=LAW&amp;n=439307&amp;date=30.04.2023&amp;dst=100013&amp;field=134" TargetMode="External"/><Relationship Id="rId28" Type="http://schemas.openxmlformats.org/officeDocument/2006/relationships/hyperlink" Target="https://login.consultant.ru/link/?req=doc&amp;demo=2&amp;base=LAW&amp;n=441707&amp;date=30.04.2023&amp;dst=100137&amp;field=134" TargetMode="External"/><Relationship Id="rId36" Type="http://schemas.openxmlformats.org/officeDocument/2006/relationships/hyperlink" Target="https://login.consultant.ru/link/?req=doc&amp;demo=2&amp;base=LAW&amp;n=439307&amp;date=30.04.2023&amp;dst=100013&amp;field=134" TargetMode="External"/><Relationship Id="rId49" Type="http://schemas.openxmlformats.org/officeDocument/2006/relationships/hyperlink" Target="https://login.consultant.ru/link/?req=doc&amp;demo=2&amp;base=LAW&amp;n=439307&amp;date=30.04.2023&amp;dst=100013&amp;field=134" TargetMode="External"/><Relationship Id="rId57" Type="http://schemas.openxmlformats.org/officeDocument/2006/relationships/hyperlink" Target="https://login.consultant.ru/link/?req=doc&amp;demo=2&amp;base=LAW&amp;n=439307&amp;date=30.04.2023&amp;dst=100013&amp;field=134" TargetMode="External"/><Relationship Id="rId61" Type="http://schemas.openxmlformats.org/officeDocument/2006/relationships/hyperlink" Target="https://login.consultant.ru/link/?req=doc&amp;demo=2&amp;base=LAW&amp;n=371594&amp;date=30.04.2023&amp;dst=100047&amp;field=134" TargetMode="External"/><Relationship Id="rId10" Type="http://schemas.openxmlformats.org/officeDocument/2006/relationships/hyperlink" Target="https://login.consultant.ru/link/?req=doc&amp;demo=2&amp;base=LAW&amp;n=439307&amp;date=30.04.2023&amp;dst=100013&amp;field=134" TargetMode="External"/><Relationship Id="rId19" Type="http://schemas.openxmlformats.org/officeDocument/2006/relationships/hyperlink" Target="https://login.consultant.ru/link/?req=doc&amp;demo=2&amp;base=LAW&amp;n=439307&amp;date=30.04.2023&amp;dst=100013&amp;field=134" TargetMode="External"/><Relationship Id="rId31" Type="http://schemas.openxmlformats.org/officeDocument/2006/relationships/hyperlink" Target="https://login.consultant.ru/link/?req=doc&amp;demo=2&amp;base=LAW&amp;n=439307&amp;date=30.04.2023&amp;dst=100013&amp;field=134" TargetMode="External"/><Relationship Id="rId44" Type="http://schemas.openxmlformats.org/officeDocument/2006/relationships/hyperlink" Target="https://login.consultant.ru/link/?req=doc&amp;demo=2&amp;base=LAW&amp;n=439307&amp;date=30.04.2023&amp;dst=100013&amp;field=134" TargetMode="External"/><Relationship Id="rId52" Type="http://schemas.openxmlformats.org/officeDocument/2006/relationships/hyperlink" Target="https://login.consultant.ru/link/?req=doc&amp;demo=2&amp;base=LAW&amp;n=439307&amp;date=30.04.2023&amp;dst=100013&amp;field=134" TargetMode="External"/><Relationship Id="rId60" Type="http://schemas.openxmlformats.org/officeDocument/2006/relationships/hyperlink" Target="https://login.consultant.ru/link/?req=doc&amp;demo=2&amp;base=LAW&amp;n=441707&amp;date=30.04.2023&amp;dst=100137&amp;field=134" TargetMode="External"/><Relationship Id="rId65" Type="http://schemas.openxmlformats.org/officeDocument/2006/relationships/hyperlink" Target="https://login.consultant.ru/link/?req=doc&amp;demo=2&amp;base=LAW&amp;n=371594&amp;date=30.04.2023&amp;dst=100047&amp;field=134" TargetMode="External"/><Relationship Id="rId4" Type="http://schemas.openxmlformats.org/officeDocument/2006/relationships/hyperlink" Target="https://login.consultant.ru/link/?req=doc&amp;demo=2&amp;base=LAW&amp;n=439307&amp;date=30.04.2023&amp;dst=100013&amp;field=134" TargetMode="External"/><Relationship Id="rId9" Type="http://schemas.openxmlformats.org/officeDocument/2006/relationships/hyperlink" Target="https://login.consultant.ru/link/?req=doc&amp;demo=2&amp;base=LAW&amp;n=439310&amp;date=30.04.2023&amp;dst=100014&amp;field=134" TargetMode="External"/><Relationship Id="rId14" Type="http://schemas.openxmlformats.org/officeDocument/2006/relationships/hyperlink" Target="https://login.consultant.ru/link/?req=doc&amp;demo=2&amp;base=LAW&amp;n=439307&amp;date=30.04.2023&amp;dst=100013&amp;field=134" TargetMode="External"/><Relationship Id="rId22" Type="http://schemas.openxmlformats.org/officeDocument/2006/relationships/hyperlink" Target="https://login.consultant.ru/link/?req=doc&amp;demo=2&amp;base=LAW&amp;n=2875&amp;date=30.04.2023" TargetMode="External"/><Relationship Id="rId27" Type="http://schemas.openxmlformats.org/officeDocument/2006/relationships/hyperlink" Target="https://login.consultant.ru/link/?req=doc&amp;demo=2&amp;base=LAW&amp;n=371594&amp;date=30.04.2023&amp;dst=100471&amp;field=134" TargetMode="External"/><Relationship Id="rId30" Type="http://schemas.openxmlformats.org/officeDocument/2006/relationships/hyperlink" Target="https://login.consultant.ru/link/?req=doc&amp;demo=2&amp;base=LAW&amp;n=441707&amp;date=30.04.2023&amp;dst=100137&amp;field=134" TargetMode="External"/><Relationship Id="rId35" Type="http://schemas.openxmlformats.org/officeDocument/2006/relationships/hyperlink" Target="https://login.consultant.ru/link/?req=doc&amp;demo=2&amp;base=LAW&amp;n=439307&amp;date=30.04.2023&amp;dst=100013&amp;field=134" TargetMode="External"/><Relationship Id="rId43" Type="http://schemas.openxmlformats.org/officeDocument/2006/relationships/hyperlink" Target="https://login.consultant.ru/link/?req=doc&amp;demo=2&amp;base=LAW&amp;n=441707&amp;date=30.04.2023&amp;dst=100137&amp;field=134" TargetMode="External"/><Relationship Id="rId48" Type="http://schemas.openxmlformats.org/officeDocument/2006/relationships/hyperlink" Target="https://login.consultant.ru/link/?req=doc&amp;demo=2&amp;base=LAW&amp;n=439307&amp;date=30.04.2023&amp;dst=100013&amp;field=134" TargetMode="External"/><Relationship Id="rId56" Type="http://schemas.openxmlformats.org/officeDocument/2006/relationships/hyperlink" Target="https://login.consultant.ru/link/?req=doc&amp;demo=2&amp;base=LAW&amp;n=439307&amp;date=30.04.2023&amp;dst=100013&amp;field=134" TargetMode="External"/><Relationship Id="rId64" Type="http://schemas.openxmlformats.org/officeDocument/2006/relationships/hyperlink" Target="https://login.consultant.ru/link/?req=doc&amp;demo=2&amp;base=LAW&amp;n=441707&amp;date=30.04.2023&amp;dst=100137&amp;field=134" TargetMode="External"/><Relationship Id="rId8" Type="http://schemas.openxmlformats.org/officeDocument/2006/relationships/hyperlink" Target="https://login.consultant.ru/link/?req=doc&amp;demo=2&amp;base=LAW&amp;n=439307&amp;date=30.04.2023&amp;dst=100013&amp;field=134" TargetMode="External"/><Relationship Id="rId51" Type="http://schemas.openxmlformats.org/officeDocument/2006/relationships/hyperlink" Target="https://login.consultant.ru/link/?req=doc&amp;demo=2&amp;base=LAW&amp;n=439307&amp;date=30.04.2023&amp;dst=100013&amp;field=134" TargetMode="External"/><Relationship Id="rId3" Type="http://schemas.openxmlformats.org/officeDocument/2006/relationships/webSettings" Target="webSettings.xml"/><Relationship Id="rId12" Type="http://schemas.openxmlformats.org/officeDocument/2006/relationships/hyperlink" Target="https://login.consultant.ru/link/?req=doc&amp;demo=2&amp;base=LAW&amp;n=371594&amp;date=30.04.2023&amp;dst=100471&amp;field=134" TargetMode="External"/><Relationship Id="rId17" Type="http://schemas.openxmlformats.org/officeDocument/2006/relationships/hyperlink" Target="https://login.consultant.ru/link/?req=doc&amp;demo=2&amp;base=LAW&amp;n=439307&amp;date=30.04.2023&amp;dst=100013&amp;field=134" TargetMode="External"/><Relationship Id="rId25" Type="http://schemas.openxmlformats.org/officeDocument/2006/relationships/hyperlink" Target="https://login.consultant.ru/link/?req=doc&amp;demo=2&amp;base=LAW&amp;n=371594&amp;date=30.04.2023&amp;dst=100047&amp;field=134" TargetMode="External"/><Relationship Id="rId33" Type="http://schemas.openxmlformats.org/officeDocument/2006/relationships/hyperlink" Target="https://login.consultant.ru/link/?req=doc&amp;demo=2&amp;base=LAW&amp;n=439307&amp;date=30.04.2023&amp;dst=100013&amp;field=134" TargetMode="External"/><Relationship Id="rId38" Type="http://schemas.openxmlformats.org/officeDocument/2006/relationships/hyperlink" Target="https://login.consultant.ru/link/?req=doc&amp;demo=2&amp;base=LAW&amp;n=371594&amp;date=30.04.2023&amp;dst=100047&amp;field=134" TargetMode="External"/><Relationship Id="rId46" Type="http://schemas.openxmlformats.org/officeDocument/2006/relationships/hyperlink" Target="https://login.consultant.ru/link/?req=doc&amp;demo=2&amp;base=LAW&amp;n=439307&amp;date=30.04.2023&amp;dst=100013&amp;field=134" TargetMode="External"/><Relationship Id="rId59" Type="http://schemas.openxmlformats.org/officeDocument/2006/relationships/hyperlink" Target="https://login.consultant.ru/link/?req=doc&amp;demo=2&amp;base=LAW&amp;n=439307&amp;date=30.04.2023&amp;dst=100013&amp;field=134" TargetMode="External"/><Relationship Id="rId67" Type="http://schemas.openxmlformats.org/officeDocument/2006/relationships/fontTable" Target="fontTable.xml"/><Relationship Id="rId20" Type="http://schemas.openxmlformats.org/officeDocument/2006/relationships/hyperlink" Target="https://login.consultant.ru/link/?req=doc&amp;demo=2&amp;base=LAW&amp;n=439307&amp;date=30.04.2023&amp;dst=100013&amp;field=134" TargetMode="External"/><Relationship Id="rId41" Type="http://schemas.openxmlformats.org/officeDocument/2006/relationships/hyperlink" Target="https://login.consultant.ru/link/?req=doc&amp;demo=2&amp;base=LAW&amp;n=441707&amp;date=30.04.2023&amp;dst=100137&amp;field=134" TargetMode="External"/><Relationship Id="rId54" Type="http://schemas.openxmlformats.org/officeDocument/2006/relationships/hyperlink" Target="https://login.consultant.ru/link/?req=doc&amp;demo=2&amp;base=LAW&amp;n=439307&amp;date=30.04.2023&amp;dst=100013&amp;field=134" TargetMode="External"/><Relationship Id="rId62" Type="http://schemas.openxmlformats.org/officeDocument/2006/relationships/hyperlink" Target="https://login.consultant.ru/link/?req=doc&amp;demo=2&amp;base=LAW&amp;n=439307&amp;date=30.04.2023&amp;dst=100013&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93</Pages>
  <Words>36328</Words>
  <Characters>207076</Characters>
  <Application>Microsoft Office Word</Application>
  <DocSecurity>0</DocSecurity>
  <Lines>1725</Lines>
  <Paragraphs>485</Paragraphs>
  <ScaleCrop>false</ScaleCrop>
  <Company/>
  <LinksUpToDate>false</LinksUpToDate>
  <CharactersWithSpaces>242919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2</cp:revision>
  <dcterms:created xsi:type="dcterms:W3CDTF">2023-04-30T20:05:00Z</dcterms:created>
  <dcterms:modified xsi:type="dcterms:W3CDTF">2023-04-30T20:05:00Z</dcterms:modified>
</cp:coreProperties>
</file>