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1D6" w:rsidRDefault="00694E70" w:rsidP="00C63D99">
      <w:pPr>
        <w:jc w:val="center"/>
        <w:rPr>
          <w:rFonts w:ascii="Times New Roman" w:hAnsi="Times New Roman" w:cs="Times New Roman"/>
          <w:b/>
          <w:color w:val="548DD4" w:themeColor="text2" w:themeTint="99"/>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11FE1">
        <w:rPr>
          <w:rFonts w:ascii="Times New Roman" w:hAnsi="Times New Roman" w:cs="Times New Roman"/>
          <w:noProof/>
          <w:color w:val="151515"/>
          <w:sz w:val="28"/>
          <w:szCs w:val="28"/>
          <w:lang w:eastAsia="ru-RU"/>
        </w:rPr>
        <w:drawing>
          <wp:inline distT="0" distB="0" distL="0" distR="0" wp14:anchorId="596F75FB" wp14:editId="240DF601">
            <wp:extent cx="7534275" cy="7858125"/>
            <wp:effectExtent l="0" t="0" r="9525" b="9525"/>
            <wp:docPr id="11" name="Рисунок 11" descr="http://pro-basketball.ru/wp-content/uploads/2013/03/%D0%91%D0%B0%D1%81%D0%BA%D0%B5%D1%82%D0%B1%D0%BE%D0%BB-%D0%B4%D0%BB%D1%8F-%D0%B4%D0%B5%D1%82%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basketball.ru/wp-content/uploads/2013/03/%D0%91%D0%B0%D1%81%D0%BA%D0%B5%D1%82%D0%B1%D0%BE%D0%BB-%D0%B4%D0%BB%D1%8F-%D0%B4%D0%B5%D1%82%D0%B5%D0%B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4275" cy="7858125"/>
                    </a:xfrm>
                    <a:prstGeom prst="rect">
                      <a:avLst/>
                    </a:prstGeom>
                    <a:noFill/>
                    <a:ln>
                      <a:noFill/>
                    </a:ln>
                  </pic:spPr>
                </pic:pic>
              </a:graphicData>
            </a:graphic>
          </wp:inline>
        </w:drawing>
      </w:r>
    </w:p>
    <w:p w:rsidR="002120E7" w:rsidRDefault="002120E7" w:rsidP="00841FDC">
      <w:pPr>
        <w:jc w:val="center"/>
        <w:rPr>
          <w:rFonts w:ascii="Times New Roman" w:hAnsi="Times New Roman" w:cs="Times New Roman"/>
          <w:b/>
          <w:color w:val="548DD4" w:themeColor="text2" w:themeTint="99"/>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841FDC" w:rsidRPr="00411FE1" w:rsidRDefault="00C531D6" w:rsidP="00841FDC">
      <w:pPr>
        <w:jc w:val="center"/>
        <w:rPr>
          <w:rFonts w:ascii="Times New Roman" w:hAnsi="Times New Roman" w:cs="Times New Roman"/>
          <w:b/>
          <w:color w:val="548DD4" w:themeColor="text2" w:themeTint="99"/>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548DD4" w:themeColor="text2" w:themeTint="99"/>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Б</w:t>
      </w:r>
      <w:r w:rsidR="00841FDC" w:rsidRPr="00411FE1">
        <w:rPr>
          <w:rFonts w:ascii="Times New Roman" w:hAnsi="Times New Roman" w:cs="Times New Roman"/>
          <w:b/>
          <w:color w:val="548DD4" w:themeColor="text2" w:themeTint="99"/>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аскетбол</w:t>
      </w:r>
      <w:r>
        <w:rPr>
          <w:rFonts w:ascii="Times New Roman" w:hAnsi="Times New Roman" w:cs="Times New Roman"/>
          <w:b/>
          <w:color w:val="548DD4" w:themeColor="text2" w:themeTint="99"/>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841FDC" w:rsidRPr="00411FE1">
        <w:rPr>
          <w:rFonts w:ascii="Times New Roman" w:hAnsi="Times New Roman" w:cs="Times New Roman"/>
          <w:b/>
          <w:color w:val="548DD4" w:themeColor="text2" w:themeTint="99"/>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для детей.</w:t>
      </w:r>
    </w:p>
    <w:p w:rsidR="00694E70" w:rsidRPr="00411FE1" w:rsidRDefault="00694E70" w:rsidP="00411FE1">
      <w:pPr>
        <w:pStyle w:val="a3"/>
        <w:spacing w:before="0" w:beforeAutospacing="0" w:after="0" w:afterAutospacing="0"/>
        <w:ind w:left="-709" w:firstLine="709"/>
        <w:jc w:val="both"/>
        <w:rPr>
          <w:color w:val="151515"/>
          <w:sz w:val="28"/>
          <w:szCs w:val="28"/>
        </w:rPr>
      </w:pPr>
    </w:p>
    <w:p w:rsidR="00841FDC" w:rsidRDefault="00694E70" w:rsidP="00C63D99">
      <w:pPr>
        <w:pStyle w:val="a3"/>
        <w:spacing w:after="0" w:afterAutospacing="0" w:line="360" w:lineRule="auto"/>
        <w:ind w:firstLine="709"/>
        <w:jc w:val="both"/>
        <w:rPr>
          <w:color w:val="548DD4" w:themeColor="text2" w:themeTint="99"/>
          <w:sz w:val="28"/>
          <w:szCs w:val="28"/>
          <w:shd w:val="clear" w:color="auto" w:fill="FFFFFF" w:themeFill="background1"/>
        </w:rPr>
      </w:pPr>
      <w:r w:rsidRPr="00411FE1">
        <w:rPr>
          <w:color w:val="548DD4" w:themeColor="text2" w:themeTint="99"/>
          <w:sz w:val="28"/>
          <w:szCs w:val="28"/>
        </w:rPr>
        <w:t>Среди всего многообразия спортивных игр, которые мы можем наблюдать на площадках и стадионах страны, следует особо выделить такую полезную для развития ребенка (причем не только физического, но и умственного), как баскетбол. Очень многие родители пытаются отдать своего малыша на единоборства, плавание и легкую атлетику и, скажем</w:t>
      </w:r>
      <w:r w:rsidRPr="00411FE1">
        <w:rPr>
          <w:color w:val="548DD4" w:themeColor="text2" w:themeTint="99"/>
          <w:sz w:val="28"/>
          <w:szCs w:val="28"/>
          <w:shd w:val="clear" w:color="auto" w:fill="F5F5F5"/>
        </w:rPr>
        <w:t xml:space="preserve"> </w:t>
      </w:r>
      <w:r w:rsidR="00841FDC">
        <w:rPr>
          <w:color w:val="548DD4" w:themeColor="text2" w:themeTint="99"/>
          <w:sz w:val="28"/>
          <w:szCs w:val="28"/>
          <w:shd w:val="clear" w:color="auto" w:fill="F5F5F5"/>
        </w:rPr>
        <w:t xml:space="preserve"> </w:t>
      </w:r>
      <w:r w:rsidRPr="00411FE1">
        <w:rPr>
          <w:color w:val="548DD4" w:themeColor="text2" w:themeTint="99"/>
          <w:sz w:val="28"/>
          <w:szCs w:val="28"/>
          <w:shd w:val="clear" w:color="auto" w:fill="FFFFFF" w:themeFill="background1"/>
        </w:rPr>
        <w:t xml:space="preserve">честно, делают абсолютно правильно. </w:t>
      </w:r>
    </w:p>
    <w:p w:rsidR="00694E70" w:rsidRPr="00411FE1" w:rsidRDefault="00694E70" w:rsidP="00C63D99">
      <w:pPr>
        <w:pStyle w:val="a3"/>
        <w:spacing w:after="0" w:afterAutospacing="0" w:line="360" w:lineRule="auto"/>
        <w:ind w:firstLine="709"/>
        <w:jc w:val="both"/>
        <w:rPr>
          <w:color w:val="548DD4" w:themeColor="text2" w:themeTint="99"/>
          <w:sz w:val="28"/>
          <w:szCs w:val="28"/>
          <w:shd w:val="clear" w:color="auto" w:fill="F5F5F5"/>
        </w:rPr>
      </w:pPr>
      <w:r w:rsidRPr="00411FE1">
        <w:rPr>
          <w:color w:val="548DD4" w:themeColor="text2" w:themeTint="99"/>
          <w:sz w:val="28"/>
          <w:szCs w:val="28"/>
          <w:shd w:val="clear" w:color="auto" w:fill="FFFFFF" w:themeFill="background1"/>
        </w:rPr>
        <w:t>Любой вид спорта помогает вырастить из маленького человечка настоящего мужчину, уверенного в себе и в своих решениях. Но хотелось бы порекомендовать для этих целей и баскетбол, игру, которую очень многие незаслуженно забывают при выборе вида спорта для будущего чемпиона</w:t>
      </w:r>
      <w:r w:rsidRPr="00411FE1">
        <w:rPr>
          <w:color w:val="548DD4" w:themeColor="text2" w:themeTint="99"/>
          <w:sz w:val="28"/>
          <w:szCs w:val="28"/>
          <w:shd w:val="clear" w:color="auto" w:fill="F5F5F5"/>
        </w:rPr>
        <w:t>.</w:t>
      </w:r>
    </w:p>
    <w:p w:rsidR="00841FDC" w:rsidRDefault="00694E70" w:rsidP="00C63D99">
      <w:pPr>
        <w:spacing w:before="100" w:beforeAutospacing="1" w:after="96" w:line="360" w:lineRule="auto"/>
        <w:ind w:firstLine="709"/>
        <w:jc w:val="both"/>
        <w:rPr>
          <w:rFonts w:ascii="Times New Roman" w:eastAsia="Times New Roman" w:hAnsi="Times New Roman" w:cs="Times New Roman"/>
          <w:color w:val="548DD4" w:themeColor="text2" w:themeTint="99"/>
          <w:sz w:val="28"/>
          <w:szCs w:val="28"/>
          <w:lang w:eastAsia="ru-RU"/>
        </w:rPr>
      </w:pPr>
      <w:r w:rsidRPr="00694E70">
        <w:rPr>
          <w:rFonts w:ascii="Times New Roman" w:eastAsia="Times New Roman" w:hAnsi="Times New Roman" w:cs="Times New Roman"/>
          <w:color w:val="548DD4" w:themeColor="text2" w:themeTint="99"/>
          <w:sz w:val="28"/>
          <w:szCs w:val="28"/>
          <w:lang w:eastAsia="ru-RU"/>
        </w:rPr>
        <w:t xml:space="preserve">Баскетбол - это игра командная, и человек, играющий в нее, должен уметь не просто очень хорошо бегать, прыгать и обладать приличным глазомером, он должен уметь практически моментально оценивать ситуацию и принимать правильное решение. Здесь, как ни в одном другом командном виде спорта, роль играют даже не сотые, а тысячные доли секунды. То есть, наш маленький игрок учится мгновенно принимать решения, правильно оценив ситуацию на площадке. Это качество пригодится ему в жизни и вне спортивной площадки в самых разных жизненных ситуациях. </w:t>
      </w:r>
    </w:p>
    <w:p w:rsidR="00694E70" w:rsidRDefault="00694E70" w:rsidP="00C63D99">
      <w:pPr>
        <w:spacing w:before="100" w:beforeAutospacing="1" w:after="96" w:line="360" w:lineRule="auto"/>
        <w:ind w:firstLine="709"/>
        <w:jc w:val="both"/>
        <w:rPr>
          <w:rFonts w:ascii="Times New Roman" w:eastAsia="Times New Roman" w:hAnsi="Times New Roman" w:cs="Times New Roman"/>
          <w:color w:val="548DD4" w:themeColor="text2" w:themeTint="99"/>
          <w:sz w:val="28"/>
          <w:szCs w:val="28"/>
          <w:lang w:eastAsia="ru-RU"/>
        </w:rPr>
      </w:pPr>
      <w:r w:rsidRPr="00694E70">
        <w:rPr>
          <w:rFonts w:ascii="Times New Roman" w:eastAsia="Times New Roman" w:hAnsi="Times New Roman" w:cs="Times New Roman"/>
          <w:color w:val="548DD4" w:themeColor="text2" w:themeTint="99"/>
          <w:sz w:val="28"/>
          <w:szCs w:val="28"/>
          <w:lang w:eastAsia="ru-RU"/>
        </w:rPr>
        <w:t>Кроме того, </w:t>
      </w:r>
      <w:hyperlink r:id="rId8" w:history="1">
        <w:r w:rsidRPr="00694E70">
          <w:rPr>
            <w:rFonts w:ascii="Times New Roman" w:eastAsia="Times New Roman" w:hAnsi="Times New Roman" w:cs="Times New Roman"/>
            <w:color w:val="548DD4" w:themeColor="text2" w:themeTint="99"/>
            <w:sz w:val="28"/>
            <w:szCs w:val="28"/>
            <w:lang w:eastAsia="ru-RU"/>
          </w:rPr>
          <w:t>детская баскетбольная форма</w:t>
        </w:r>
      </w:hyperlink>
      <w:r w:rsidRPr="00694E70">
        <w:rPr>
          <w:rFonts w:ascii="Times New Roman" w:eastAsia="Times New Roman" w:hAnsi="Times New Roman" w:cs="Times New Roman"/>
          <w:color w:val="548DD4" w:themeColor="text2" w:themeTint="99"/>
          <w:sz w:val="28"/>
          <w:szCs w:val="28"/>
          <w:lang w:eastAsia="ru-RU"/>
        </w:rPr>
        <w:t> прекрасно смотрится на любой фигуре, а значит, она поможет ребенку стать увереннее в себе.</w:t>
      </w:r>
      <w:r w:rsidR="00411FE1">
        <w:rPr>
          <w:rFonts w:ascii="Times New Roman" w:eastAsia="Times New Roman" w:hAnsi="Times New Roman" w:cs="Times New Roman"/>
          <w:color w:val="548DD4" w:themeColor="text2" w:themeTint="99"/>
          <w:sz w:val="28"/>
          <w:szCs w:val="28"/>
          <w:lang w:eastAsia="ru-RU"/>
        </w:rPr>
        <w:t xml:space="preserve"> </w:t>
      </w:r>
      <w:r w:rsidRPr="00694E70">
        <w:rPr>
          <w:rFonts w:ascii="Times New Roman" w:eastAsia="Times New Roman" w:hAnsi="Times New Roman" w:cs="Times New Roman"/>
          <w:color w:val="548DD4" w:themeColor="text2" w:themeTint="99"/>
          <w:sz w:val="28"/>
          <w:szCs w:val="28"/>
          <w:lang w:eastAsia="ru-RU"/>
        </w:rPr>
        <w:t xml:space="preserve">Баскетбол прекрасно развивает практически все группы мышц. Игрок должен уметь быстро бегать, обладать великолепным чувством координации, не бояться силовой борьбы под кольцом. Как вы сами понимаете, без хорошей физической подготовки это практически невозможно. Все эти качества и развивает в ребенке баскетбол, делая из него гармоничную личность с прекрасным здоровьем и уравновешенной психикой. </w:t>
      </w:r>
    </w:p>
    <w:p w:rsidR="00B010F7" w:rsidRDefault="00B010F7" w:rsidP="00C63D99">
      <w:pPr>
        <w:spacing w:before="100" w:beforeAutospacing="1" w:after="96" w:line="360" w:lineRule="auto"/>
        <w:ind w:firstLine="709"/>
        <w:jc w:val="both"/>
        <w:rPr>
          <w:rFonts w:ascii="Times New Roman" w:eastAsia="Times New Roman" w:hAnsi="Times New Roman" w:cs="Times New Roman"/>
          <w:color w:val="548DD4" w:themeColor="text2" w:themeTint="99"/>
          <w:sz w:val="28"/>
          <w:szCs w:val="28"/>
          <w:lang w:eastAsia="ru-RU"/>
        </w:rPr>
      </w:pPr>
    </w:p>
    <w:p w:rsidR="00B010F7" w:rsidRDefault="00B010F7" w:rsidP="00B010F7">
      <w:pPr>
        <w:shd w:val="clear" w:color="auto" w:fill="FFFFFF" w:themeFill="background1"/>
        <w:spacing w:before="100" w:beforeAutospacing="1" w:after="96" w:line="360" w:lineRule="auto"/>
        <w:jc w:val="both"/>
        <w:rPr>
          <w:rFonts w:ascii="Times New Roman" w:eastAsia="Times New Roman" w:hAnsi="Times New Roman" w:cs="Times New Roman"/>
          <w:color w:val="548DD4" w:themeColor="text2" w:themeTint="99"/>
          <w:sz w:val="28"/>
          <w:szCs w:val="28"/>
          <w:lang w:eastAsia="ru-RU"/>
        </w:rPr>
        <w:sectPr w:rsidR="00B010F7" w:rsidSect="00C63D99">
          <w:headerReference w:type="even" r:id="rId9"/>
          <w:headerReference w:type="default" r:id="rId10"/>
          <w:footerReference w:type="even" r:id="rId11"/>
          <w:footerReference w:type="default" r:id="rId12"/>
          <w:headerReference w:type="first" r:id="rId13"/>
          <w:footerReference w:type="first" r:id="rId14"/>
          <w:pgSz w:w="11906" w:h="16838"/>
          <w:pgMar w:top="1134" w:right="282" w:bottom="1134" w:left="0" w:header="708" w:footer="708" w:gutter="0"/>
          <w:cols w:space="708"/>
          <w:docGrid w:linePitch="360"/>
        </w:sectPr>
      </w:pPr>
    </w:p>
    <w:p w:rsidR="00B010F7" w:rsidRDefault="00B010F7" w:rsidP="002120E7">
      <w:pPr>
        <w:spacing w:before="100" w:beforeAutospacing="1" w:after="96" w:line="360" w:lineRule="auto"/>
        <w:jc w:val="both"/>
        <w:rPr>
          <w:rFonts w:ascii="Times New Roman" w:eastAsia="Times New Roman" w:hAnsi="Times New Roman" w:cs="Times New Roman"/>
          <w:color w:val="548DD4" w:themeColor="text2" w:themeTint="99"/>
          <w:sz w:val="28"/>
          <w:szCs w:val="28"/>
          <w:lang w:eastAsia="ru-RU"/>
        </w:rPr>
      </w:pPr>
      <w:r w:rsidRPr="00411FE1">
        <w:rPr>
          <w:rFonts w:ascii="Times New Roman" w:hAnsi="Times New Roman" w:cs="Times New Roman"/>
          <w:noProof/>
          <w:color w:val="151515"/>
          <w:sz w:val="28"/>
          <w:szCs w:val="28"/>
          <w:lang w:eastAsia="ru-RU"/>
        </w:rPr>
        <w:lastRenderedPageBreak/>
        <w:drawing>
          <wp:inline distT="0" distB="0" distL="0" distR="0" wp14:anchorId="68CF7764" wp14:editId="7A24319C">
            <wp:extent cx="5553075" cy="6463416"/>
            <wp:effectExtent l="0" t="0" r="0" b="0"/>
            <wp:docPr id="13" name="Рисунок 13" descr="http://pro-basketball.ru/wp-content/uploads/2013/03/%D0%A4%D0%BE%D1%82%D0%BE-%D0%B1%D0%B0%D1%81%D0%BA%D0%B5%D1%82%D0%B1%D0%BE%D0%BB-%D0%B4%D0%BB%D1%8F-%D0%B4%D0%B5%D1%82%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basketball.ru/wp-content/uploads/2013/03/%D0%A4%D0%BE%D1%82%D0%BE-%D0%B1%D0%B0%D1%81%D0%BA%D0%B5%D1%82%D0%B1%D0%BE%D0%BB-%D0%B4%D0%BB%D1%8F-%D0%B4%D0%B5%D1%82%D0%B5%D0%B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9488" cy="6470880"/>
                    </a:xfrm>
                    <a:prstGeom prst="rect">
                      <a:avLst/>
                    </a:prstGeom>
                    <a:noFill/>
                    <a:ln>
                      <a:noFill/>
                    </a:ln>
                  </pic:spPr>
                </pic:pic>
              </a:graphicData>
            </a:graphic>
          </wp:inline>
        </w:drawing>
      </w:r>
    </w:p>
    <w:p w:rsidR="00B010F7" w:rsidRPr="00B010F7" w:rsidRDefault="00B010F7" w:rsidP="002120E7">
      <w:pPr>
        <w:spacing w:after="0" w:line="240" w:lineRule="auto"/>
        <w:outlineLvl w:val="1"/>
        <w:rPr>
          <w:rFonts w:ascii="Verdana" w:eastAsia="Times New Roman" w:hAnsi="Verdana" w:cs="Times New Roman"/>
          <w:b/>
          <w:color w:val="4F4C4D"/>
          <w:spacing w:val="60"/>
          <w:sz w:val="32"/>
          <w:szCs w:val="32"/>
          <w:lang w:eastAsia="ru-RU"/>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B010F7">
        <w:rPr>
          <w:rFonts w:ascii="Verdana" w:eastAsia="Times New Roman" w:hAnsi="Verdana" w:cs="Times New Roman"/>
          <w:b/>
          <w:color w:val="FF0000"/>
          <w:spacing w:val="60"/>
          <w:sz w:val="32"/>
          <w:szCs w:val="32"/>
          <w:lang w:eastAsia="ru-RU"/>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Чем полезен баскетбол для детей?</w:t>
      </w:r>
      <w:r w:rsidRPr="00B010F7">
        <w:rPr>
          <w:rFonts w:ascii="Verdana" w:eastAsia="Times New Roman" w:hAnsi="Verdana" w:cs="Times New Roman"/>
          <w:b/>
          <w:color w:val="4F4C4D"/>
          <w:spacing w:val="60"/>
          <w:sz w:val="32"/>
          <w:szCs w:val="32"/>
          <w:lang w:eastAsia="ru-RU"/>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w:t>
      </w:r>
    </w:p>
    <w:p w:rsidR="00B010F7" w:rsidRDefault="00B010F7" w:rsidP="002120E7">
      <w:pPr>
        <w:spacing w:after="0" w:line="240" w:lineRule="auto"/>
        <w:jc w:val="both"/>
        <w:rPr>
          <w:rFonts w:ascii="Times New Roman" w:eastAsia="Times New Roman" w:hAnsi="Times New Roman" w:cs="Times New Roman"/>
          <w:b/>
          <w:bCs/>
          <w:color w:val="548DD4" w:themeColor="text2" w:themeTint="99"/>
          <w:sz w:val="28"/>
          <w:szCs w:val="28"/>
          <w:lang w:eastAsia="ru-RU"/>
        </w:rPr>
      </w:pPr>
    </w:p>
    <w:p w:rsidR="00B010F7" w:rsidRPr="00B010F7" w:rsidRDefault="00B010F7" w:rsidP="002120E7">
      <w:pPr>
        <w:spacing w:after="0"/>
        <w:jc w:val="both"/>
        <w:rPr>
          <w:rFonts w:ascii="Times New Roman" w:eastAsia="Times New Roman" w:hAnsi="Times New Roman" w:cs="Times New Roman"/>
          <w:color w:val="548DD4" w:themeColor="text2" w:themeTint="99"/>
          <w:sz w:val="28"/>
          <w:szCs w:val="28"/>
          <w:lang w:eastAsia="ru-RU"/>
        </w:rPr>
      </w:pPr>
      <w:r w:rsidRPr="00B010F7">
        <w:rPr>
          <w:rFonts w:ascii="Times New Roman" w:eastAsia="Times New Roman" w:hAnsi="Times New Roman" w:cs="Times New Roman"/>
          <w:b/>
          <w:bCs/>
          <w:color w:val="548DD4" w:themeColor="text2" w:themeTint="99"/>
          <w:sz w:val="28"/>
          <w:szCs w:val="28"/>
          <w:lang w:eastAsia="ru-RU"/>
        </w:rPr>
        <w:t>1. </w:t>
      </w:r>
      <w:r w:rsidRPr="00B010F7">
        <w:rPr>
          <w:rFonts w:ascii="Times New Roman" w:eastAsia="Times New Roman" w:hAnsi="Times New Roman" w:cs="Times New Roman"/>
          <w:color w:val="548DD4" w:themeColor="text2" w:themeTint="99"/>
          <w:sz w:val="28"/>
          <w:szCs w:val="28"/>
          <w:lang w:eastAsia="ru-RU"/>
        </w:rPr>
        <w:t>Понаблюдайте за движениями профессиональных спортсменов. В процессе игры им приходится бегать, прыгать, пружинить на ногах, наклоняться, поднимать руки в броске. Тренируются и развиваются практически в</w:t>
      </w:r>
      <w:r>
        <w:rPr>
          <w:rFonts w:ascii="Times New Roman" w:eastAsia="Times New Roman" w:hAnsi="Times New Roman" w:cs="Times New Roman"/>
          <w:color w:val="548DD4" w:themeColor="text2" w:themeTint="99"/>
          <w:sz w:val="28"/>
          <w:szCs w:val="28"/>
          <w:lang w:eastAsia="ru-RU"/>
        </w:rPr>
        <w:t xml:space="preserve">се группы мышц </w:t>
      </w:r>
      <w:r w:rsidRPr="00B010F7">
        <w:rPr>
          <w:rFonts w:ascii="Times New Roman" w:eastAsia="Times New Roman" w:hAnsi="Times New Roman" w:cs="Times New Roman"/>
          <w:color w:val="548DD4" w:themeColor="text2" w:themeTint="99"/>
          <w:sz w:val="28"/>
          <w:szCs w:val="28"/>
          <w:lang w:eastAsia="ru-RU"/>
        </w:rPr>
        <w:t xml:space="preserve">спины, ног и рук. А теперь </w:t>
      </w:r>
      <w:r>
        <w:rPr>
          <w:rFonts w:ascii="Times New Roman" w:eastAsia="Times New Roman" w:hAnsi="Times New Roman" w:cs="Times New Roman"/>
          <w:color w:val="548DD4" w:themeColor="text2" w:themeTint="99"/>
          <w:sz w:val="28"/>
          <w:szCs w:val="28"/>
          <w:lang w:eastAsia="ru-RU"/>
        </w:rPr>
        <w:t xml:space="preserve"> </w:t>
      </w:r>
      <w:r w:rsidRPr="00B010F7">
        <w:rPr>
          <w:rFonts w:ascii="Times New Roman" w:eastAsia="Times New Roman" w:hAnsi="Times New Roman" w:cs="Times New Roman"/>
          <w:color w:val="548DD4" w:themeColor="text2" w:themeTint="99"/>
          <w:sz w:val="28"/>
          <w:szCs w:val="28"/>
          <w:lang w:eastAsia="ru-RU"/>
        </w:rPr>
        <w:t>представьте, каким стройным и ловким будет ваш непоседа, как умело научится владеть своим телом и координировать движения.</w:t>
      </w:r>
      <w:r w:rsidRPr="00B010F7">
        <w:rPr>
          <w:rFonts w:ascii="Times New Roman" w:eastAsia="Times New Roman" w:hAnsi="Times New Roman" w:cs="Times New Roman"/>
          <w:color w:val="548DD4" w:themeColor="text2" w:themeTint="99"/>
          <w:sz w:val="28"/>
          <w:szCs w:val="28"/>
          <w:lang w:eastAsia="ru-RU"/>
        </w:rPr>
        <w:br/>
        <w:t> </w:t>
      </w:r>
      <w:r w:rsidRPr="00B010F7">
        <w:rPr>
          <w:rFonts w:ascii="Times New Roman" w:eastAsia="Times New Roman" w:hAnsi="Times New Roman" w:cs="Times New Roman"/>
          <w:b/>
          <w:bCs/>
          <w:color w:val="548DD4" w:themeColor="text2" w:themeTint="99"/>
          <w:sz w:val="28"/>
          <w:szCs w:val="28"/>
          <w:lang w:eastAsia="ru-RU"/>
        </w:rPr>
        <w:t>2. </w:t>
      </w:r>
      <w:r w:rsidRPr="00B010F7">
        <w:rPr>
          <w:rFonts w:ascii="Times New Roman" w:eastAsia="Times New Roman" w:hAnsi="Times New Roman" w:cs="Times New Roman"/>
          <w:color w:val="548DD4" w:themeColor="text2" w:themeTint="99"/>
          <w:sz w:val="28"/>
          <w:szCs w:val="28"/>
          <w:lang w:eastAsia="ru-RU"/>
        </w:rPr>
        <w:t xml:space="preserve">Спортсмены на баскетбольной площадке проводят довольно много времени, ведь матч длится 48 минут. Ребенку потребуется выносливость, чтобы выдержать </w:t>
      </w:r>
      <w:r w:rsidRPr="00B010F7">
        <w:rPr>
          <w:rFonts w:ascii="Times New Roman" w:eastAsia="Times New Roman" w:hAnsi="Times New Roman" w:cs="Times New Roman"/>
          <w:color w:val="548DD4" w:themeColor="text2" w:themeTint="99"/>
          <w:sz w:val="28"/>
          <w:szCs w:val="28"/>
          <w:lang w:eastAsia="ru-RU"/>
        </w:rPr>
        <w:lastRenderedPageBreak/>
        <w:t>нагрузку и быть в игре от начала и до конца. С каждой тренировкой его дыхательная, сердечнососудистая системы укрепляются и начинают</w:t>
      </w:r>
      <w:r w:rsidR="003A0791">
        <w:rPr>
          <w:rFonts w:ascii="Times New Roman" w:eastAsia="Times New Roman" w:hAnsi="Times New Roman" w:cs="Times New Roman"/>
          <w:color w:val="548DD4" w:themeColor="text2" w:themeTint="99"/>
          <w:sz w:val="28"/>
          <w:szCs w:val="28"/>
          <w:lang w:eastAsia="ru-RU"/>
        </w:rPr>
        <w:t xml:space="preserve"> </w:t>
      </w:r>
      <w:r w:rsidRPr="00B010F7">
        <w:rPr>
          <w:rFonts w:ascii="Times New Roman" w:eastAsia="Times New Roman" w:hAnsi="Times New Roman" w:cs="Times New Roman"/>
          <w:color w:val="548DD4" w:themeColor="text2" w:themeTint="99"/>
          <w:sz w:val="28"/>
          <w:szCs w:val="28"/>
          <w:lang w:eastAsia="ru-RU"/>
        </w:rPr>
        <w:t>работать,</w:t>
      </w:r>
      <w:r w:rsidR="003A0791">
        <w:rPr>
          <w:rFonts w:ascii="Times New Roman" w:eastAsia="Times New Roman" w:hAnsi="Times New Roman" w:cs="Times New Roman"/>
          <w:color w:val="548DD4" w:themeColor="text2" w:themeTint="99"/>
          <w:sz w:val="28"/>
          <w:szCs w:val="28"/>
          <w:lang w:eastAsia="ru-RU"/>
        </w:rPr>
        <w:t xml:space="preserve"> </w:t>
      </w:r>
      <w:r w:rsidRPr="00B010F7">
        <w:rPr>
          <w:rFonts w:ascii="Times New Roman" w:eastAsia="Times New Roman" w:hAnsi="Times New Roman" w:cs="Times New Roman"/>
          <w:color w:val="548DD4" w:themeColor="text2" w:themeTint="99"/>
          <w:sz w:val="28"/>
          <w:szCs w:val="28"/>
          <w:lang w:eastAsia="ru-RU"/>
        </w:rPr>
        <w:t>как</w:t>
      </w:r>
      <w:r w:rsidR="003A0791">
        <w:rPr>
          <w:rFonts w:ascii="Times New Roman" w:eastAsia="Times New Roman" w:hAnsi="Times New Roman" w:cs="Times New Roman"/>
          <w:color w:val="548DD4" w:themeColor="text2" w:themeTint="99"/>
          <w:sz w:val="28"/>
          <w:szCs w:val="28"/>
          <w:lang w:eastAsia="ru-RU"/>
        </w:rPr>
        <w:t xml:space="preserve"> </w:t>
      </w:r>
      <w:r w:rsidRPr="00B010F7">
        <w:rPr>
          <w:rFonts w:ascii="Times New Roman" w:eastAsia="Times New Roman" w:hAnsi="Times New Roman" w:cs="Times New Roman"/>
          <w:color w:val="548DD4" w:themeColor="text2" w:themeTint="99"/>
          <w:sz w:val="28"/>
          <w:szCs w:val="28"/>
          <w:lang w:eastAsia="ru-RU"/>
        </w:rPr>
        <w:t>часы.</w:t>
      </w:r>
      <w:r w:rsidRPr="00B010F7">
        <w:rPr>
          <w:rFonts w:ascii="Times New Roman" w:eastAsia="Times New Roman" w:hAnsi="Times New Roman" w:cs="Times New Roman"/>
          <w:color w:val="548DD4" w:themeColor="text2" w:themeTint="99"/>
          <w:sz w:val="28"/>
          <w:szCs w:val="28"/>
          <w:lang w:eastAsia="ru-RU"/>
        </w:rPr>
        <w:br/>
        <w:t> </w:t>
      </w:r>
      <w:r w:rsidRPr="00B010F7">
        <w:rPr>
          <w:rFonts w:ascii="Times New Roman" w:eastAsia="Times New Roman" w:hAnsi="Times New Roman" w:cs="Times New Roman"/>
          <w:b/>
          <w:bCs/>
          <w:color w:val="548DD4" w:themeColor="text2" w:themeTint="99"/>
          <w:sz w:val="28"/>
          <w:szCs w:val="28"/>
          <w:lang w:eastAsia="ru-RU"/>
        </w:rPr>
        <w:t>3. </w:t>
      </w:r>
      <w:r w:rsidRPr="00B010F7">
        <w:rPr>
          <w:rFonts w:ascii="Times New Roman" w:eastAsia="Times New Roman" w:hAnsi="Times New Roman" w:cs="Times New Roman"/>
          <w:color w:val="548DD4" w:themeColor="text2" w:themeTint="99"/>
          <w:sz w:val="28"/>
          <w:szCs w:val="28"/>
          <w:lang w:eastAsia="ru-RU"/>
        </w:rPr>
        <w:t>То же самое касается нервной системы, обмена веществ, вестибулярного аппарата и иммунитета. Постоянные занятия детским баскетболом служат профилактикой самых разнообразных недугов. Закаленный на спортплощадке ребенок не подхватит ангину и реже простуживается, по сравнению со сверстниками.</w:t>
      </w:r>
    </w:p>
    <w:p w:rsidR="00B010F7" w:rsidRPr="00B010F7" w:rsidRDefault="00B010F7" w:rsidP="002120E7">
      <w:pPr>
        <w:spacing w:before="100" w:beforeAutospacing="1" w:after="96"/>
        <w:ind w:firstLine="709"/>
        <w:jc w:val="both"/>
        <w:rPr>
          <w:rFonts w:ascii="Times New Roman" w:eastAsia="Times New Roman" w:hAnsi="Times New Roman" w:cs="Times New Roman"/>
          <w:color w:val="548DD4" w:themeColor="text2" w:themeTint="99"/>
          <w:sz w:val="28"/>
          <w:szCs w:val="28"/>
          <w:lang w:eastAsia="ru-RU"/>
        </w:rPr>
        <w:sectPr w:rsidR="00B010F7" w:rsidRPr="00B010F7" w:rsidSect="003A0791">
          <w:type w:val="continuous"/>
          <w:pgSz w:w="11906" w:h="16838"/>
          <w:pgMar w:top="1134" w:right="991" w:bottom="1134" w:left="993" w:header="708" w:footer="708" w:gutter="0"/>
          <w:cols w:space="708"/>
          <w:docGrid w:linePitch="360"/>
        </w:sectPr>
      </w:pPr>
    </w:p>
    <w:p w:rsidR="003A0791" w:rsidRDefault="003A0791" w:rsidP="002120E7">
      <w:pPr>
        <w:spacing w:after="0"/>
        <w:jc w:val="both"/>
        <w:rPr>
          <w:rFonts w:ascii="Times New Roman" w:eastAsia="Times New Roman" w:hAnsi="Times New Roman" w:cs="Times New Roman"/>
          <w:color w:val="548DD4" w:themeColor="text2" w:themeTint="99"/>
          <w:sz w:val="28"/>
          <w:szCs w:val="28"/>
          <w:lang w:eastAsia="ru-RU"/>
        </w:rPr>
      </w:pPr>
      <w:r w:rsidRPr="003A0791">
        <w:rPr>
          <w:rFonts w:ascii="Times New Roman" w:eastAsia="Times New Roman" w:hAnsi="Times New Roman" w:cs="Times New Roman"/>
          <w:b/>
          <w:bCs/>
          <w:color w:val="548DD4" w:themeColor="text2" w:themeTint="99"/>
          <w:sz w:val="28"/>
          <w:szCs w:val="28"/>
          <w:lang w:eastAsia="ru-RU"/>
        </w:rPr>
        <w:lastRenderedPageBreak/>
        <w:t>4. </w:t>
      </w:r>
      <w:r w:rsidR="00C531D6">
        <w:rPr>
          <w:rFonts w:ascii="Times New Roman" w:eastAsia="Times New Roman" w:hAnsi="Times New Roman" w:cs="Times New Roman"/>
          <w:b/>
          <w:bCs/>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Чтобы попасть мячом в кольцо, требуется хороший глазомер. </w:t>
      </w:r>
      <w:proofErr w:type="gramStart"/>
      <w:r w:rsidRPr="003A0791">
        <w:rPr>
          <w:rFonts w:ascii="Times New Roman" w:eastAsia="Times New Roman" w:hAnsi="Times New Roman" w:cs="Times New Roman"/>
          <w:color w:val="548DD4" w:themeColor="text2" w:themeTint="99"/>
          <w:sz w:val="28"/>
          <w:szCs w:val="28"/>
          <w:lang w:eastAsia="ru-RU"/>
        </w:rPr>
        <w:t>А чтобы понять,</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по какой траектории мяч будет двигаться, где окажется в следующую секунду, чтобы угадать замысел соперника, нужны пространственное и логическое мышление. </w:t>
      </w:r>
      <w:proofErr w:type="gramEnd"/>
    </w:p>
    <w:p w:rsidR="003A0791" w:rsidRPr="003A0791" w:rsidRDefault="003A0791" w:rsidP="002120E7">
      <w:pPr>
        <w:spacing w:after="0"/>
        <w:ind w:firstLine="708"/>
        <w:rPr>
          <w:rFonts w:ascii="Times New Roman" w:eastAsia="Times New Roman" w:hAnsi="Times New Roman" w:cs="Times New Roman"/>
          <w:color w:val="548DD4" w:themeColor="text2" w:themeTint="99"/>
          <w:sz w:val="28"/>
          <w:szCs w:val="28"/>
          <w:lang w:eastAsia="ru-RU"/>
        </w:rPr>
      </w:pPr>
      <w:r w:rsidRPr="003A0791">
        <w:rPr>
          <w:rFonts w:ascii="Times New Roman" w:eastAsia="Times New Roman" w:hAnsi="Times New Roman" w:cs="Times New Roman"/>
          <w:color w:val="548DD4" w:themeColor="text2" w:themeTint="99"/>
          <w:sz w:val="28"/>
          <w:szCs w:val="28"/>
          <w:lang w:eastAsia="ru-RU"/>
        </w:rPr>
        <w:t xml:space="preserve">С каждой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тренировкой</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 польза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баскетбола</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 для</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 зрения,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умения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мыслить нестандартно будет проявляться все больше.</w:t>
      </w:r>
      <w:r w:rsidRPr="003A0791">
        <w:rPr>
          <w:rFonts w:ascii="Times New Roman" w:eastAsia="Times New Roman" w:hAnsi="Times New Roman" w:cs="Times New Roman"/>
          <w:color w:val="548DD4" w:themeColor="text2" w:themeTint="99"/>
          <w:sz w:val="28"/>
          <w:szCs w:val="28"/>
          <w:lang w:eastAsia="ru-RU"/>
        </w:rPr>
        <w:br/>
        <w:t> </w:t>
      </w:r>
      <w:r w:rsidRPr="003A0791">
        <w:rPr>
          <w:rFonts w:ascii="Times New Roman" w:eastAsia="Times New Roman" w:hAnsi="Times New Roman" w:cs="Times New Roman"/>
          <w:b/>
          <w:bCs/>
          <w:color w:val="548DD4" w:themeColor="text2" w:themeTint="99"/>
          <w:sz w:val="28"/>
          <w:szCs w:val="28"/>
          <w:lang w:eastAsia="ru-RU"/>
        </w:rPr>
        <w:t>5. </w:t>
      </w:r>
      <w:r w:rsidR="00C531D6">
        <w:rPr>
          <w:rFonts w:ascii="Times New Roman" w:eastAsia="Times New Roman" w:hAnsi="Times New Roman" w:cs="Times New Roman"/>
          <w:b/>
          <w:bCs/>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Кроме физических тренировок, полезен</w:t>
      </w:r>
      <w:r>
        <w:rPr>
          <w:rFonts w:ascii="Times New Roman" w:eastAsia="Times New Roman" w:hAnsi="Times New Roman" w:cs="Times New Roman"/>
          <w:color w:val="548DD4" w:themeColor="text2" w:themeTint="99"/>
          <w:sz w:val="28"/>
          <w:szCs w:val="28"/>
          <w:lang w:eastAsia="ru-RU"/>
        </w:rPr>
        <w:t xml:space="preserve"> </w:t>
      </w:r>
      <w:hyperlink r:id="rId16" w:tgtFrame="a652c_1485577577_vseodetyahcom_376488" w:tooltip="Нажмите, чтобы продолжить, Advertise" w:history="1">
        <w:r w:rsidR="00C531D6">
          <w:rPr>
            <w:rFonts w:ascii="Times New Roman" w:eastAsia="Times New Roman" w:hAnsi="Times New Roman" w:cs="Times New Roman"/>
            <w:color w:val="548DD4" w:themeColor="text2" w:themeTint="99"/>
            <w:sz w:val="28"/>
            <w:szCs w:val="28"/>
            <w:lang w:eastAsia="ru-RU"/>
          </w:rPr>
          <w:t>б</w:t>
        </w:r>
        <w:r w:rsidRPr="003A0791">
          <w:rPr>
            <w:rFonts w:ascii="Times New Roman" w:eastAsia="Times New Roman" w:hAnsi="Times New Roman" w:cs="Times New Roman"/>
            <w:color w:val="548DD4" w:themeColor="text2" w:themeTint="99"/>
            <w:sz w:val="28"/>
            <w:szCs w:val="28"/>
            <w:lang w:eastAsia="ru-RU"/>
          </w:rPr>
          <w:t>аскетбол</w:t>
        </w:r>
      </w:hyperlink>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для детей и в эмоциональном плане.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Благодаря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динамичной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игре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малыш получает разрядку, переживает целую гамму чувств и учится себя контролировать. </w:t>
      </w:r>
      <w:r w:rsidRPr="003A0791">
        <w:rPr>
          <w:rFonts w:ascii="Times New Roman" w:eastAsia="Times New Roman" w:hAnsi="Times New Roman" w:cs="Times New Roman"/>
          <w:color w:val="548DD4" w:themeColor="text2" w:themeTint="99"/>
          <w:sz w:val="28"/>
          <w:szCs w:val="28"/>
          <w:lang w:eastAsia="ru-RU"/>
        </w:rPr>
        <w:br/>
        <w:t> </w:t>
      </w:r>
      <w:r w:rsidRPr="003A0791">
        <w:rPr>
          <w:rFonts w:ascii="Times New Roman" w:eastAsia="Times New Roman" w:hAnsi="Times New Roman" w:cs="Times New Roman"/>
          <w:b/>
          <w:bCs/>
          <w:color w:val="548DD4" w:themeColor="text2" w:themeTint="99"/>
          <w:sz w:val="28"/>
          <w:szCs w:val="28"/>
          <w:lang w:eastAsia="ru-RU"/>
        </w:rPr>
        <w:t>6.</w:t>
      </w:r>
      <w:r w:rsidRPr="003A0791">
        <w:rPr>
          <w:rFonts w:ascii="Times New Roman" w:eastAsia="Times New Roman" w:hAnsi="Times New Roman" w:cs="Times New Roman"/>
          <w:color w:val="548DD4" w:themeColor="text2" w:themeTint="99"/>
          <w:sz w:val="28"/>
          <w:szCs w:val="28"/>
          <w:lang w:eastAsia="ru-RU"/>
        </w:rPr>
        <w:t> </w:t>
      </w:r>
      <w:r w:rsidR="00C531D6">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Спорт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развивает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характер.</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Поставленные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цели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(сделать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точный</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 бросок,</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рассчитать</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 количество шагов) и их выполнение помогают добиваться успеха и за пределами спортивного паркета.</w:t>
      </w:r>
      <w:r w:rsidRPr="003A0791">
        <w:rPr>
          <w:rFonts w:ascii="Times New Roman" w:eastAsia="Times New Roman" w:hAnsi="Times New Roman" w:cs="Times New Roman"/>
          <w:color w:val="548DD4" w:themeColor="text2" w:themeTint="99"/>
          <w:sz w:val="28"/>
          <w:szCs w:val="28"/>
          <w:lang w:eastAsia="ru-RU"/>
        </w:rPr>
        <w:br/>
        <w:t> </w:t>
      </w:r>
      <w:r w:rsidRPr="003A0791">
        <w:rPr>
          <w:rFonts w:ascii="Times New Roman" w:eastAsia="Times New Roman" w:hAnsi="Times New Roman" w:cs="Times New Roman"/>
          <w:b/>
          <w:bCs/>
          <w:color w:val="548DD4" w:themeColor="text2" w:themeTint="99"/>
          <w:sz w:val="28"/>
          <w:szCs w:val="28"/>
          <w:lang w:eastAsia="ru-RU"/>
        </w:rPr>
        <w:t>7. </w:t>
      </w:r>
      <w:r w:rsidR="00C531D6">
        <w:rPr>
          <w:rFonts w:ascii="Times New Roman" w:eastAsia="Times New Roman" w:hAnsi="Times New Roman" w:cs="Times New Roman"/>
          <w:b/>
          <w:bCs/>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Команда – это маленький коллектив. Ребенок учится выполнять отведенную ему роль,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сотрудничать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с</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другими ребятами,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проявлять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инициативу.</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 В</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 игре ребенок сможет</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 переоценить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свои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возможности,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наладить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общение</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 со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 xml:space="preserve">сверстниками </w:t>
      </w:r>
      <w:r>
        <w:rPr>
          <w:rFonts w:ascii="Times New Roman" w:eastAsia="Times New Roman" w:hAnsi="Times New Roman" w:cs="Times New Roman"/>
          <w:color w:val="548DD4" w:themeColor="text2" w:themeTint="99"/>
          <w:sz w:val="28"/>
          <w:szCs w:val="28"/>
          <w:lang w:eastAsia="ru-RU"/>
        </w:rPr>
        <w:t xml:space="preserve"> </w:t>
      </w:r>
      <w:r w:rsidRPr="003A0791">
        <w:rPr>
          <w:rFonts w:ascii="Times New Roman" w:eastAsia="Times New Roman" w:hAnsi="Times New Roman" w:cs="Times New Roman"/>
          <w:color w:val="548DD4" w:themeColor="text2" w:themeTint="99"/>
          <w:sz w:val="28"/>
          <w:szCs w:val="28"/>
          <w:lang w:eastAsia="ru-RU"/>
        </w:rPr>
        <w:t>и приобрести новых друзей. </w:t>
      </w:r>
    </w:p>
    <w:p w:rsidR="00B010F7" w:rsidRDefault="003A0791" w:rsidP="002120E7">
      <w:pPr>
        <w:spacing w:before="100" w:beforeAutospacing="1" w:after="96" w:line="360" w:lineRule="auto"/>
        <w:ind w:firstLine="709"/>
        <w:jc w:val="both"/>
        <w:rPr>
          <w:rFonts w:ascii="Times New Roman" w:eastAsia="Times New Roman" w:hAnsi="Times New Roman" w:cs="Times New Roman"/>
          <w:color w:val="548DD4" w:themeColor="text2" w:themeTint="99"/>
          <w:sz w:val="28"/>
          <w:szCs w:val="28"/>
          <w:lang w:eastAsia="ru-RU"/>
        </w:rPr>
      </w:pPr>
      <w:r>
        <w:rPr>
          <w:noProof/>
          <w:lang w:eastAsia="ru-RU"/>
        </w:rPr>
        <w:drawing>
          <wp:inline distT="0" distB="0" distL="0" distR="0" wp14:anchorId="1DAEBD20" wp14:editId="539A4386">
            <wp:extent cx="5589116" cy="3352800"/>
            <wp:effectExtent l="0" t="0" r="0" b="0"/>
            <wp:docPr id="15" name="Рисунок 15" descr="Баскетбол для детей: польза и противопока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скетбол для детей: польза и противопоказа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2640" cy="3354914"/>
                    </a:xfrm>
                    <a:prstGeom prst="rect">
                      <a:avLst/>
                    </a:prstGeom>
                    <a:noFill/>
                    <a:ln>
                      <a:noFill/>
                    </a:ln>
                  </pic:spPr>
                </pic:pic>
              </a:graphicData>
            </a:graphic>
          </wp:inline>
        </w:drawing>
      </w:r>
    </w:p>
    <w:p w:rsidR="00841FDC" w:rsidRDefault="00841FDC" w:rsidP="002120E7">
      <w:pPr>
        <w:pStyle w:val="a3"/>
        <w:spacing w:before="0" w:beforeAutospacing="0" w:after="0" w:afterAutospacing="0"/>
        <w:jc w:val="both"/>
        <w:rPr>
          <w:color w:val="151515"/>
          <w:sz w:val="28"/>
          <w:szCs w:val="28"/>
        </w:rPr>
        <w:sectPr w:rsidR="00841FDC" w:rsidSect="003A0791">
          <w:type w:val="continuous"/>
          <w:pgSz w:w="11906" w:h="16838"/>
          <w:pgMar w:top="1134" w:right="849" w:bottom="1134" w:left="993" w:header="708" w:footer="708" w:gutter="0"/>
          <w:cols w:space="708"/>
          <w:docGrid w:linePitch="360"/>
        </w:sectPr>
      </w:pPr>
    </w:p>
    <w:p w:rsidR="00841FDC" w:rsidRDefault="00841FDC" w:rsidP="00FC7B53">
      <w:pPr>
        <w:spacing w:before="300" w:after="150" w:line="240" w:lineRule="auto"/>
        <w:jc w:val="center"/>
        <w:outlineLvl w:val="0"/>
        <w:rPr>
          <w:rFonts w:ascii="Times New Roman" w:eastAsia="Times New Roman" w:hAnsi="Times New Roman" w:cs="Times New Roman"/>
          <w:b/>
          <w:color w:val="1F497D" w:themeColor="text2"/>
          <w:kern w:val="36"/>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2F8D">
        <w:rPr>
          <w:rFonts w:ascii="Times New Roman" w:eastAsia="Times New Roman" w:hAnsi="Times New Roman" w:cs="Times New Roman"/>
          <w:b/>
          <w:color w:val="1F497D" w:themeColor="text2"/>
          <w:kern w:val="36"/>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В чем</w:t>
      </w:r>
    </w:p>
    <w:p w:rsidR="00841FDC" w:rsidRPr="006E2F8D" w:rsidRDefault="00841FDC" w:rsidP="00FC7B53">
      <w:pPr>
        <w:spacing w:before="300" w:after="150" w:line="240" w:lineRule="auto"/>
        <w:jc w:val="center"/>
        <w:outlineLvl w:val="0"/>
        <w:rPr>
          <w:rFonts w:ascii="Times New Roman" w:eastAsia="Times New Roman" w:hAnsi="Times New Roman" w:cs="Times New Roman"/>
          <w:b/>
          <w:color w:val="1F497D" w:themeColor="text2"/>
          <w:kern w:val="36"/>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2F8D">
        <w:rPr>
          <w:rFonts w:ascii="Times New Roman" w:eastAsia="Times New Roman" w:hAnsi="Times New Roman" w:cs="Times New Roman"/>
          <w:b/>
          <w:color w:val="1F497D" w:themeColor="text2"/>
          <w:kern w:val="36"/>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польза баскетбола?</w:t>
      </w:r>
    </w:p>
    <w:p w:rsidR="00841FDC" w:rsidRDefault="00841FDC" w:rsidP="00FC7B53">
      <w:pPr>
        <w:pStyle w:val="a3"/>
        <w:spacing w:before="0" w:beforeAutospacing="0" w:after="0" w:afterAutospacing="0"/>
        <w:jc w:val="both"/>
        <w:rPr>
          <w:color w:val="151515"/>
          <w:sz w:val="28"/>
          <w:szCs w:val="28"/>
        </w:rPr>
        <w:sectPr w:rsidR="00841FDC" w:rsidSect="00B010F7">
          <w:type w:val="continuous"/>
          <w:pgSz w:w="11906" w:h="16838"/>
          <w:pgMar w:top="1134" w:right="1133" w:bottom="1134" w:left="1276" w:header="708" w:footer="708" w:gutter="0"/>
          <w:cols w:space="708"/>
          <w:docGrid w:linePitch="360"/>
        </w:sectPr>
      </w:pPr>
    </w:p>
    <w:p w:rsidR="00B010F7" w:rsidRDefault="00B010F7" w:rsidP="00FC7B53">
      <w:pPr>
        <w:pStyle w:val="a3"/>
        <w:spacing w:before="0" w:beforeAutospacing="0" w:after="0" w:afterAutospacing="0"/>
        <w:jc w:val="both"/>
        <w:rPr>
          <w:color w:val="151515"/>
          <w:sz w:val="28"/>
          <w:szCs w:val="28"/>
        </w:rPr>
        <w:sectPr w:rsidR="00B010F7" w:rsidSect="00841FDC">
          <w:type w:val="continuous"/>
          <w:pgSz w:w="11906" w:h="16838"/>
          <w:pgMar w:top="1134" w:right="1133" w:bottom="1134" w:left="1276" w:header="708" w:footer="708" w:gutter="0"/>
          <w:cols w:space="708"/>
          <w:docGrid w:linePitch="360"/>
        </w:sectPr>
      </w:pPr>
    </w:p>
    <w:p w:rsidR="00694E70" w:rsidRPr="00411FE1" w:rsidRDefault="00694E70" w:rsidP="00FC7B53">
      <w:pPr>
        <w:pStyle w:val="a3"/>
        <w:spacing w:before="0" w:beforeAutospacing="0" w:after="0" w:afterAutospacing="0"/>
        <w:jc w:val="both"/>
        <w:rPr>
          <w:color w:val="151515"/>
          <w:sz w:val="28"/>
          <w:szCs w:val="28"/>
        </w:rPr>
      </w:pPr>
      <w:r w:rsidRPr="00411FE1">
        <w:rPr>
          <w:color w:val="151515"/>
          <w:sz w:val="28"/>
          <w:szCs w:val="28"/>
        </w:rPr>
        <w:lastRenderedPageBreak/>
        <w:t>.</w:t>
      </w:r>
    </w:p>
    <w:p w:rsidR="006E2F8D" w:rsidRPr="00B010F7" w:rsidRDefault="006E2F8D" w:rsidP="00FC7B53">
      <w:pPr>
        <w:rPr>
          <w:rFonts w:ascii="Times New Roman" w:hAnsi="Times New Roman" w:cs="Times New Roman"/>
          <w:b/>
          <w:color w:val="1F497D" w:themeColor="text2"/>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010F7">
        <w:rPr>
          <w:rFonts w:ascii="Times New Roman" w:hAnsi="Times New Roman" w:cs="Times New Roman"/>
          <w:b/>
          <w:color w:val="1F497D" w:themeColor="text2"/>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Почему баскетбол?</w:t>
      </w:r>
    </w:p>
    <w:p w:rsidR="006E2F8D" w:rsidRPr="006E2F8D" w:rsidRDefault="006E2F8D" w:rsidP="00FC7B53">
      <w:pPr>
        <w:ind w:firstLine="708"/>
        <w:jc w:val="both"/>
        <w:rPr>
          <w:rFonts w:ascii="Times New Roman" w:eastAsia="Times New Roman" w:hAnsi="Times New Roman" w:cs="Times New Roman"/>
          <w:color w:val="548DD4" w:themeColor="text2" w:themeTint="99"/>
          <w:sz w:val="28"/>
          <w:szCs w:val="28"/>
          <w:lang w:eastAsia="ru-RU"/>
        </w:rPr>
      </w:pPr>
      <w:r w:rsidRPr="00411FE1">
        <w:rPr>
          <w:rFonts w:ascii="Times New Roman" w:hAnsi="Times New Roman" w:cs="Times New Roman"/>
          <w:color w:val="548DD4" w:themeColor="text2" w:themeTint="99"/>
          <w:sz w:val="28"/>
          <w:szCs w:val="28"/>
        </w:rPr>
        <w:t>Людям, которые хотят укрепить своё здоровье полезными тренировками следует обратить внимание на баскетбол. Сегодня секция баскетбола является одной из самых увле</w:t>
      </w:r>
      <w:r w:rsidR="00411FE1">
        <w:rPr>
          <w:rFonts w:ascii="Times New Roman" w:hAnsi="Times New Roman" w:cs="Times New Roman"/>
          <w:color w:val="548DD4" w:themeColor="text2" w:themeTint="99"/>
          <w:sz w:val="28"/>
          <w:szCs w:val="28"/>
        </w:rPr>
        <w:t xml:space="preserve">кательных и доступных </w:t>
      </w:r>
      <w:r w:rsidR="00841FDC">
        <w:rPr>
          <w:rFonts w:ascii="Times New Roman" w:hAnsi="Times New Roman" w:cs="Times New Roman"/>
          <w:color w:val="548DD4" w:themeColor="text2" w:themeTint="99"/>
          <w:sz w:val="28"/>
          <w:szCs w:val="28"/>
        </w:rPr>
        <w:t xml:space="preserve">для всех  кто желает </w:t>
      </w:r>
      <w:r w:rsidRPr="00411FE1">
        <w:rPr>
          <w:rFonts w:ascii="Times New Roman" w:hAnsi="Times New Roman" w:cs="Times New Roman"/>
          <w:color w:val="548DD4" w:themeColor="text2" w:themeTint="99"/>
          <w:sz w:val="28"/>
          <w:szCs w:val="28"/>
        </w:rPr>
        <w:t>вести здоровый образ жизни.</w:t>
      </w:r>
      <w:r w:rsidR="00841FDC">
        <w:rPr>
          <w:rFonts w:ascii="Times New Roman" w:hAnsi="Times New Roman" w:cs="Times New Roman"/>
          <w:color w:val="548DD4" w:themeColor="text2" w:themeTint="99"/>
          <w:sz w:val="28"/>
          <w:szCs w:val="28"/>
        </w:rPr>
        <w:t xml:space="preserve"> </w:t>
      </w:r>
      <w:r w:rsidRPr="006E2F8D">
        <w:rPr>
          <w:rFonts w:ascii="Times New Roman" w:eastAsia="Times New Roman" w:hAnsi="Times New Roman" w:cs="Times New Roman"/>
          <w:color w:val="548DD4" w:themeColor="text2" w:themeTint="99"/>
          <w:sz w:val="28"/>
          <w:szCs w:val="28"/>
          <w:lang w:eastAsia="ru-RU"/>
        </w:rPr>
        <w:t>Простая на первый взгляд игра с мячом способна надолго привлечь внимание многих зрителей и самих спортсменов. Однако не маловажным остаётся вопрос: что полезного для здоровья приносят эти занятия и почему баскетбол?</w:t>
      </w:r>
    </w:p>
    <w:p w:rsidR="006E2F8D" w:rsidRPr="006E2F8D" w:rsidRDefault="006E2F8D" w:rsidP="00FC7B53">
      <w:pPr>
        <w:spacing w:after="150" w:line="240" w:lineRule="auto"/>
        <w:rPr>
          <w:rFonts w:ascii="Helvetica" w:eastAsia="Times New Roman" w:hAnsi="Helvetica" w:cs="Helvetica"/>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2F8D">
        <w:rPr>
          <w:rFonts w:ascii="Times New Roman" w:eastAsia="Times New Roman" w:hAnsi="Times New Roman" w:cs="Times New Roman"/>
          <w:b/>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r w:rsidRPr="006E2F8D">
        <w:rPr>
          <w:rFonts w:ascii="Helvetica" w:eastAsia="Times New Roman" w:hAnsi="Helvetica" w:cs="Helvetica"/>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Приемы и тактика</w:t>
      </w:r>
      <w:r w:rsidR="00F161D2">
        <w:rPr>
          <w:rFonts w:ascii="Helvetica" w:eastAsia="Times New Roman" w:hAnsi="Helvetica" w:cs="Helvetica"/>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6E2F8D" w:rsidRPr="00841FDC" w:rsidRDefault="006E2F8D" w:rsidP="00FC7B53">
      <w:pPr>
        <w:spacing w:after="150" w:line="240" w:lineRule="auto"/>
        <w:ind w:firstLine="708"/>
        <w:jc w:val="both"/>
        <w:rPr>
          <w:rFonts w:ascii="Times New Roman" w:hAnsi="Times New Roman" w:cs="Times New Roman"/>
          <w:color w:val="548DD4" w:themeColor="text2" w:themeTint="99"/>
          <w:sz w:val="28"/>
          <w:szCs w:val="28"/>
        </w:rPr>
      </w:pPr>
      <w:r w:rsidRPr="006E2F8D">
        <w:rPr>
          <w:rFonts w:ascii="Times New Roman" w:eastAsia="Times New Roman" w:hAnsi="Times New Roman" w:cs="Times New Roman"/>
          <w:color w:val="548DD4" w:themeColor="text2" w:themeTint="99"/>
          <w:sz w:val="28"/>
          <w:szCs w:val="28"/>
          <w:lang w:eastAsia="ru-RU"/>
        </w:rPr>
        <w:t>Процесс игры в баскетбол насыщен большим количеством специальных приёмов требующих технических и тактических навыков, а возникающий дух соперничества обеспечивает бурный интерес участникам матча. В процессе игры человеку необходимо использовать различные группы мышц для осуществления сложных маневренных</w:t>
      </w:r>
      <w:r w:rsidR="00B010F7">
        <w:rPr>
          <w:rFonts w:ascii="Times New Roman" w:eastAsia="Times New Roman" w:hAnsi="Times New Roman" w:cs="Times New Roman"/>
          <w:color w:val="548DD4" w:themeColor="text2" w:themeTint="99"/>
          <w:sz w:val="28"/>
          <w:szCs w:val="28"/>
          <w:lang w:eastAsia="ru-RU"/>
        </w:rPr>
        <w:t xml:space="preserve"> </w:t>
      </w:r>
      <w:r w:rsidRPr="00841FDC">
        <w:rPr>
          <w:rFonts w:ascii="Times New Roman" w:hAnsi="Times New Roman" w:cs="Times New Roman"/>
          <w:color w:val="548DD4" w:themeColor="text2" w:themeTint="99"/>
          <w:sz w:val="28"/>
          <w:szCs w:val="28"/>
        </w:rPr>
        <w:t>движений, бега и высоких прыжков, что обеспечивает всестороннее развитие спортсмена. Динамичный процесс игры вынуждает игроков разумно использовать свои силы, постоянно меняя уровень своей активности.</w:t>
      </w:r>
    </w:p>
    <w:p w:rsidR="006E2F8D" w:rsidRPr="00B010F7" w:rsidRDefault="006E2F8D" w:rsidP="00FC7B53">
      <w:pPr>
        <w:pStyle w:val="a3"/>
        <w:spacing w:before="0" w:beforeAutospacing="0" w:after="150" w:afterAutospacing="0"/>
        <w:jc w:val="both"/>
        <w:rPr>
          <w:color w:val="548DD4" w:themeColor="text2" w:themeTint="99"/>
          <w:sz w:val="28"/>
          <w:szCs w:val="28"/>
        </w:rPr>
      </w:pPr>
      <w:r w:rsidRPr="00841FDC">
        <w:rPr>
          <w:color w:val="548DD4" w:themeColor="text2" w:themeTint="99"/>
          <w:sz w:val="28"/>
          <w:szCs w:val="28"/>
        </w:rPr>
        <w:t> </w:t>
      </w:r>
      <w:r w:rsidR="00B010F7">
        <w:rPr>
          <w:color w:val="548DD4" w:themeColor="text2" w:themeTint="99"/>
          <w:sz w:val="28"/>
          <w:szCs w:val="28"/>
        </w:rPr>
        <w:tab/>
      </w:r>
      <w:r w:rsidRPr="00841FDC">
        <w:rPr>
          <w:color w:val="548DD4" w:themeColor="text2" w:themeTint="99"/>
          <w:sz w:val="28"/>
          <w:szCs w:val="28"/>
        </w:rPr>
        <w:t xml:space="preserve">Для того чтобы достичь преимущества над соперником необходимо в нужный момент ускорить бег или совершать стремительное и резкое перемещение с мячом при помощи специфических прыжков и бросков. Все технические приёмы баскетбола прекрасно развивают рефлексы и поддерживают мышцы тела в тонусе.  </w:t>
      </w:r>
      <w:proofErr w:type="gramStart"/>
      <w:r w:rsidRPr="00841FDC">
        <w:rPr>
          <w:color w:val="548DD4" w:themeColor="text2" w:themeTint="99"/>
          <w:sz w:val="28"/>
          <w:szCs w:val="28"/>
        </w:rPr>
        <w:t>Постоянно изменяющийся</w:t>
      </w:r>
      <w:r w:rsidR="00B010F7">
        <w:rPr>
          <w:color w:val="548DD4" w:themeColor="text2" w:themeTint="99"/>
          <w:sz w:val="28"/>
          <w:szCs w:val="28"/>
        </w:rPr>
        <w:t xml:space="preserve"> в </w:t>
      </w:r>
      <w:r w:rsidRPr="00841FDC">
        <w:rPr>
          <w:color w:val="548DD4" w:themeColor="text2" w:themeTint="99"/>
          <w:sz w:val="28"/>
          <w:szCs w:val="28"/>
        </w:rPr>
        <w:t>ход матча мотивирует спортсмена совершать напряжённые движения примерно в количестве 40% от общего времени соревнования.</w:t>
      </w:r>
      <w:proofErr w:type="gramEnd"/>
      <w:r w:rsidRPr="00841FDC">
        <w:rPr>
          <w:color w:val="548DD4" w:themeColor="text2" w:themeTint="99"/>
          <w:sz w:val="28"/>
          <w:szCs w:val="28"/>
        </w:rPr>
        <w:t xml:space="preserve"> Сегодня, всего за одно соревнование, игрок пробегает около 7 километров, плюс при этом совершая </w:t>
      </w:r>
      <w:r w:rsidRPr="00B010F7">
        <w:rPr>
          <w:color w:val="548DD4" w:themeColor="text2" w:themeTint="99"/>
          <w:sz w:val="28"/>
          <w:szCs w:val="28"/>
        </w:rPr>
        <w:t>различные прыжки, броски и другие технические движения.</w:t>
      </w:r>
    </w:p>
    <w:p w:rsidR="00B010F7" w:rsidRPr="006E2F8D" w:rsidRDefault="006E2F8D" w:rsidP="00FC7B53">
      <w:pPr>
        <w:spacing w:after="150" w:line="240" w:lineRule="auto"/>
        <w:jc w:val="both"/>
        <w:rPr>
          <w:rFonts w:ascii="Times New Roman" w:eastAsia="Times New Roman" w:hAnsi="Times New Roman" w:cs="Times New Roman"/>
          <w:color w:val="548DD4" w:themeColor="text2" w:themeTint="99"/>
          <w:sz w:val="28"/>
          <w:szCs w:val="28"/>
          <w:lang w:eastAsia="ru-RU"/>
        </w:rPr>
      </w:pPr>
      <w:r w:rsidRPr="00B010F7">
        <w:rPr>
          <w:rFonts w:ascii="Times New Roman" w:hAnsi="Times New Roman" w:cs="Times New Roman"/>
          <w:color w:val="548DD4" w:themeColor="text2" w:themeTint="99"/>
          <w:sz w:val="28"/>
          <w:szCs w:val="28"/>
        </w:rPr>
        <w:t> </w:t>
      </w:r>
      <w:r w:rsidR="00B010F7">
        <w:rPr>
          <w:color w:val="548DD4" w:themeColor="text2" w:themeTint="99"/>
          <w:sz w:val="28"/>
          <w:szCs w:val="28"/>
        </w:rPr>
        <w:tab/>
      </w:r>
      <w:r w:rsidRPr="00B010F7">
        <w:rPr>
          <w:rFonts w:ascii="Times New Roman" w:hAnsi="Times New Roman" w:cs="Times New Roman"/>
          <w:color w:val="548DD4" w:themeColor="text2" w:themeTint="99"/>
          <w:sz w:val="28"/>
          <w:szCs w:val="28"/>
        </w:rPr>
        <w:t xml:space="preserve">Современный баскетбол </w:t>
      </w:r>
      <w:r w:rsidR="00FC7B53">
        <w:rPr>
          <w:rFonts w:ascii="Times New Roman" w:hAnsi="Times New Roman" w:cs="Times New Roman"/>
          <w:color w:val="548DD4" w:themeColor="text2" w:themeTint="99"/>
          <w:sz w:val="28"/>
          <w:szCs w:val="28"/>
        </w:rPr>
        <w:t xml:space="preserve">- </w:t>
      </w:r>
      <w:r w:rsidRPr="00B010F7">
        <w:rPr>
          <w:rFonts w:ascii="Times New Roman" w:hAnsi="Times New Roman" w:cs="Times New Roman"/>
          <w:color w:val="548DD4" w:themeColor="text2" w:themeTint="99"/>
          <w:sz w:val="28"/>
          <w:szCs w:val="28"/>
        </w:rPr>
        <w:t>игра довольно непредсказуемая, поэтому всем спортсменам необходимо постоянно совершенствовать различные умения, перемещения, навыки</w:t>
      </w:r>
      <w:r w:rsidR="00B010F7">
        <w:rPr>
          <w:color w:val="548DD4" w:themeColor="text2" w:themeTint="99"/>
          <w:sz w:val="28"/>
          <w:szCs w:val="28"/>
        </w:rPr>
        <w:t xml:space="preserve"> </w:t>
      </w:r>
      <w:r w:rsidR="00B010F7" w:rsidRPr="006E2F8D">
        <w:rPr>
          <w:rFonts w:ascii="Times New Roman" w:eastAsia="Times New Roman" w:hAnsi="Times New Roman" w:cs="Times New Roman"/>
          <w:color w:val="548DD4" w:themeColor="text2" w:themeTint="99"/>
          <w:sz w:val="28"/>
          <w:szCs w:val="28"/>
          <w:lang w:eastAsia="ru-RU"/>
        </w:rPr>
        <w:t>отработки специальных движений приносят огромный вклад в развитие общей физической подготовки человека, и вместе с этим укрепляют здоровье.</w:t>
      </w:r>
    </w:p>
    <w:p w:rsidR="006E2F8D" w:rsidRDefault="006E2F8D" w:rsidP="00FC7B53">
      <w:pPr>
        <w:pStyle w:val="a3"/>
        <w:spacing w:before="0" w:beforeAutospacing="0" w:after="150" w:afterAutospacing="0"/>
        <w:jc w:val="both"/>
      </w:pPr>
    </w:p>
    <w:p w:rsidR="006E2F8D" w:rsidRPr="006E2F8D" w:rsidRDefault="006E2F8D" w:rsidP="00FC7B53">
      <w:pPr>
        <w:spacing w:before="300" w:after="150" w:line="240" w:lineRule="auto"/>
        <w:jc w:val="center"/>
        <w:outlineLvl w:val="1"/>
        <w:rPr>
          <w:rFonts w:ascii="Times New Roman" w:eastAsia="Times New Roman" w:hAnsi="Times New Roman" w:cs="Times New Roman"/>
          <w:b/>
          <w:color w:val="EA7700"/>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2F8D">
        <w:rPr>
          <w:rFonts w:ascii="Times New Roman" w:eastAsia="Times New Roman" w:hAnsi="Times New Roman" w:cs="Times New Roman"/>
          <w:b/>
          <w:color w:val="EA7700"/>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Польза</w:t>
      </w:r>
      <w:r w:rsidR="00F161D2">
        <w:rPr>
          <w:rFonts w:ascii="Times New Roman" w:eastAsia="Times New Roman" w:hAnsi="Times New Roman" w:cs="Times New Roman"/>
          <w:b/>
          <w:color w:val="EA7700"/>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6E2F8D" w:rsidRPr="006E2F8D" w:rsidRDefault="006E2F8D" w:rsidP="00FC7B53">
      <w:pPr>
        <w:spacing w:after="150"/>
        <w:rPr>
          <w:rFonts w:ascii="Times New Roman" w:eastAsia="Times New Roman" w:hAnsi="Times New Roman" w:cs="Times New Roman"/>
          <w:b/>
          <w:color w:val="EA7700"/>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2F8D">
        <w:rPr>
          <w:rFonts w:ascii="Times New Roman" w:eastAsia="Times New Roman" w:hAnsi="Times New Roman" w:cs="Times New Roman"/>
          <w:b/>
          <w:color w:val="333333"/>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r w:rsidRPr="006E2F8D">
        <w:rPr>
          <w:rFonts w:ascii="Times New Roman" w:eastAsia="Times New Roman" w:hAnsi="Times New Roman" w:cs="Times New Roman"/>
          <w:b/>
          <w:color w:val="EA7700"/>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Выносливость и организм</w:t>
      </w:r>
      <w:r w:rsidR="00F161D2">
        <w:rPr>
          <w:rFonts w:ascii="Times New Roman" w:eastAsia="Times New Roman" w:hAnsi="Times New Roman" w:cs="Times New Roman"/>
          <w:b/>
          <w:color w:val="EA7700"/>
          <w:sz w:val="36"/>
          <w:szCs w:val="3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F161D2" w:rsidRDefault="006E2F8D" w:rsidP="00FC7B53">
      <w:pPr>
        <w:spacing w:after="150"/>
        <w:ind w:firstLine="708"/>
        <w:jc w:val="both"/>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color w:val="548DD4" w:themeColor="text2" w:themeTint="99"/>
          <w:sz w:val="28"/>
          <w:szCs w:val="28"/>
          <w:lang w:eastAsia="ru-RU"/>
        </w:rPr>
        <w:t>Эффективные занятия баскетболом создают благоприятные условия не только для развития физической силы спортсмена. Играя с мячом, человек отлично развивает свою координацию в процессе двигательной активности, а так же становится</w:t>
      </w:r>
      <w:r w:rsidR="00F161D2" w:rsidRPr="00F161D2">
        <w:rPr>
          <w:rFonts w:ascii="Times New Roman" w:eastAsia="Times New Roman" w:hAnsi="Times New Roman" w:cs="Times New Roman"/>
          <w:color w:val="548DD4" w:themeColor="text2" w:themeTint="99"/>
          <w:sz w:val="28"/>
          <w:szCs w:val="28"/>
          <w:lang w:eastAsia="ru-RU"/>
        </w:rPr>
        <w:t xml:space="preserve"> </w:t>
      </w:r>
      <w:r w:rsidR="00F161D2" w:rsidRPr="006E2F8D">
        <w:rPr>
          <w:rFonts w:ascii="Times New Roman" w:eastAsia="Times New Roman" w:hAnsi="Times New Roman" w:cs="Times New Roman"/>
          <w:color w:val="548DD4" w:themeColor="text2" w:themeTint="99"/>
          <w:sz w:val="28"/>
          <w:szCs w:val="28"/>
          <w:lang w:eastAsia="ru-RU"/>
        </w:rPr>
        <w:t>более выносливым после длительных тренировок дыхательного аппарата во время резких напряжений, бросков,  прыжков, пробежек и перемещений. Движения в баскетболе заставляют организм, во время игры работать слаженно, как часы, поэтому благоприятному влиянию поддаются органы внутренней секреции и пищеварительная система.</w:t>
      </w:r>
    </w:p>
    <w:p w:rsidR="00F161D2" w:rsidRDefault="00F161D2" w:rsidP="00FC7B53">
      <w:pPr>
        <w:spacing w:after="150"/>
        <w:ind w:firstLine="708"/>
        <w:jc w:val="both"/>
        <w:rPr>
          <w:rFonts w:ascii="Times New Roman" w:eastAsia="Times New Roman" w:hAnsi="Times New Roman" w:cs="Times New Roman"/>
          <w:color w:val="548DD4" w:themeColor="text2" w:themeTint="99"/>
          <w:sz w:val="28"/>
          <w:szCs w:val="28"/>
          <w:lang w:eastAsia="ru-RU"/>
        </w:rPr>
      </w:pPr>
    </w:p>
    <w:p w:rsidR="00F161D2" w:rsidRPr="006E2F8D" w:rsidRDefault="00F161D2" w:rsidP="00FC7B53">
      <w:pPr>
        <w:spacing w:after="150" w:line="240" w:lineRule="auto"/>
        <w:ind w:firstLine="708"/>
        <w:jc w:val="both"/>
        <w:rPr>
          <w:rFonts w:ascii="Times New Roman" w:eastAsia="Times New Roman" w:hAnsi="Times New Roman" w:cs="Times New Roman"/>
          <w:color w:val="548DD4" w:themeColor="text2" w:themeTint="99"/>
          <w:sz w:val="28"/>
          <w:szCs w:val="28"/>
          <w:lang w:eastAsia="ru-RU"/>
        </w:rPr>
      </w:pPr>
    </w:p>
    <w:p w:rsidR="006E2F8D" w:rsidRDefault="006E2F8D" w:rsidP="00F161D2">
      <w:pPr>
        <w:shd w:val="clear" w:color="auto" w:fill="FFFFFF"/>
        <w:spacing w:after="150" w:line="240" w:lineRule="auto"/>
      </w:pPr>
      <w:r>
        <w:rPr>
          <w:noProof/>
          <w:lang w:eastAsia="ru-RU"/>
        </w:rPr>
        <w:drawing>
          <wp:inline distT="0" distB="0" distL="0" distR="0" wp14:anchorId="43D30882" wp14:editId="11FA307B">
            <wp:extent cx="6400800" cy="5076825"/>
            <wp:effectExtent l="0" t="0" r="0" b="9525"/>
            <wp:docPr id="2" name="Рисунок 2" descr="Баскетбол развивает выносл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скетбол развивает выносливост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2796" cy="5086340"/>
                    </a:xfrm>
                    <a:prstGeom prst="rect">
                      <a:avLst/>
                    </a:prstGeom>
                    <a:noFill/>
                    <a:ln>
                      <a:noFill/>
                    </a:ln>
                  </pic:spPr>
                </pic:pic>
              </a:graphicData>
            </a:graphic>
          </wp:inline>
        </w:drawing>
      </w:r>
    </w:p>
    <w:p w:rsidR="00F161D2" w:rsidRDefault="00F161D2" w:rsidP="006E2F8D">
      <w:pPr>
        <w:shd w:val="clear" w:color="auto" w:fill="FFFFFF"/>
        <w:spacing w:before="300" w:after="150" w:line="240" w:lineRule="auto"/>
        <w:outlineLvl w:val="2"/>
        <w:rPr>
          <w:rFonts w:ascii="Helvetica" w:eastAsia="Times New Roman" w:hAnsi="Helvetica" w:cs="Helvetica"/>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161D2" w:rsidRDefault="00F161D2" w:rsidP="006E2F8D">
      <w:pPr>
        <w:shd w:val="clear" w:color="auto" w:fill="FFFFFF"/>
        <w:spacing w:before="300" w:after="150" w:line="240" w:lineRule="auto"/>
        <w:outlineLvl w:val="2"/>
        <w:rPr>
          <w:rFonts w:ascii="Helvetica" w:eastAsia="Times New Roman" w:hAnsi="Helvetica" w:cs="Helvetica"/>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E2F8D" w:rsidRPr="006E2F8D" w:rsidRDefault="006E2F8D" w:rsidP="00FC7B53">
      <w:pPr>
        <w:spacing w:before="300" w:after="150"/>
        <w:outlineLvl w:val="2"/>
        <w:rPr>
          <w:rFonts w:ascii="Helvetica" w:eastAsia="Times New Roman" w:hAnsi="Helvetica" w:cs="Helvetica"/>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2F8D">
        <w:rPr>
          <w:rFonts w:ascii="Helvetica" w:eastAsia="Times New Roman" w:hAnsi="Helvetica" w:cs="Helvetica"/>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Нервная система</w:t>
      </w:r>
    </w:p>
    <w:p w:rsidR="006E2F8D" w:rsidRDefault="006E2F8D" w:rsidP="00FC7B53">
      <w:pPr>
        <w:spacing w:after="150"/>
        <w:ind w:firstLine="708"/>
        <w:jc w:val="both"/>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color w:val="548DD4" w:themeColor="text2" w:themeTint="99"/>
          <w:sz w:val="28"/>
          <w:szCs w:val="28"/>
          <w:lang w:eastAsia="ru-RU"/>
        </w:rPr>
        <w:t>Нервная система подвергается определённым нагрузкам и развитию за счёт постоянного контроля активности органов. Человек, занимающийся баскетболом, улучшает своё периферическое зрение, а это большой плюс, оказывающий значительное влияние на</w:t>
      </w:r>
      <w:r w:rsidR="00F161D2" w:rsidRPr="00F161D2">
        <w:rPr>
          <w:rFonts w:ascii="Times New Roman" w:eastAsia="Times New Roman" w:hAnsi="Times New Roman" w:cs="Times New Roman"/>
          <w:color w:val="548DD4" w:themeColor="text2" w:themeTint="99"/>
          <w:sz w:val="28"/>
          <w:szCs w:val="28"/>
          <w:lang w:eastAsia="ru-RU"/>
        </w:rPr>
        <w:t xml:space="preserve"> </w:t>
      </w:r>
      <w:r w:rsidR="00F161D2" w:rsidRPr="006E2F8D">
        <w:rPr>
          <w:rFonts w:ascii="Times New Roman" w:eastAsia="Times New Roman" w:hAnsi="Times New Roman" w:cs="Times New Roman"/>
          <w:color w:val="548DD4" w:themeColor="text2" w:themeTint="99"/>
          <w:sz w:val="28"/>
          <w:szCs w:val="28"/>
          <w:lang w:eastAsia="ru-RU"/>
        </w:rPr>
        <w:t>эффективность зрительного восприятия.</w:t>
      </w:r>
    </w:p>
    <w:p w:rsidR="00F161D2" w:rsidRPr="006E2F8D" w:rsidRDefault="00F161D2" w:rsidP="00FC7B53">
      <w:pPr>
        <w:spacing w:after="150"/>
        <w:ind w:firstLine="708"/>
        <w:jc w:val="both"/>
        <w:rPr>
          <w:rFonts w:ascii="Times New Roman" w:eastAsia="Times New Roman" w:hAnsi="Times New Roman" w:cs="Times New Roman"/>
          <w:color w:val="548DD4" w:themeColor="text2" w:themeTint="99"/>
          <w:sz w:val="28"/>
          <w:szCs w:val="28"/>
          <w:lang w:eastAsia="ru-RU"/>
        </w:rPr>
      </w:pPr>
    </w:p>
    <w:p w:rsidR="00F161D2" w:rsidRDefault="006E2F8D" w:rsidP="00FC7B53">
      <w:pPr>
        <w:spacing w:after="150"/>
        <w:rPr>
          <w:rFonts w:ascii="Tahoma" w:eastAsia="Times New Roman" w:hAnsi="Tahoma" w:cs="Tahoma"/>
          <w:color w:val="333333"/>
          <w:sz w:val="21"/>
          <w:szCs w:val="21"/>
          <w:lang w:eastAsia="ru-RU"/>
        </w:rPr>
      </w:pPr>
      <w:r w:rsidRPr="006E2F8D">
        <w:rPr>
          <w:rFonts w:ascii="Tahoma" w:eastAsia="Times New Roman" w:hAnsi="Tahoma" w:cs="Tahoma"/>
          <w:noProof/>
          <w:color w:val="333333"/>
          <w:sz w:val="21"/>
          <w:szCs w:val="21"/>
          <w:lang w:eastAsia="ru-RU"/>
        </w:rPr>
        <w:drawing>
          <wp:inline distT="0" distB="0" distL="0" distR="0" wp14:anchorId="15BE09EC" wp14:editId="368F66FF">
            <wp:extent cx="6189421" cy="4467225"/>
            <wp:effectExtent l="0" t="0" r="1905" b="0"/>
            <wp:docPr id="3" name="Рисунок 3" descr="Нервная систем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рвная система челове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0" cy="4468545"/>
                    </a:xfrm>
                    <a:prstGeom prst="rect">
                      <a:avLst/>
                    </a:prstGeom>
                    <a:noFill/>
                    <a:ln>
                      <a:noFill/>
                    </a:ln>
                  </pic:spPr>
                </pic:pic>
              </a:graphicData>
            </a:graphic>
          </wp:inline>
        </w:drawing>
      </w:r>
      <w:r w:rsidRPr="006E2F8D">
        <w:rPr>
          <w:rFonts w:ascii="Tahoma" w:eastAsia="Times New Roman" w:hAnsi="Tahoma" w:cs="Tahoma"/>
          <w:color w:val="333333"/>
          <w:sz w:val="21"/>
          <w:szCs w:val="21"/>
          <w:lang w:eastAsia="ru-RU"/>
        </w:rPr>
        <w:t xml:space="preserve"> </w:t>
      </w:r>
    </w:p>
    <w:p w:rsidR="00F161D2" w:rsidRDefault="00F161D2" w:rsidP="00FC7B53">
      <w:pPr>
        <w:spacing w:after="150"/>
        <w:ind w:firstLine="708"/>
        <w:jc w:val="both"/>
        <w:rPr>
          <w:rFonts w:ascii="Times New Roman" w:eastAsia="Times New Roman" w:hAnsi="Times New Roman" w:cs="Times New Roman"/>
          <w:color w:val="548DD4" w:themeColor="text2" w:themeTint="99"/>
          <w:sz w:val="28"/>
          <w:szCs w:val="28"/>
          <w:lang w:eastAsia="ru-RU"/>
        </w:rPr>
      </w:pPr>
    </w:p>
    <w:p w:rsidR="006E2F8D" w:rsidRPr="006E2F8D" w:rsidRDefault="006E2F8D" w:rsidP="00FC7B53">
      <w:pPr>
        <w:spacing w:after="150"/>
        <w:ind w:firstLine="708"/>
        <w:jc w:val="both"/>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color w:val="548DD4" w:themeColor="text2" w:themeTint="99"/>
          <w:sz w:val="28"/>
          <w:szCs w:val="28"/>
          <w:lang w:eastAsia="ru-RU"/>
        </w:rPr>
        <w:t xml:space="preserve">Исследования показали, что сегодня регулярные занятия баскетболом увеличивают в среднем на 40% чувствительность зрительного восприятия световых импульсов. Всё выше сказанное показывает, </w:t>
      </w:r>
      <w:proofErr w:type="gramStart"/>
      <w:r w:rsidRPr="006E2F8D">
        <w:rPr>
          <w:rFonts w:ascii="Times New Roman" w:eastAsia="Times New Roman" w:hAnsi="Times New Roman" w:cs="Times New Roman"/>
          <w:color w:val="548DD4" w:themeColor="text2" w:themeTint="99"/>
          <w:sz w:val="28"/>
          <w:szCs w:val="28"/>
          <w:lang w:eastAsia="ru-RU"/>
        </w:rPr>
        <w:t>на сколько</w:t>
      </w:r>
      <w:proofErr w:type="gramEnd"/>
      <w:r w:rsidRPr="006E2F8D">
        <w:rPr>
          <w:rFonts w:ascii="Times New Roman" w:eastAsia="Times New Roman" w:hAnsi="Times New Roman" w:cs="Times New Roman"/>
          <w:color w:val="548DD4" w:themeColor="text2" w:themeTint="99"/>
          <w:sz w:val="28"/>
          <w:szCs w:val="28"/>
          <w:lang w:eastAsia="ru-RU"/>
        </w:rPr>
        <w:t xml:space="preserve"> полезным станет баскетбол для детей.</w:t>
      </w:r>
    </w:p>
    <w:p w:rsidR="00F161D2" w:rsidRDefault="00F161D2" w:rsidP="00FC7B53">
      <w:pPr>
        <w:spacing w:before="300" w:after="150" w:line="240" w:lineRule="auto"/>
        <w:outlineLvl w:val="2"/>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161D2" w:rsidRDefault="00F161D2" w:rsidP="00FC7B53">
      <w:pPr>
        <w:spacing w:before="300" w:after="150" w:line="240" w:lineRule="auto"/>
        <w:outlineLvl w:val="2"/>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161D2" w:rsidRDefault="00F161D2" w:rsidP="00FC7B53">
      <w:pPr>
        <w:spacing w:before="300" w:after="150" w:line="240" w:lineRule="auto"/>
        <w:outlineLvl w:val="2"/>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E2F8D" w:rsidRPr="006E2F8D" w:rsidRDefault="006E2F8D" w:rsidP="00FC7B53">
      <w:pPr>
        <w:spacing w:before="300" w:after="150" w:line="240" w:lineRule="auto"/>
        <w:outlineLvl w:val="2"/>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2F8D">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Сердечнососудистая система</w:t>
      </w:r>
    </w:p>
    <w:p w:rsidR="00F161D2" w:rsidRPr="006E2F8D" w:rsidRDefault="006E2F8D" w:rsidP="00FC7B53">
      <w:pPr>
        <w:spacing w:after="150" w:line="240" w:lineRule="auto"/>
        <w:ind w:firstLine="708"/>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color w:val="548DD4" w:themeColor="text2" w:themeTint="99"/>
          <w:sz w:val="28"/>
          <w:szCs w:val="28"/>
          <w:lang w:eastAsia="ru-RU"/>
        </w:rPr>
        <w:t>Так же баскетбол помогает организму в развитии сердечнососудистой системы, что происходит благодаря нормированной физической нагрузке. Сердцебиение спортсменов</w:t>
      </w:r>
      <w:r w:rsidR="00F161D2" w:rsidRPr="00F161D2">
        <w:rPr>
          <w:rFonts w:ascii="Times New Roman" w:eastAsia="Times New Roman" w:hAnsi="Times New Roman" w:cs="Times New Roman"/>
          <w:color w:val="548DD4" w:themeColor="text2" w:themeTint="99"/>
          <w:sz w:val="28"/>
          <w:szCs w:val="28"/>
          <w:lang w:eastAsia="ru-RU"/>
        </w:rPr>
        <w:t xml:space="preserve"> </w:t>
      </w:r>
      <w:r w:rsidR="00F161D2" w:rsidRPr="006E2F8D">
        <w:rPr>
          <w:rFonts w:ascii="Times New Roman" w:eastAsia="Times New Roman" w:hAnsi="Times New Roman" w:cs="Times New Roman"/>
          <w:color w:val="548DD4" w:themeColor="text2" w:themeTint="99"/>
          <w:sz w:val="28"/>
          <w:szCs w:val="28"/>
          <w:lang w:eastAsia="ru-RU"/>
        </w:rPr>
        <w:t>во время матча достигает от 180 до 230 ударов  в минуту, при этом артериальное давление не превышает 180-200 мм ртутного столба.</w:t>
      </w:r>
    </w:p>
    <w:p w:rsidR="006E2F8D" w:rsidRPr="006E2F8D" w:rsidRDefault="006E2F8D" w:rsidP="00FC7B53">
      <w:pPr>
        <w:spacing w:after="150" w:line="240" w:lineRule="auto"/>
        <w:jc w:val="center"/>
        <w:rPr>
          <w:rFonts w:ascii="Tahoma" w:eastAsia="Times New Roman" w:hAnsi="Tahoma" w:cs="Tahoma"/>
          <w:color w:val="333333"/>
          <w:sz w:val="21"/>
          <w:szCs w:val="21"/>
          <w:lang w:eastAsia="ru-RU"/>
        </w:rPr>
      </w:pPr>
      <w:r w:rsidRPr="006E2F8D">
        <w:rPr>
          <w:rFonts w:ascii="Tahoma" w:eastAsia="Times New Roman" w:hAnsi="Tahoma" w:cs="Tahoma"/>
          <w:noProof/>
          <w:color w:val="333333"/>
          <w:sz w:val="21"/>
          <w:szCs w:val="21"/>
          <w:lang w:eastAsia="ru-RU"/>
        </w:rPr>
        <w:drawing>
          <wp:inline distT="0" distB="0" distL="0" distR="0" wp14:anchorId="5015668D" wp14:editId="600C1B58">
            <wp:extent cx="5743575" cy="2820506"/>
            <wp:effectExtent l="0" t="0" r="0" b="0"/>
            <wp:docPr id="4" name="Рисунок 4" descr="Ритм сердца спортсм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тм сердца спортсме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2820506"/>
                    </a:xfrm>
                    <a:prstGeom prst="rect">
                      <a:avLst/>
                    </a:prstGeom>
                    <a:noFill/>
                    <a:ln>
                      <a:noFill/>
                    </a:ln>
                  </pic:spPr>
                </pic:pic>
              </a:graphicData>
            </a:graphic>
          </wp:inline>
        </w:drawing>
      </w:r>
    </w:p>
    <w:p w:rsidR="006E2F8D" w:rsidRPr="006E2F8D" w:rsidRDefault="006E2F8D" w:rsidP="00FC7B53">
      <w:pPr>
        <w:spacing w:after="150" w:line="240" w:lineRule="auto"/>
        <w:rPr>
          <w:rFonts w:ascii="Times New Roman" w:eastAsia="Times New Roman" w:hAnsi="Times New Roman" w:cs="Times New Roman"/>
          <w:b/>
          <w:color w:val="548DD4" w:themeColor="text2" w:themeTint="99"/>
          <w:sz w:val="28"/>
          <w:szCs w:val="28"/>
          <w:lang w:eastAsia="ru-RU"/>
          <w14:textOutline w14:w="5270" w14:cap="flat" w14:cmpd="sng" w14:algn="ctr">
            <w14:solidFill>
              <w14:schemeClr w14:val="accent1">
                <w14:shade w14:val="88000"/>
                <w14:satMod w14:val="110000"/>
              </w14:schemeClr>
            </w14:solidFill>
            <w14:prstDash w14:val="solid"/>
            <w14:round/>
          </w14:textOutline>
        </w:rPr>
      </w:pPr>
      <w:r w:rsidRPr="006E2F8D">
        <w:rPr>
          <w:rFonts w:ascii="Times New Roman" w:eastAsia="Times New Roman" w:hAnsi="Times New Roman" w:cs="Times New Roman"/>
          <w:color w:val="548DD4" w:themeColor="text2" w:themeTint="99"/>
          <w:sz w:val="28"/>
          <w:szCs w:val="28"/>
          <w:lang w:eastAsia="ru-RU"/>
        </w:rPr>
        <w:t> </w:t>
      </w:r>
      <w:r w:rsidRPr="006E2F8D">
        <w:rPr>
          <w:rFonts w:ascii="Times New Roman" w:eastAsia="Times New Roman" w:hAnsi="Times New Roman" w:cs="Times New Roman"/>
          <w:b/>
          <w:color w:val="548DD4" w:themeColor="text2" w:themeTint="99"/>
          <w:sz w:val="28"/>
          <w:szCs w:val="28"/>
          <w:lang w:eastAsia="ru-RU"/>
          <w14:textOutline w14:w="5270" w14:cap="flat" w14:cmpd="sng" w14:algn="ctr">
            <w14:solidFill>
              <w14:schemeClr w14:val="accent1">
                <w14:shade w14:val="88000"/>
                <w14:satMod w14:val="110000"/>
              </w14:schemeClr>
            </w14:solidFill>
            <w14:prstDash w14:val="solid"/>
            <w14:round/>
          </w14:textOutline>
        </w:rPr>
        <w:t>Дыхательная система</w:t>
      </w:r>
    </w:p>
    <w:p w:rsidR="00FC7B53" w:rsidRDefault="00FC7B53" w:rsidP="00FC7B53">
      <w:pPr>
        <w:spacing w:after="150" w:line="240" w:lineRule="auto"/>
        <w:ind w:left="284" w:hanging="284"/>
        <w:rPr>
          <w:rFonts w:ascii="Times New Roman" w:eastAsia="Times New Roman" w:hAnsi="Times New Roman" w:cs="Times New Roman"/>
          <w:color w:val="548DD4" w:themeColor="text2" w:themeTint="99"/>
          <w:sz w:val="28"/>
          <w:szCs w:val="28"/>
          <w:lang w:eastAsia="ru-RU"/>
        </w:rPr>
      </w:pPr>
      <w:r>
        <w:rPr>
          <w:rFonts w:ascii="Times New Roman" w:eastAsia="Times New Roman" w:hAnsi="Times New Roman" w:cs="Times New Roman"/>
          <w:color w:val="548DD4" w:themeColor="text2" w:themeTint="99"/>
          <w:sz w:val="28"/>
          <w:szCs w:val="28"/>
          <w:lang w:eastAsia="ru-RU"/>
        </w:rPr>
        <w:t xml:space="preserve">    </w:t>
      </w:r>
      <w:r>
        <w:rPr>
          <w:rFonts w:ascii="Times New Roman" w:eastAsia="Times New Roman" w:hAnsi="Times New Roman" w:cs="Times New Roman"/>
          <w:color w:val="548DD4" w:themeColor="text2" w:themeTint="99"/>
          <w:sz w:val="28"/>
          <w:szCs w:val="28"/>
          <w:lang w:eastAsia="ru-RU"/>
        </w:rPr>
        <w:tab/>
      </w:r>
      <w:r>
        <w:rPr>
          <w:rFonts w:ascii="Times New Roman" w:eastAsia="Times New Roman" w:hAnsi="Times New Roman" w:cs="Times New Roman"/>
          <w:color w:val="548DD4" w:themeColor="text2" w:themeTint="99"/>
          <w:sz w:val="28"/>
          <w:szCs w:val="28"/>
          <w:lang w:eastAsia="ru-RU"/>
        </w:rPr>
        <w:tab/>
      </w:r>
      <w:r w:rsidR="006E2F8D" w:rsidRPr="006E2F8D">
        <w:rPr>
          <w:rFonts w:ascii="Times New Roman" w:eastAsia="Times New Roman" w:hAnsi="Times New Roman" w:cs="Times New Roman"/>
          <w:color w:val="548DD4" w:themeColor="text2" w:themeTint="99"/>
          <w:sz w:val="28"/>
          <w:szCs w:val="28"/>
          <w:lang w:eastAsia="ru-RU"/>
        </w:rPr>
        <w:t>Благодаря повышенной частоте дыхательных движений достигающей 50 — 60 циклов за одну минуту с объёмом в пределах 120-150 литров во время игры в баскетбол, жизненная</w:t>
      </w:r>
      <w:r w:rsidR="00A6131C">
        <w:rPr>
          <w:rFonts w:ascii="Times New Roman" w:eastAsia="Times New Roman" w:hAnsi="Times New Roman" w:cs="Times New Roman"/>
          <w:color w:val="548DD4" w:themeColor="text2" w:themeTint="99"/>
          <w:sz w:val="28"/>
          <w:szCs w:val="28"/>
          <w:lang w:eastAsia="ru-RU"/>
        </w:rPr>
        <w:t xml:space="preserve"> </w:t>
      </w:r>
      <w:r w:rsidR="00A6131C" w:rsidRPr="006E2F8D">
        <w:rPr>
          <w:rFonts w:ascii="Times New Roman" w:eastAsia="Times New Roman" w:hAnsi="Times New Roman" w:cs="Times New Roman"/>
          <w:color w:val="548DD4" w:themeColor="text2" w:themeTint="99"/>
          <w:sz w:val="28"/>
          <w:szCs w:val="28"/>
          <w:lang w:eastAsia="ru-RU"/>
        </w:rPr>
        <w:t>ёмкость лёгких со временем увеличивается</w:t>
      </w:r>
      <w:r w:rsidR="00A6131C">
        <w:rPr>
          <w:rFonts w:ascii="Times New Roman" w:eastAsia="Times New Roman" w:hAnsi="Times New Roman" w:cs="Times New Roman"/>
          <w:color w:val="548DD4" w:themeColor="text2" w:themeTint="99"/>
          <w:sz w:val="28"/>
          <w:szCs w:val="28"/>
          <w:lang w:eastAsia="ru-RU"/>
        </w:rPr>
        <w:t>.</w:t>
      </w:r>
    </w:p>
    <w:p w:rsidR="006E2F8D" w:rsidRPr="006E2F8D" w:rsidRDefault="006E2F8D" w:rsidP="00FC7B53">
      <w:pPr>
        <w:spacing w:after="150" w:line="240" w:lineRule="auto"/>
        <w:ind w:left="284" w:firstLine="142"/>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noProof/>
          <w:color w:val="548DD4" w:themeColor="text2" w:themeTint="99"/>
          <w:sz w:val="28"/>
          <w:szCs w:val="28"/>
          <w:lang w:eastAsia="ru-RU"/>
        </w:rPr>
        <w:lastRenderedPageBreak/>
        <w:drawing>
          <wp:inline distT="0" distB="0" distL="0" distR="0" wp14:anchorId="4B81DCEE" wp14:editId="500567C2">
            <wp:extent cx="5810250" cy="3571875"/>
            <wp:effectExtent l="0" t="0" r="0" b="9525"/>
            <wp:docPr id="5" name="Рисунок 5" descr="Легкие спортсм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гкие спортсме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0" cy="3571875"/>
                    </a:xfrm>
                    <a:prstGeom prst="rect">
                      <a:avLst/>
                    </a:prstGeom>
                    <a:noFill/>
                    <a:ln>
                      <a:noFill/>
                    </a:ln>
                  </pic:spPr>
                </pic:pic>
              </a:graphicData>
            </a:graphic>
          </wp:inline>
        </w:drawing>
      </w:r>
    </w:p>
    <w:p w:rsidR="006E2F8D" w:rsidRPr="006E2F8D" w:rsidRDefault="006E2F8D" w:rsidP="00FC7B53">
      <w:pPr>
        <w:spacing w:after="150" w:line="240" w:lineRule="auto"/>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color w:val="548DD4" w:themeColor="text2" w:themeTint="99"/>
          <w:sz w:val="28"/>
          <w:szCs w:val="28"/>
          <w:lang w:eastAsia="ru-RU"/>
        </w:rPr>
        <w:t>Постепенное развитие дыхательных органов делает человека более энергичным и выносливым, что благотворное влияет на здоровье.</w:t>
      </w:r>
    </w:p>
    <w:p w:rsidR="00A6131C" w:rsidRDefault="00A6131C" w:rsidP="00FC7B53">
      <w:pPr>
        <w:spacing w:after="150" w:line="240" w:lineRule="auto"/>
        <w:rPr>
          <w:rFonts w:ascii="Times New Roman" w:eastAsia="Times New Roman" w:hAnsi="Times New Roman" w:cs="Times New Roman"/>
          <w:b/>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ectPr w:rsidR="00A6131C" w:rsidSect="00F161D2">
          <w:type w:val="continuous"/>
          <w:pgSz w:w="11906" w:h="16838"/>
          <w:pgMar w:top="1134" w:right="1133" w:bottom="1134" w:left="993" w:header="708" w:footer="708" w:gutter="0"/>
          <w:cols w:space="708"/>
          <w:docGrid w:linePitch="360"/>
        </w:sectPr>
      </w:pPr>
    </w:p>
    <w:p w:rsidR="00A6131C" w:rsidRDefault="006E2F8D" w:rsidP="00FC7B53">
      <w:pPr>
        <w:spacing w:after="150" w:line="240" w:lineRule="auto"/>
        <w:rPr>
          <w:rFonts w:ascii="Tahoma" w:eastAsia="Times New Roman" w:hAnsi="Tahoma" w:cs="Tahoma"/>
          <w:color w:val="333333"/>
          <w:sz w:val="21"/>
          <w:szCs w:val="21"/>
          <w:lang w:eastAsia="ru-RU"/>
        </w:rPr>
      </w:pPr>
      <w:r w:rsidRPr="006E2F8D">
        <w:rPr>
          <w:rFonts w:ascii="Tahoma" w:eastAsia="Times New Roman" w:hAnsi="Tahoma" w:cs="Tahoma"/>
          <w:noProof/>
          <w:color w:val="333333"/>
          <w:sz w:val="21"/>
          <w:szCs w:val="21"/>
          <w:lang w:eastAsia="ru-RU"/>
        </w:rPr>
        <w:lastRenderedPageBreak/>
        <w:drawing>
          <wp:inline distT="0" distB="0" distL="0" distR="0" wp14:anchorId="7A6A5A62" wp14:editId="5D1A6ACB">
            <wp:extent cx="4405004" cy="4780245"/>
            <wp:effectExtent l="0" t="0" r="0" b="1905"/>
            <wp:docPr id="6" name="Рисунок 6" descr="Домашние ве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машние вес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5004" cy="4780245"/>
                    </a:xfrm>
                    <a:prstGeom prst="rect">
                      <a:avLst/>
                    </a:prstGeom>
                    <a:noFill/>
                    <a:ln>
                      <a:noFill/>
                    </a:ln>
                  </pic:spPr>
                </pic:pic>
              </a:graphicData>
            </a:graphic>
          </wp:inline>
        </w:drawing>
      </w:r>
    </w:p>
    <w:p w:rsidR="00A6131C" w:rsidRDefault="00A6131C" w:rsidP="00FC7B53">
      <w:pPr>
        <w:spacing w:after="150" w:line="240" w:lineRule="auto"/>
        <w:rPr>
          <w:rFonts w:ascii="Times New Roman" w:eastAsia="Times New Roman" w:hAnsi="Times New Roman" w:cs="Times New Roman"/>
          <w:b/>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6131C" w:rsidRPr="006E2F8D" w:rsidRDefault="00A6131C" w:rsidP="00FC7B53">
      <w:pPr>
        <w:spacing w:after="150" w:line="240" w:lineRule="auto"/>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2F8D">
        <w:rPr>
          <w:rFonts w:ascii="Times New Roman" w:eastAsia="Times New Roman" w:hAnsi="Times New Roman" w:cs="Times New Roman"/>
          <w:b/>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t>
      </w:r>
      <w:r w:rsidRPr="006E2F8D">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Сжигаем калории – теряем вес</w:t>
      </w:r>
      <w:r w:rsidR="00FC7B53">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A6131C" w:rsidRPr="006E2F8D" w:rsidRDefault="00A6131C" w:rsidP="00FC7B53">
      <w:pPr>
        <w:spacing w:after="150" w:line="240" w:lineRule="auto"/>
        <w:ind w:firstLine="708"/>
        <w:jc w:val="both"/>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color w:val="548DD4" w:themeColor="text2" w:themeTint="99"/>
          <w:sz w:val="28"/>
          <w:szCs w:val="28"/>
          <w:lang w:eastAsia="ru-RU"/>
        </w:rPr>
        <w:t>Немалые энергетические затраты для одной продуктивной игры в баскетбол составляют приблизительно 900-1200 килокалорий. В  результате для потребления недостающей энергии работающие мышцы используют значительное количество жировых отложений,</w:t>
      </w:r>
      <w:r w:rsidRPr="00A6131C">
        <w:rPr>
          <w:rFonts w:ascii="Times New Roman" w:eastAsia="Times New Roman" w:hAnsi="Times New Roman" w:cs="Times New Roman"/>
          <w:color w:val="548DD4" w:themeColor="text2" w:themeTint="99"/>
          <w:sz w:val="28"/>
          <w:szCs w:val="28"/>
          <w:lang w:eastAsia="ru-RU"/>
        </w:rPr>
        <w:t xml:space="preserve"> </w:t>
      </w:r>
      <w:r w:rsidRPr="006E2F8D">
        <w:rPr>
          <w:rFonts w:ascii="Times New Roman" w:eastAsia="Times New Roman" w:hAnsi="Times New Roman" w:cs="Times New Roman"/>
          <w:color w:val="548DD4" w:themeColor="text2" w:themeTint="99"/>
          <w:sz w:val="28"/>
          <w:szCs w:val="28"/>
          <w:lang w:eastAsia="ru-RU"/>
        </w:rPr>
        <w:t>постепенно избавляя человека от лишних килограммов</w:t>
      </w:r>
      <w:r>
        <w:rPr>
          <w:rFonts w:ascii="Times New Roman" w:eastAsia="Times New Roman" w:hAnsi="Times New Roman" w:cs="Times New Roman"/>
          <w:color w:val="548DD4" w:themeColor="text2" w:themeTint="99"/>
          <w:sz w:val="28"/>
          <w:szCs w:val="28"/>
          <w:lang w:eastAsia="ru-RU"/>
        </w:rPr>
        <w:t>.</w:t>
      </w:r>
    </w:p>
    <w:p w:rsidR="00A6131C" w:rsidRDefault="006E2F8D" w:rsidP="00FC7B53">
      <w:pPr>
        <w:spacing w:after="150" w:line="240" w:lineRule="auto"/>
        <w:ind w:firstLine="708"/>
        <w:jc w:val="both"/>
        <w:rPr>
          <w:rFonts w:ascii="Times New Roman" w:eastAsia="Times New Roman" w:hAnsi="Times New Roman" w:cs="Times New Roman"/>
          <w:color w:val="548DD4" w:themeColor="text2" w:themeTint="99"/>
          <w:sz w:val="28"/>
          <w:szCs w:val="28"/>
          <w:lang w:eastAsia="ru-RU"/>
        </w:rPr>
        <w:sectPr w:rsidR="00A6131C" w:rsidSect="00A6131C">
          <w:type w:val="continuous"/>
          <w:pgSz w:w="11906" w:h="16838"/>
          <w:pgMar w:top="1134" w:right="1133" w:bottom="1134" w:left="993" w:header="708" w:footer="708" w:gutter="0"/>
          <w:cols w:num="2" w:space="708"/>
          <w:docGrid w:linePitch="360"/>
        </w:sectPr>
      </w:pPr>
      <w:r w:rsidRPr="006E2F8D">
        <w:rPr>
          <w:rFonts w:ascii="Times New Roman" w:eastAsia="Times New Roman" w:hAnsi="Times New Roman" w:cs="Times New Roman"/>
          <w:color w:val="548DD4" w:themeColor="text2" w:themeTint="99"/>
          <w:sz w:val="28"/>
          <w:szCs w:val="28"/>
          <w:lang w:eastAsia="ru-RU"/>
        </w:rPr>
        <w:t xml:space="preserve">Стройные люди в этом случае продолжают укреплять и поддерживать великолепную фигуру. Сегодня этот факт мотивирует многих мужчин и женщин, страдающих от лишнего веса начать оздоровительные тренировки по баскетболу, для получения красивой </w:t>
      </w:r>
      <w:r w:rsidRPr="006E2F8D">
        <w:rPr>
          <w:rFonts w:ascii="Times New Roman" w:eastAsia="Times New Roman" w:hAnsi="Times New Roman" w:cs="Times New Roman"/>
          <w:color w:val="548DD4" w:themeColor="text2" w:themeTint="99"/>
          <w:sz w:val="28"/>
          <w:szCs w:val="28"/>
          <w:lang w:eastAsia="ru-RU"/>
        </w:rPr>
        <w:lastRenderedPageBreak/>
        <w:t xml:space="preserve">фигуры в процессе увлекательной </w:t>
      </w:r>
      <w:r w:rsidRPr="006E2F8D">
        <w:rPr>
          <w:rFonts w:ascii="Times New Roman" w:eastAsia="Times New Roman" w:hAnsi="Times New Roman" w:cs="Times New Roman"/>
          <w:color w:val="548DD4" w:themeColor="text2" w:themeTint="99"/>
          <w:sz w:val="28"/>
          <w:szCs w:val="28"/>
          <w:lang w:eastAsia="ru-RU"/>
        </w:rPr>
        <w:lastRenderedPageBreak/>
        <w:t>игры.</w:t>
      </w:r>
    </w:p>
    <w:p w:rsidR="006E2F8D" w:rsidRPr="006E2F8D" w:rsidRDefault="006E2F8D" w:rsidP="00FC7B53">
      <w:pPr>
        <w:spacing w:after="150" w:line="240" w:lineRule="auto"/>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2F8D">
        <w:rPr>
          <w:rFonts w:ascii="Times New Roman" w:eastAsia="Times New Roman" w:hAnsi="Times New Roman" w:cs="Times New Roman"/>
          <w:b/>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w:t>
      </w:r>
      <w:r w:rsidRPr="006E2F8D">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Хорошая форма</w:t>
      </w:r>
      <w:r w:rsidR="00FC7B53">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6E2F8D">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крепкое здоровье</w:t>
      </w:r>
      <w:r w:rsidR="00A6131C">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A6131C" w:rsidRDefault="00A6131C" w:rsidP="00FC7B53">
      <w:pPr>
        <w:spacing w:after="150" w:line="240" w:lineRule="auto"/>
        <w:ind w:firstLine="708"/>
        <w:jc w:val="both"/>
        <w:rPr>
          <w:rFonts w:ascii="Times New Roman" w:eastAsia="Times New Roman" w:hAnsi="Times New Roman" w:cs="Times New Roman"/>
          <w:color w:val="548DD4" w:themeColor="text2" w:themeTint="99"/>
          <w:sz w:val="28"/>
          <w:szCs w:val="28"/>
          <w:lang w:eastAsia="ru-RU"/>
        </w:rPr>
      </w:pPr>
      <w:r w:rsidRPr="006E2F8D">
        <w:rPr>
          <w:rFonts w:ascii="Tahoma" w:eastAsia="Times New Roman" w:hAnsi="Tahoma" w:cs="Tahoma"/>
          <w:noProof/>
          <w:color w:val="333333"/>
          <w:sz w:val="21"/>
          <w:szCs w:val="21"/>
          <w:lang w:eastAsia="ru-RU"/>
        </w:rPr>
        <w:drawing>
          <wp:inline distT="0" distB="0" distL="0" distR="0" wp14:anchorId="597FDE10" wp14:editId="1976F05E">
            <wp:extent cx="4657725" cy="3167552"/>
            <wp:effectExtent l="0" t="0" r="0" b="0"/>
            <wp:docPr id="18" name="Рисунок 18" descr="Баскетболист улыба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скетболист улыбаетс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4510" cy="3172166"/>
                    </a:xfrm>
                    <a:prstGeom prst="rect">
                      <a:avLst/>
                    </a:prstGeom>
                    <a:noFill/>
                    <a:ln>
                      <a:noFill/>
                    </a:ln>
                  </pic:spPr>
                </pic:pic>
              </a:graphicData>
            </a:graphic>
          </wp:inline>
        </w:drawing>
      </w:r>
    </w:p>
    <w:p w:rsidR="00A6131C" w:rsidRPr="006E2F8D" w:rsidRDefault="006E2F8D" w:rsidP="00FC7B53">
      <w:pPr>
        <w:spacing w:after="150" w:line="240" w:lineRule="auto"/>
        <w:ind w:firstLine="708"/>
        <w:jc w:val="both"/>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color w:val="548DD4" w:themeColor="text2" w:themeTint="99"/>
          <w:sz w:val="28"/>
          <w:szCs w:val="28"/>
          <w:lang w:eastAsia="ru-RU"/>
        </w:rPr>
        <w:t>Некоторые упражнения современного баскетбола настолько полезны, что были включены во многие курсы лечебно-оздоровительной физкультуры. К примеру, такое упражнение для баскетбола как бросок мяча в корзину развивает кисти рук, мышцы ног и спины</w:t>
      </w:r>
      <w:r w:rsidR="00944431">
        <w:rPr>
          <w:rFonts w:ascii="Times New Roman" w:eastAsia="Times New Roman" w:hAnsi="Times New Roman" w:cs="Times New Roman"/>
          <w:color w:val="548DD4" w:themeColor="text2" w:themeTint="99"/>
          <w:sz w:val="28"/>
          <w:szCs w:val="28"/>
          <w:lang w:eastAsia="ru-RU"/>
        </w:rPr>
        <w:t>,</w:t>
      </w:r>
      <w:r w:rsidRPr="006E2F8D">
        <w:rPr>
          <w:rFonts w:ascii="Times New Roman" w:eastAsia="Times New Roman" w:hAnsi="Times New Roman" w:cs="Times New Roman"/>
          <w:color w:val="548DD4" w:themeColor="text2" w:themeTint="99"/>
          <w:sz w:val="28"/>
          <w:szCs w:val="28"/>
          <w:lang w:eastAsia="ru-RU"/>
        </w:rPr>
        <w:t xml:space="preserve"> что может быть хорошей профилактикой болезни суставов. Интересная и подвижная игра с</w:t>
      </w:r>
      <w:r w:rsidR="00A6131C" w:rsidRPr="00A6131C">
        <w:rPr>
          <w:rFonts w:ascii="Times New Roman" w:eastAsia="Times New Roman" w:hAnsi="Times New Roman" w:cs="Times New Roman"/>
          <w:color w:val="548DD4" w:themeColor="text2" w:themeTint="99"/>
          <w:sz w:val="28"/>
          <w:szCs w:val="28"/>
          <w:lang w:eastAsia="ru-RU"/>
        </w:rPr>
        <w:t xml:space="preserve"> </w:t>
      </w:r>
      <w:r w:rsidR="00A6131C" w:rsidRPr="006E2F8D">
        <w:rPr>
          <w:rFonts w:ascii="Times New Roman" w:eastAsia="Times New Roman" w:hAnsi="Times New Roman" w:cs="Times New Roman"/>
          <w:color w:val="548DD4" w:themeColor="text2" w:themeTint="99"/>
          <w:sz w:val="28"/>
          <w:szCs w:val="28"/>
          <w:lang w:eastAsia="ru-RU"/>
        </w:rPr>
        <w:t>постоянными перемещениями поможет ослабленным и малоподвижным людям почувствовать себя намного лучше после регулярных тренировок.</w:t>
      </w:r>
    </w:p>
    <w:p w:rsidR="00A6131C" w:rsidRPr="006E2F8D" w:rsidRDefault="00A6131C" w:rsidP="00FC7B53">
      <w:pPr>
        <w:spacing w:after="150" w:line="240" w:lineRule="auto"/>
        <w:ind w:firstLine="708"/>
        <w:jc w:val="both"/>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color w:val="548DD4" w:themeColor="text2" w:themeTint="99"/>
          <w:sz w:val="28"/>
          <w:szCs w:val="28"/>
          <w:lang w:eastAsia="ru-RU"/>
        </w:rPr>
        <w:t>Занятия баскетболом окажут положительное влияние на развитие организма, только если начинающий спортсмен уделил достаточно внимания начальному уровню подготовки для тренировок.</w:t>
      </w:r>
    </w:p>
    <w:p w:rsidR="00C531D6" w:rsidRDefault="00C531D6" w:rsidP="00FC7B53">
      <w:pPr>
        <w:spacing w:after="150" w:line="240" w:lineRule="auto"/>
        <w:rPr>
          <w:rFonts w:ascii="Times New Roman" w:eastAsia="Times New Roman" w:hAnsi="Times New Roman" w:cs="Times New Roman"/>
          <w:b/>
          <w:color w:val="333333"/>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ectPr w:rsidR="00C531D6" w:rsidSect="00F161D2">
          <w:type w:val="continuous"/>
          <w:pgSz w:w="11906" w:h="16838"/>
          <w:pgMar w:top="1134" w:right="1133" w:bottom="1134" w:left="993" w:header="708" w:footer="708" w:gutter="0"/>
          <w:cols w:space="708"/>
          <w:docGrid w:linePitch="360"/>
        </w:sectPr>
      </w:pPr>
    </w:p>
    <w:p w:rsidR="00C531D6" w:rsidRDefault="00C531D6" w:rsidP="00FC7B53">
      <w:pPr>
        <w:spacing w:after="150" w:line="240" w:lineRule="auto"/>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E2F8D" w:rsidRPr="006E2F8D" w:rsidRDefault="006E2F8D" w:rsidP="00FC7B53">
      <w:pPr>
        <w:spacing w:after="150" w:line="240" w:lineRule="auto"/>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2F8D">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Форма и обувь</w:t>
      </w:r>
      <w:r w:rsidR="00C531D6">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C531D6" w:rsidRDefault="006E2F8D" w:rsidP="00FC7B53">
      <w:pPr>
        <w:spacing w:after="150" w:line="240" w:lineRule="auto"/>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noProof/>
          <w:color w:val="548DD4" w:themeColor="text2" w:themeTint="99"/>
          <w:sz w:val="28"/>
          <w:szCs w:val="28"/>
          <w:lang w:eastAsia="ru-RU"/>
        </w:rPr>
        <w:lastRenderedPageBreak/>
        <w:drawing>
          <wp:inline distT="0" distB="0" distL="0" distR="0" wp14:anchorId="02F016DA" wp14:editId="4FA94E5C">
            <wp:extent cx="3324225" cy="3150725"/>
            <wp:effectExtent l="0" t="0" r="0" b="0"/>
            <wp:docPr id="8" name="Рисунок 8" descr="Баскетбольные форма и обу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скетбольные форма и обув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8515" cy="3154791"/>
                    </a:xfrm>
                    <a:prstGeom prst="rect">
                      <a:avLst/>
                    </a:prstGeom>
                    <a:noFill/>
                    <a:ln>
                      <a:noFill/>
                    </a:ln>
                  </pic:spPr>
                </pic:pic>
              </a:graphicData>
            </a:graphic>
          </wp:inline>
        </w:drawing>
      </w:r>
      <w:r w:rsidRPr="006E2F8D">
        <w:rPr>
          <w:rFonts w:ascii="Times New Roman" w:eastAsia="Times New Roman" w:hAnsi="Times New Roman" w:cs="Times New Roman"/>
          <w:color w:val="548DD4" w:themeColor="text2" w:themeTint="99"/>
          <w:sz w:val="28"/>
          <w:szCs w:val="28"/>
          <w:lang w:eastAsia="ru-RU"/>
        </w:rPr>
        <w:t xml:space="preserve"> </w:t>
      </w:r>
    </w:p>
    <w:p w:rsidR="00C531D6" w:rsidRDefault="00C531D6" w:rsidP="00FC7B53">
      <w:pPr>
        <w:spacing w:after="150" w:line="240" w:lineRule="auto"/>
        <w:rPr>
          <w:rFonts w:ascii="Times New Roman" w:eastAsia="Times New Roman" w:hAnsi="Times New Roman" w:cs="Times New Roman"/>
          <w:color w:val="548DD4" w:themeColor="text2" w:themeTint="99"/>
          <w:sz w:val="28"/>
          <w:szCs w:val="28"/>
          <w:lang w:eastAsia="ru-RU"/>
        </w:rPr>
      </w:pPr>
    </w:p>
    <w:p w:rsidR="00C531D6" w:rsidRDefault="00C531D6" w:rsidP="00944431">
      <w:pPr>
        <w:spacing w:after="150"/>
        <w:jc w:val="both"/>
        <w:rPr>
          <w:rFonts w:ascii="Times New Roman" w:eastAsia="Times New Roman" w:hAnsi="Times New Roman" w:cs="Times New Roman"/>
          <w:color w:val="548DD4" w:themeColor="text2" w:themeTint="99"/>
          <w:sz w:val="28"/>
          <w:szCs w:val="28"/>
          <w:lang w:eastAsia="ru-RU"/>
        </w:rPr>
      </w:pPr>
      <w:r>
        <w:rPr>
          <w:rFonts w:ascii="Times New Roman" w:eastAsia="Times New Roman" w:hAnsi="Times New Roman" w:cs="Times New Roman"/>
          <w:color w:val="548DD4" w:themeColor="text2" w:themeTint="99"/>
          <w:sz w:val="28"/>
          <w:szCs w:val="28"/>
          <w:lang w:eastAsia="ru-RU"/>
        </w:rPr>
        <w:t xml:space="preserve">В  </w:t>
      </w:r>
      <w:r w:rsidR="00A6131C" w:rsidRPr="006E2F8D">
        <w:rPr>
          <w:rFonts w:ascii="Times New Roman" w:eastAsia="Times New Roman" w:hAnsi="Times New Roman" w:cs="Times New Roman"/>
          <w:color w:val="548DD4" w:themeColor="text2" w:themeTint="99"/>
          <w:sz w:val="28"/>
          <w:szCs w:val="28"/>
          <w:lang w:eastAsia="ru-RU"/>
        </w:rPr>
        <w:t xml:space="preserve">первую очередь следует позаботиться о лёгкой спортивной форме, не стесняющей движения. Она должна быть сделана из материалов, которые хорошо </w:t>
      </w:r>
    </w:p>
    <w:p w:rsidR="006E2F8D" w:rsidRPr="006E2F8D" w:rsidRDefault="00A6131C" w:rsidP="00944431">
      <w:pPr>
        <w:spacing w:after="150"/>
        <w:jc w:val="both"/>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color w:val="548DD4" w:themeColor="text2" w:themeTint="99"/>
          <w:sz w:val="28"/>
          <w:szCs w:val="28"/>
          <w:lang w:eastAsia="ru-RU"/>
        </w:rPr>
        <w:t>пропускают воздух в</w:t>
      </w:r>
      <w:r w:rsidRPr="00A6131C">
        <w:rPr>
          <w:rFonts w:ascii="Times New Roman" w:eastAsia="Times New Roman" w:hAnsi="Times New Roman" w:cs="Times New Roman"/>
          <w:color w:val="548DD4" w:themeColor="text2" w:themeTint="99"/>
          <w:sz w:val="28"/>
          <w:szCs w:val="28"/>
          <w:lang w:eastAsia="ru-RU"/>
        </w:rPr>
        <w:t xml:space="preserve"> </w:t>
      </w:r>
      <w:r w:rsidRPr="006E2F8D">
        <w:rPr>
          <w:rFonts w:ascii="Times New Roman" w:eastAsia="Times New Roman" w:hAnsi="Times New Roman" w:cs="Times New Roman"/>
          <w:color w:val="548DD4" w:themeColor="text2" w:themeTint="99"/>
          <w:sz w:val="28"/>
          <w:szCs w:val="28"/>
          <w:lang w:eastAsia="ru-RU"/>
        </w:rPr>
        <w:t>случаях обильного</w:t>
      </w:r>
      <w:r>
        <w:rPr>
          <w:rFonts w:ascii="Times New Roman" w:eastAsia="Times New Roman" w:hAnsi="Times New Roman" w:cs="Times New Roman"/>
          <w:color w:val="548DD4" w:themeColor="text2" w:themeTint="99"/>
          <w:sz w:val="28"/>
          <w:szCs w:val="28"/>
          <w:lang w:eastAsia="ru-RU"/>
        </w:rPr>
        <w:t xml:space="preserve"> </w:t>
      </w:r>
      <w:r w:rsidR="006E2F8D" w:rsidRPr="006E2F8D">
        <w:rPr>
          <w:rFonts w:ascii="Times New Roman" w:eastAsia="Times New Roman" w:hAnsi="Times New Roman" w:cs="Times New Roman"/>
          <w:color w:val="548DD4" w:themeColor="text2" w:themeTint="99"/>
          <w:sz w:val="28"/>
          <w:szCs w:val="28"/>
          <w:lang w:eastAsia="ru-RU"/>
        </w:rPr>
        <w:t>потоотделения.  Сегодня качественная спортивная обувь поможет сохранить безопасность стопы и голени во время резких движений и высоких прыжков при бросках и подборах.</w:t>
      </w:r>
    </w:p>
    <w:p w:rsidR="00C531D6" w:rsidRDefault="00C531D6" w:rsidP="00FC7B53">
      <w:pPr>
        <w:spacing w:before="300" w:after="150" w:line="240" w:lineRule="auto"/>
        <w:outlineLvl w:val="1"/>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ectPr w:rsidR="00C531D6" w:rsidSect="00C531D6">
          <w:type w:val="continuous"/>
          <w:pgSz w:w="11906" w:h="16838"/>
          <w:pgMar w:top="1134" w:right="1133" w:bottom="1134" w:left="993" w:header="708" w:footer="708" w:gutter="0"/>
          <w:cols w:num="2" w:space="708"/>
          <w:docGrid w:linePitch="360"/>
        </w:sectPr>
      </w:pPr>
    </w:p>
    <w:p w:rsidR="006E2F8D" w:rsidRPr="006E2F8D" w:rsidRDefault="006E2F8D" w:rsidP="00FC7B53">
      <w:pPr>
        <w:spacing w:before="300" w:after="150" w:line="240" w:lineRule="auto"/>
        <w:outlineLvl w:val="1"/>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2F8D">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Постоянный рост</w:t>
      </w:r>
      <w:r w:rsidR="00944431">
        <w:rPr>
          <w:rFonts w:ascii="Times New Roman" w:eastAsia="Times New Roman" w:hAnsi="Times New Roman" w:cs="Times New Roman"/>
          <w:b/>
          <w:color w:val="EA7700"/>
          <w:sz w:val="32"/>
          <w:szCs w:val="32"/>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6E2F8D" w:rsidRPr="006E2F8D" w:rsidRDefault="006E2F8D" w:rsidP="00944431">
      <w:pPr>
        <w:shd w:val="clear" w:color="auto" w:fill="FFFFFF"/>
        <w:spacing w:after="150" w:line="360" w:lineRule="auto"/>
        <w:ind w:firstLine="709"/>
        <w:jc w:val="both"/>
        <w:rPr>
          <w:rFonts w:ascii="Times New Roman" w:eastAsia="Times New Roman" w:hAnsi="Times New Roman" w:cs="Times New Roman"/>
          <w:color w:val="548DD4" w:themeColor="text2" w:themeTint="99"/>
          <w:sz w:val="28"/>
          <w:szCs w:val="28"/>
          <w:lang w:eastAsia="ru-RU"/>
        </w:rPr>
      </w:pPr>
      <w:r w:rsidRPr="006E2F8D">
        <w:rPr>
          <w:rFonts w:ascii="Times New Roman" w:eastAsia="Times New Roman" w:hAnsi="Times New Roman" w:cs="Times New Roman"/>
          <w:color w:val="548DD4" w:themeColor="text2" w:themeTint="99"/>
          <w:sz w:val="28"/>
          <w:szCs w:val="28"/>
          <w:lang w:eastAsia="ru-RU"/>
        </w:rPr>
        <w:t xml:space="preserve">Благоприятное влияние </w:t>
      </w:r>
      <w:bookmarkStart w:id="0" w:name="_GoBack"/>
      <w:bookmarkEnd w:id="0"/>
      <w:r w:rsidRPr="006E2F8D">
        <w:rPr>
          <w:rFonts w:ascii="Times New Roman" w:eastAsia="Times New Roman" w:hAnsi="Times New Roman" w:cs="Times New Roman"/>
          <w:color w:val="548DD4" w:themeColor="text2" w:themeTint="99"/>
          <w:sz w:val="28"/>
          <w:szCs w:val="28"/>
          <w:lang w:eastAsia="ru-RU"/>
        </w:rPr>
        <w:t>на здоровье игрока сопровождается развитием устойчивой психики  и волевого характера  спортсмена. Командная игра улучшает инициативность и коммуникабельность личности, развивает тактику действий на пути к цели, а динамичный процесс соревнования мотивирует к поиску креативных решений в трудных ситуациях.</w:t>
      </w:r>
    </w:p>
    <w:p w:rsidR="006E2F8D" w:rsidRPr="006E2F8D" w:rsidRDefault="006E2F8D" w:rsidP="00944431">
      <w:pPr>
        <w:shd w:val="clear" w:color="auto" w:fill="FFFFFF"/>
        <w:spacing w:after="150"/>
        <w:rPr>
          <w:rFonts w:ascii="Tahoma" w:eastAsia="Times New Roman" w:hAnsi="Tahoma" w:cs="Tahoma"/>
          <w:color w:val="333333"/>
          <w:sz w:val="21"/>
          <w:szCs w:val="21"/>
          <w:lang w:eastAsia="ru-RU"/>
        </w:rPr>
      </w:pPr>
      <w:r w:rsidRPr="006E2F8D">
        <w:rPr>
          <w:rFonts w:ascii="Tahoma" w:eastAsia="Times New Roman" w:hAnsi="Tahoma" w:cs="Tahoma"/>
          <w:color w:val="333333"/>
          <w:sz w:val="21"/>
          <w:szCs w:val="21"/>
          <w:lang w:eastAsia="ru-RU"/>
        </w:rPr>
        <w:t> </w:t>
      </w:r>
    </w:p>
    <w:p w:rsidR="006E2F8D" w:rsidRDefault="006E2F8D" w:rsidP="006E2F8D"/>
    <w:sectPr w:rsidR="006E2F8D" w:rsidSect="00F161D2">
      <w:type w:val="continuous"/>
      <w:pgSz w:w="11906" w:h="16838"/>
      <w:pgMar w:top="1134" w:right="1133"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A3B" w:rsidRDefault="00BF7A3B" w:rsidP="00C531D6">
      <w:pPr>
        <w:spacing w:after="0" w:line="240" w:lineRule="auto"/>
      </w:pPr>
      <w:r>
        <w:separator/>
      </w:r>
    </w:p>
  </w:endnote>
  <w:endnote w:type="continuationSeparator" w:id="0">
    <w:p w:rsidR="00BF7A3B" w:rsidRDefault="00BF7A3B" w:rsidP="00C53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1D6" w:rsidRDefault="00C531D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1D6" w:rsidRDefault="00C531D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1D6" w:rsidRDefault="00C531D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A3B" w:rsidRDefault="00BF7A3B" w:rsidP="00C531D6">
      <w:pPr>
        <w:spacing w:after="0" w:line="240" w:lineRule="auto"/>
      </w:pPr>
      <w:r>
        <w:separator/>
      </w:r>
    </w:p>
  </w:footnote>
  <w:footnote w:type="continuationSeparator" w:id="0">
    <w:p w:rsidR="00BF7A3B" w:rsidRDefault="00BF7A3B" w:rsidP="00C531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1D6" w:rsidRDefault="00BF7A3B">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49404" o:spid="_x0000_s2058" type="#_x0000_t75" style="position:absolute;margin-left:0;margin-top:0;width:737.25pt;height:550.8pt;z-index:-251657216;mso-position-horizontal:center;mso-position-horizontal-relative:margin;mso-position-vertical:center;mso-position-vertical-relative:margin" o:allowincell="f">
          <v:imagedata r:id="rId1" o:title="FreeVector-Basketball-Players-Vecto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1D6" w:rsidRDefault="00BF7A3B">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49405" o:spid="_x0000_s2059" type="#_x0000_t75" style="position:absolute;margin-left:0;margin-top:0;width:737.25pt;height:550.8pt;z-index:-251656192;mso-position-horizontal:center;mso-position-horizontal-relative:margin;mso-position-vertical:center;mso-position-vertical-relative:margin" o:allowincell="f">
          <v:imagedata r:id="rId1" o:title="FreeVector-Basketball-Players-Vecto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1D6" w:rsidRDefault="00BF7A3B">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49403" o:spid="_x0000_s2057" type="#_x0000_t75" style="position:absolute;margin-left:0;margin-top:0;width:737.25pt;height:550.8pt;z-index:-251658240;mso-position-horizontal:center;mso-position-horizontal-relative:margin;mso-position-vertical:center;mso-position-vertical-relative:margin" o:allowincell="f">
          <v:imagedata r:id="rId1" o:title="FreeVector-Basketball-Players-Vec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4E4"/>
    <w:rsid w:val="002120E7"/>
    <w:rsid w:val="002854E4"/>
    <w:rsid w:val="003A0791"/>
    <w:rsid w:val="00411FE1"/>
    <w:rsid w:val="00694E70"/>
    <w:rsid w:val="006E2F8D"/>
    <w:rsid w:val="00841FDC"/>
    <w:rsid w:val="00944431"/>
    <w:rsid w:val="009D5DBD"/>
    <w:rsid w:val="00A6131C"/>
    <w:rsid w:val="00AF60F3"/>
    <w:rsid w:val="00B010F7"/>
    <w:rsid w:val="00BF7A3B"/>
    <w:rsid w:val="00C531D6"/>
    <w:rsid w:val="00C63D99"/>
    <w:rsid w:val="00D43A5A"/>
    <w:rsid w:val="00DC6A4F"/>
    <w:rsid w:val="00F161D2"/>
    <w:rsid w:val="00F91930"/>
    <w:rsid w:val="00FC7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2F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E2F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2F8D"/>
    <w:rPr>
      <w:rFonts w:ascii="Tahoma" w:hAnsi="Tahoma" w:cs="Tahoma"/>
      <w:sz w:val="16"/>
      <w:szCs w:val="16"/>
    </w:rPr>
  </w:style>
  <w:style w:type="character" w:customStyle="1" w:styleId="apple-converted-space">
    <w:name w:val="apple-converted-space"/>
    <w:basedOn w:val="a0"/>
    <w:rsid w:val="00694E70"/>
  </w:style>
  <w:style w:type="character" w:styleId="a6">
    <w:name w:val="Strong"/>
    <w:basedOn w:val="a0"/>
    <w:uiPriority w:val="22"/>
    <w:qFormat/>
    <w:rsid w:val="00694E70"/>
    <w:rPr>
      <w:b/>
      <w:bCs/>
    </w:rPr>
  </w:style>
  <w:style w:type="character" w:styleId="a7">
    <w:name w:val="Emphasis"/>
    <w:basedOn w:val="a0"/>
    <w:uiPriority w:val="20"/>
    <w:qFormat/>
    <w:rsid w:val="00694E70"/>
    <w:rPr>
      <w:i/>
      <w:iCs/>
    </w:rPr>
  </w:style>
  <w:style w:type="paragraph" w:styleId="a8">
    <w:name w:val="header"/>
    <w:basedOn w:val="a"/>
    <w:link w:val="a9"/>
    <w:uiPriority w:val="99"/>
    <w:unhideWhenUsed/>
    <w:rsid w:val="00C531D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31D6"/>
  </w:style>
  <w:style w:type="paragraph" w:styleId="aa">
    <w:name w:val="footer"/>
    <w:basedOn w:val="a"/>
    <w:link w:val="ab"/>
    <w:uiPriority w:val="99"/>
    <w:unhideWhenUsed/>
    <w:rsid w:val="00C531D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31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2F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E2F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2F8D"/>
    <w:rPr>
      <w:rFonts w:ascii="Tahoma" w:hAnsi="Tahoma" w:cs="Tahoma"/>
      <w:sz w:val="16"/>
      <w:szCs w:val="16"/>
    </w:rPr>
  </w:style>
  <w:style w:type="character" w:customStyle="1" w:styleId="apple-converted-space">
    <w:name w:val="apple-converted-space"/>
    <w:basedOn w:val="a0"/>
    <w:rsid w:val="00694E70"/>
  </w:style>
  <w:style w:type="character" w:styleId="a6">
    <w:name w:val="Strong"/>
    <w:basedOn w:val="a0"/>
    <w:uiPriority w:val="22"/>
    <w:qFormat/>
    <w:rsid w:val="00694E70"/>
    <w:rPr>
      <w:b/>
      <w:bCs/>
    </w:rPr>
  </w:style>
  <w:style w:type="character" w:styleId="a7">
    <w:name w:val="Emphasis"/>
    <w:basedOn w:val="a0"/>
    <w:uiPriority w:val="20"/>
    <w:qFormat/>
    <w:rsid w:val="00694E70"/>
    <w:rPr>
      <w:i/>
      <w:iCs/>
    </w:rPr>
  </w:style>
  <w:style w:type="paragraph" w:styleId="a8">
    <w:name w:val="header"/>
    <w:basedOn w:val="a"/>
    <w:link w:val="a9"/>
    <w:uiPriority w:val="99"/>
    <w:unhideWhenUsed/>
    <w:rsid w:val="00C531D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31D6"/>
  </w:style>
  <w:style w:type="paragraph" w:styleId="aa">
    <w:name w:val="footer"/>
    <w:basedOn w:val="a"/>
    <w:link w:val="ab"/>
    <w:uiPriority w:val="99"/>
    <w:unhideWhenUsed/>
    <w:rsid w:val="00C531D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160569">
      <w:bodyDiv w:val="1"/>
      <w:marLeft w:val="0"/>
      <w:marRight w:val="0"/>
      <w:marTop w:val="0"/>
      <w:marBottom w:val="0"/>
      <w:divBdr>
        <w:top w:val="none" w:sz="0" w:space="0" w:color="auto"/>
        <w:left w:val="none" w:sz="0" w:space="0" w:color="auto"/>
        <w:bottom w:val="none" w:sz="0" w:space="0" w:color="auto"/>
        <w:right w:val="none" w:sz="0" w:space="0" w:color="auto"/>
      </w:divBdr>
    </w:div>
    <w:div w:id="1408189737">
      <w:bodyDiv w:val="1"/>
      <w:marLeft w:val="0"/>
      <w:marRight w:val="0"/>
      <w:marTop w:val="0"/>
      <w:marBottom w:val="0"/>
      <w:divBdr>
        <w:top w:val="none" w:sz="0" w:space="0" w:color="auto"/>
        <w:left w:val="none" w:sz="0" w:space="0" w:color="auto"/>
        <w:bottom w:val="none" w:sz="0" w:space="0" w:color="auto"/>
        <w:right w:val="none" w:sz="0" w:space="0" w:color="auto"/>
      </w:divBdr>
      <w:divsChild>
        <w:div w:id="681316654">
          <w:marLeft w:val="0"/>
          <w:marRight w:val="0"/>
          <w:marTop w:val="0"/>
          <w:marBottom w:val="0"/>
          <w:divBdr>
            <w:top w:val="none" w:sz="0" w:space="0" w:color="auto"/>
            <w:left w:val="none" w:sz="0" w:space="0" w:color="auto"/>
            <w:bottom w:val="none" w:sz="0" w:space="0" w:color="auto"/>
            <w:right w:val="none" w:sz="0" w:space="0" w:color="auto"/>
          </w:divBdr>
        </w:div>
        <w:div w:id="599216232">
          <w:marLeft w:val="0"/>
          <w:marRight w:val="0"/>
          <w:marTop w:val="0"/>
          <w:marBottom w:val="0"/>
          <w:divBdr>
            <w:top w:val="none" w:sz="0" w:space="0" w:color="auto"/>
            <w:left w:val="none" w:sz="0" w:space="0" w:color="auto"/>
            <w:bottom w:val="none" w:sz="0" w:space="0" w:color="auto"/>
            <w:right w:val="none" w:sz="0" w:space="0" w:color="auto"/>
          </w:divBdr>
        </w:div>
        <w:div w:id="1305697743">
          <w:marLeft w:val="0"/>
          <w:marRight w:val="0"/>
          <w:marTop w:val="0"/>
          <w:marBottom w:val="0"/>
          <w:divBdr>
            <w:top w:val="none" w:sz="0" w:space="0" w:color="auto"/>
            <w:left w:val="none" w:sz="0" w:space="0" w:color="auto"/>
            <w:bottom w:val="none" w:sz="0" w:space="0" w:color="auto"/>
            <w:right w:val="none" w:sz="0" w:space="0" w:color="auto"/>
          </w:divBdr>
        </w:div>
        <w:div w:id="1693726522">
          <w:marLeft w:val="0"/>
          <w:marRight w:val="0"/>
          <w:marTop w:val="0"/>
          <w:marBottom w:val="0"/>
          <w:divBdr>
            <w:top w:val="none" w:sz="0" w:space="0" w:color="auto"/>
            <w:left w:val="none" w:sz="0" w:space="0" w:color="auto"/>
            <w:bottom w:val="none" w:sz="0" w:space="0" w:color="auto"/>
            <w:right w:val="none" w:sz="0" w:space="0" w:color="auto"/>
          </w:divBdr>
        </w:div>
      </w:divsChild>
    </w:div>
    <w:div w:id="1435203858">
      <w:bodyDiv w:val="1"/>
      <w:marLeft w:val="0"/>
      <w:marRight w:val="0"/>
      <w:marTop w:val="0"/>
      <w:marBottom w:val="0"/>
      <w:divBdr>
        <w:top w:val="none" w:sz="0" w:space="0" w:color="auto"/>
        <w:left w:val="none" w:sz="0" w:space="0" w:color="auto"/>
        <w:bottom w:val="none" w:sz="0" w:space="0" w:color="auto"/>
        <w:right w:val="none" w:sz="0" w:space="0" w:color="auto"/>
      </w:divBdr>
    </w:div>
    <w:div w:id="1482120263">
      <w:bodyDiv w:val="1"/>
      <w:marLeft w:val="0"/>
      <w:marRight w:val="0"/>
      <w:marTop w:val="0"/>
      <w:marBottom w:val="0"/>
      <w:divBdr>
        <w:top w:val="none" w:sz="0" w:space="0" w:color="auto"/>
        <w:left w:val="none" w:sz="0" w:space="0" w:color="auto"/>
        <w:bottom w:val="none" w:sz="0" w:space="0" w:color="auto"/>
        <w:right w:val="none" w:sz="0" w:space="0" w:color="auto"/>
      </w:divBdr>
    </w:div>
    <w:div w:id="1614552843">
      <w:bodyDiv w:val="1"/>
      <w:marLeft w:val="0"/>
      <w:marRight w:val="0"/>
      <w:marTop w:val="0"/>
      <w:marBottom w:val="0"/>
      <w:divBdr>
        <w:top w:val="none" w:sz="0" w:space="0" w:color="auto"/>
        <w:left w:val="none" w:sz="0" w:space="0" w:color="auto"/>
        <w:bottom w:val="none" w:sz="0" w:space="0" w:color="auto"/>
        <w:right w:val="none" w:sz="0" w:space="0" w:color="auto"/>
      </w:divBdr>
      <w:divsChild>
        <w:div w:id="568928498">
          <w:marLeft w:val="0"/>
          <w:marRight w:val="0"/>
          <w:marTop w:val="0"/>
          <w:marBottom w:val="0"/>
          <w:divBdr>
            <w:top w:val="none" w:sz="0" w:space="0" w:color="auto"/>
            <w:left w:val="none" w:sz="0" w:space="0" w:color="auto"/>
            <w:bottom w:val="none" w:sz="0" w:space="0" w:color="auto"/>
            <w:right w:val="none" w:sz="0" w:space="0" w:color="auto"/>
          </w:divBdr>
        </w:div>
        <w:div w:id="1297494914">
          <w:marLeft w:val="0"/>
          <w:marRight w:val="0"/>
          <w:marTop w:val="0"/>
          <w:marBottom w:val="0"/>
          <w:divBdr>
            <w:top w:val="none" w:sz="0" w:space="0" w:color="auto"/>
            <w:left w:val="none" w:sz="0" w:space="0" w:color="auto"/>
            <w:bottom w:val="none" w:sz="0" w:space="0" w:color="auto"/>
            <w:right w:val="none" w:sz="0" w:space="0" w:color="auto"/>
          </w:divBdr>
        </w:div>
        <w:div w:id="191308875">
          <w:marLeft w:val="0"/>
          <w:marRight w:val="0"/>
          <w:marTop w:val="0"/>
          <w:marBottom w:val="0"/>
          <w:divBdr>
            <w:top w:val="none" w:sz="0" w:space="0" w:color="auto"/>
            <w:left w:val="none" w:sz="0" w:space="0" w:color="auto"/>
            <w:bottom w:val="none" w:sz="0" w:space="0" w:color="auto"/>
            <w:right w:val="none" w:sz="0" w:space="0" w:color="auto"/>
          </w:divBdr>
        </w:div>
      </w:divsChild>
    </w:div>
    <w:div w:id="1815029066">
      <w:bodyDiv w:val="1"/>
      <w:marLeft w:val="0"/>
      <w:marRight w:val="0"/>
      <w:marTop w:val="0"/>
      <w:marBottom w:val="0"/>
      <w:divBdr>
        <w:top w:val="none" w:sz="0" w:space="0" w:color="auto"/>
        <w:left w:val="none" w:sz="0" w:space="0" w:color="auto"/>
        <w:bottom w:val="none" w:sz="0" w:space="0" w:color="auto"/>
        <w:right w:val="none" w:sz="0" w:space="0" w:color="auto"/>
      </w:divBdr>
    </w:div>
    <w:div w:id="1972323892">
      <w:bodyDiv w:val="1"/>
      <w:marLeft w:val="0"/>
      <w:marRight w:val="0"/>
      <w:marTop w:val="0"/>
      <w:marBottom w:val="0"/>
      <w:divBdr>
        <w:top w:val="none" w:sz="0" w:space="0" w:color="auto"/>
        <w:left w:val="none" w:sz="0" w:space="0" w:color="auto"/>
        <w:bottom w:val="none" w:sz="0" w:space="0" w:color="auto"/>
        <w:right w:val="none" w:sz="0" w:space="0" w:color="auto"/>
      </w:divBdr>
    </w:div>
    <w:div w:id="2013676782">
      <w:bodyDiv w:val="1"/>
      <w:marLeft w:val="0"/>
      <w:marRight w:val="0"/>
      <w:marTop w:val="0"/>
      <w:marBottom w:val="0"/>
      <w:divBdr>
        <w:top w:val="none" w:sz="0" w:space="0" w:color="auto"/>
        <w:left w:val="none" w:sz="0" w:space="0" w:color="auto"/>
        <w:bottom w:val="none" w:sz="0" w:space="0" w:color="auto"/>
        <w:right w:val="none" w:sz="0" w:space="0" w:color="auto"/>
      </w:divBdr>
      <w:divsChild>
        <w:div w:id="511797641">
          <w:marLeft w:val="0"/>
          <w:marRight w:val="0"/>
          <w:marTop w:val="0"/>
          <w:marBottom w:val="0"/>
          <w:divBdr>
            <w:top w:val="none" w:sz="0" w:space="0" w:color="auto"/>
            <w:left w:val="none" w:sz="0" w:space="0" w:color="auto"/>
            <w:bottom w:val="none" w:sz="0" w:space="0" w:color="auto"/>
            <w:right w:val="none" w:sz="0" w:space="0" w:color="auto"/>
          </w:divBdr>
        </w:div>
        <w:div w:id="1493906507">
          <w:marLeft w:val="0"/>
          <w:marRight w:val="0"/>
          <w:marTop w:val="0"/>
          <w:marBottom w:val="0"/>
          <w:divBdr>
            <w:top w:val="none" w:sz="0" w:space="0" w:color="auto"/>
            <w:left w:val="none" w:sz="0" w:space="0" w:color="auto"/>
            <w:bottom w:val="none" w:sz="0" w:space="0" w:color="auto"/>
            <w:right w:val="none" w:sz="0" w:space="0" w:color="auto"/>
          </w:divBdr>
        </w:div>
        <w:div w:id="1068655221">
          <w:marLeft w:val="0"/>
          <w:marRight w:val="0"/>
          <w:marTop w:val="0"/>
          <w:marBottom w:val="0"/>
          <w:divBdr>
            <w:top w:val="none" w:sz="0" w:space="0" w:color="auto"/>
            <w:left w:val="none" w:sz="0" w:space="0" w:color="auto"/>
            <w:bottom w:val="none" w:sz="0" w:space="0" w:color="auto"/>
            <w:right w:val="none" w:sz="0" w:space="0" w:color="auto"/>
          </w:divBdr>
        </w:div>
        <w:div w:id="1025669946">
          <w:marLeft w:val="0"/>
          <w:marRight w:val="0"/>
          <w:marTop w:val="0"/>
          <w:marBottom w:val="0"/>
          <w:divBdr>
            <w:top w:val="none" w:sz="0" w:space="0" w:color="auto"/>
            <w:left w:val="none" w:sz="0" w:space="0" w:color="auto"/>
            <w:bottom w:val="none" w:sz="0" w:space="0" w:color="auto"/>
            <w:right w:val="none" w:sz="0" w:space="0" w:color="auto"/>
          </w:divBdr>
        </w:div>
        <w:div w:id="486677577">
          <w:marLeft w:val="0"/>
          <w:marRight w:val="0"/>
          <w:marTop w:val="0"/>
          <w:marBottom w:val="0"/>
          <w:divBdr>
            <w:top w:val="none" w:sz="0" w:space="0" w:color="auto"/>
            <w:left w:val="none" w:sz="0" w:space="0" w:color="auto"/>
            <w:bottom w:val="none" w:sz="0" w:space="0" w:color="auto"/>
            <w:right w:val="none" w:sz="0" w:space="0" w:color="auto"/>
          </w:divBdr>
        </w:div>
        <w:div w:id="704715250">
          <w:marLeft w:val="0"/>
          <w:marRight w:val="0"/>
          <w:marTop w:val="0"/>
          <w:marBottom w:val="0"/>
          <w:divBdr>
            <w:top w:val="none" w:sz="0" w:space="0" w:color="auto"/>
            <w:left w:val="none" w:sz="0" w:space="0" w:color="auto"/>
            <w:bottom w:val="none" w:sz="0" w:space="0" w:color="auto"/>
            <w:right w:val="none" w:sz="0" w:space="0" w:color="auto"/>
          </w:divBdr>
        </w:div>
      </w:divsChild>
    </w:div>
    <w:div w:id="2061393167">
      <w:bodyDiv w:val="1"/>
      <w:marLeft w:val="0"/>
      <w:marRight w:val="0"/>
      <w:marTop w:val="0"/>
      <w:marBottom w:val="0"/>
      <w:divBdr>
        <w:top w:val="none" w:sz="0" w:space="0" w:color="auto"/>
        <w:left w:val="none" w:sz="0" w:space="0" w:color="auto"/>
        <w:bottom w:val="none" w:sz="0" w:space="0" w:color="auto"/>
        <w:right w:val="none" w:sz="0" w:space="0" w:color="auto"/>
      </w:divBdr>
    </w:div>
    <w:div w:id="2107920140">
      <w:bodyDiv w:val="1"/>
      <w:marLeft w:val="0"/>
      <w:marRight w:val="0"/>
      <w:marTop w:val="0"/>
      <w:marBottom w:val="0"/>
      <w:divBdr>
        <w:top w:val="none" w:sz="0" w:space="0" w:color="auto"/>
        <w:left w:val="none" w:sz="0" w:space="0" w:color="auto"/>
        <w:bottom w:val="none" w:sz="0" w:space="0" w:color="auto"/>
        <w:right w:val="none" w:sz="0" w:space="0" w:color="auto"/>
      </w:divBdr>
    </w:div>
    <w:div w:id="213949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print.ru/" TargetMode="Externa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igmhb.com/click?v=UlU6MTI4NzExOjEwNTc1OtCx0LDRgdC60LXRgtCx0L7Quzo1ZDdmNmU3MzdlNjBmYThhNzUyMDlkMTFmYTI4M2ZmMzp6LTI0NDktODc4MjMwNjk6dnNlb2RldHlhaC5jb206Mzc2NDg4OjE3MDliOWRlNDYwNjQwYWEzYjRkMjVlZDIxYWYwNWY0OjdkNmJjNjc0MWQzNzRlZDRhNmU1ZTBkNzZjOWViMjgyOjE6ZGF0YV9zcywxMDQweDE5MjA7ZGF0YV9yYywzO2RhdGFfZmIsbm87OjEyMzYxMDAwOjo6MC4wMQ&amp;subid=g-87823069-d14e3b17e06b45fe9f6aa29446dc09c0-&amp;data_ss=1040x1920&amp;data_rc=3&amp;data_fb=no&amp;data_tagname=A&amp;data_ct=small_square&amp;data_clickel=link&amp;data_sid=3565002df0348349f222c4f341879aa5" TargetMode="External"/><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1511</Words>
  <Characters>8615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dc:creator>
  <cp:lastModifiedBy>XTreme.ws</cp:lastModifiedBy>
  <cp:revision>2</cp:revision>
  <dcterms:created xsi:type="dcterms:W3CDTF">2018-10-10T10:03:00Z</dcterms:created>
  <dcterms:modified xsi:type="dcterms:W3CDTF">2018-10-10T10:03:00Z</dcterms:modified>
</cp:coreProperties>
</file>