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60" w:rsidRPr="00803360" w:rsidRDefault="00803360" w:rsidP="00803360">
      <w:pPr>
        <w:spacing w:after="0" w:line="100" w:lineRule="atLeast"/>
        <w:ind w:right="283"/>
        <w:jc w:val="right"/>
        <w:rPr>
          <w:rFonts w:ascii="Times New Roman" w:hAnsi="Times New Roman"/>
          <w:sz w:val="28"/>
          <w:szCs w:val="28"/>
        </w:rPr>
      </w:pPr>
      <w:r w:rsidRPr="00803360">
        <w:rPr>
          <w:rFonts w:ascii="Times New Roman" w:hAnsi="Times New Roman"/>
          <w:sz w:val="28"/>
          <w:szCs w:val="28"/>
        </w:rPr>
        <w:t xml:space="preserve">Учитель истории и обществознания </w:t>
      </w:r>
    </w:p>
    <w:p w:rsidR="00803360" w:rsidRPr="00803360" w:rsidRDefault="00803360" w:rsidP="00803360">
      <w:pPr>
        <w:spacing w:after="0" w:line="100" w:lineRule="atLeast"/>
        <w:ind w:right="283"/>
        <w:jc w:val="right"/>
        <w:rPr>
          <w:rFonts w:ascii="Times New Roman" w:hAnsi="Times New Roman"/>
          <w:sz w:val="28"/>
          <w:szCs w:val="28"/>
        </w:rPr>
      </w:pPr>
      <w:r w:rsidRPr="00803360">
        <w:rPr>
          <w:rFonts w:ascii="Times New Roman" w:hAnsi="Times New Roman"/>
          <w:sz w:val="28"/>
          <w:szCs w:val="28"/>
        </w:rPr>
        <w:t xml:space="preserve">МБОУ СОШ №5, </w:t>
      </w:r>
      <w:proofErr w:type="spellStart"/>
      <w:r w:rsidRPr="00803360">
        <w:rPr>
          <w:rFonts w:ascii="Times New Roman" w:hAnsi="Times New Roman"/>
          <w:sz w:val="28"/>
          <w:szCs w:val="28"/>
        </w:rPr>
        <w:t>г</w:t>
      </w:r>
      <w:proofErr w:type="gramStart"/>
      <w:r w:rsidRPr="00803360">
        <w:rPr>
          <w:rFonts w:ascii="Times New Roman" w:hAnsi="Times New Roman"/>
          <w:sz w:val="28"/>
          <w:szCs w:val="28"/>
        </w:rPr>
        <w:t>.П</w:t>
      </w:r>
      <w:proofErr w:type="gramEnd"/>
      <w:r w:rsidRPr="00803360">
        <w:rPr>
          <w:rFonts w:ascii="Times New Roman" w:hAnsi="Times New Roman"/>
          <w:sz w:val="28"/>
          <w:szCs w:val="28"/>
        </w:rPr>
        <w:t>ыть-Ях</w:t>
      </w:r>
      <w:proofErr w:type="spellEnd"/>
      <w:r w:rsidRPr="00803360">
        <w:rPr>
          <w:rFonts w:ascii="Times New Roman" w:hAnsi="Times New Roman"/>
          <w:sz w:val="28"/>
          <w:szCs w:val="28"/>
        </w:rPr>
        <w:t>, ХМАО</w:t>
      </w:r>
    </w:p>
    <w:p w:rsidR="00803360" w:rsidRPr="00803360" w:rsidRDefault="00803360" w:rsidP="00803360">
      <w:pPr>
        <w:spacing w:after="0" w:line="100" w:lineRule="atLeast"/>
        <w:ind w:left="567" w:right="283"/>
        <w:jc w:val="right"/>
        <w:rPr>
          <w:rFonts w:ascii="Times New Roman" w:hAnsi="Times New Roman"/>
          <w:sz w:val="28"/>
          <w:szCs w:val="28"/>
        </w:rPr>
      </w:pPr>
      <w:proofErr w:type="spellStart"/>
      <w:r w:rsidRPr="00803360">
        <w:rPr>
          <w:rFonts w:ascii="Times New Roman" w:hAnsi="Times New Roman"/>
          <w:sz w:val="28"/>
          <w:szCs w:val="28"/>
        </w:rPr>
        <w:t>Карасавиди</w:t>
      </w:r>
      <w:proofErr w:type="spellEnd"/>
      <w:r w:rsidRPr="00803360">
        <w:rPr>
          <w:rFonts w:ascii="Times New Roman" w:hAnsi="Times New Roman"/>
          <w:sz w:val="28"/>
          <w:szCs w:val="28"/>
        </w:rPr>
        <w:t xml:space="preserve"> Елена Юрьевна</w:t>
      </w:r>
    </w:p>
    <w:p w:rsidR="00803360" w:rsidRPr="00803360" w:rsidRDefault="00803360" w:rsidP="00F8775D">
      <w:pPr>
        <w:jc w:val="center"/>
        <w:rPr>
          <w:rFonts w:ascii="Times New Roman" w:hAnsi="Times New Roman" w:cs="Times New Roman"/>
          <w:sz w:val="24"/>
          <w:szCs w:val="24"/>
        </w:rPr>
      </w:pPr>
      <w:bookmarkStart w:id="0" w:name="_GoBack"/>
      <w:bookmarkEnd w:id="0"/>
    </w:p>
    <w:p w:rsidR="00803360" w:rsidRDefault="00803360" w:rsidP="00F8775D">
      <w:pPr>
        <w:jc w:val="center"/>
        <w:rPr>
          <w:rFonts w:ascii="Times New Roman" w:hAnsi="Times New Roman" w:cs="Times New Roman"/>
          <w:sz w:val="24"/>
          <w:szCs w:val="24"/>
        </w:rPr>
      </w:pPr>
    </w:p>
    <w:p w:rsidR="00A31018" w:rsidRPr="00C6562B" w:rsidRDefault="00F8775D" w:rsidP="00F8775D">
      <w:pPr>
        <w:jc w:val="center"/>
        <w:rPr>
          <w:rFonts w:ascii="Times New Roman" w:hAnsi="Times New Roman" w:cs="Times New Roman"/>
          <w:b/>
          <w:sz w:val="24"/>
          <w:szCs w:val="24"/>
        </w:rPr>
      </w:pPr>
      <w:r w:rsidRPr="00C6562B">
        <w:rPr>
          <w:rFonts w:ascii="Times New Roman" w:hAnsi="Times New Roman" w:cs="Times New Roman"/>
          <w:b/>
          <w:sz w:val="24"/>
          <w:szCs w:val="24"/>
        </w:rPr>
        <w:t xml:space="preserve">Разработка урока «Православные традиции </w:t>
      </w:r>
      <w:r w:rsidR="00051B2C" w:rsidRPr="00C6562B">
        <w:rPr>
          <w:rFonts w:ascii="Times New Roman" w:hAnsi="Times New Roman" w:cs="Times New Roman"/>
          <w:b/>
          <w:sz w:val="24"/>
          <w:szCs w:val="24"/>
        </w:rPr>
        <w:t xml:space="preserve">русского </w:t>
      </w:r>
      <w:r w:rsidRPr="00C6562B">
        <w:rPr>
          <w:rFonts w:ascii="Times New Roman" w:hAnsi="Times New Roman" w:cs="Times New Roman"/>
          <w:b/>
          <w:sz w:val="24"/>
          <w:szCs w:val="24"/>
        </w:rPr>
        <w:t>казачества»</w:t>
      </w:r>
    </w:p>
    <w:p w:rsidR="00227088" w:rsidRPr="00EC0273" w:rsidRDefault="00227088" w:rsidP="00F8775D">
      <w:pPr>
        <w:jc w:val="center"/>
        <w:rPr>
          <w:rFonts w:ascii="Times New Roman" w:hAnsi="Times New Roman" w:cs="Times New Roman"/>
          <w:sz w:val="24"/>
          <w:szCs w:val="24"/>
        </w:rPr>
      </w:pPr>
      <w:r>
        <w:rPr>
          <w:rFonts w:ascii="Times New Roman" w:hAnsi="Times New Roman" w:cs="Times New Roman"/>
          <w:sz w:val="24"/>
          <w:szCs w:val="24"/>
        </w:rPr>
        <w:t>(рекомендовано 6-8 класс)</w:t>
      </w:r>
    </w:p>
    <w:p w:rsidR="00F8775D" w:rsidRPr="00EC0273" w:rsidRDefault="00F8775D" w:rsidP="00803360">
      <w:pPr>
        <w:jc w:val="center"/>
        <w:rPr>
          <w:rFonts w:ascii="Times New Roman" w:hAnsi="Times New Roman" w:cs="Times New Roman"/>
          <w:sz w:val="24"/>
          <w:szCs w:val="24"/>
        </w:rPr>
      </w:pPr>
      <w:r w:rsidRPr="00EC0273">
        <w:rPr>
          <w:rFonts w:ascii="Times New Roman" w:hAnsi="Times New Roman" w:cs="Times New Roman"/>
          <w:sz w:val="24"/>
          <w:szCs w:val="24"/>
        </w:rPr>
        <w:t>Урок открытия новых знаний</w:t>
      </w:r>
    </w:p>
    <w:p w:rsidR="00F8775D" w:rsidRPr="00EC0273" w:rsidRDefault="00F8775D">
      <w:pPr>
        <w:rPr>
          <w:rFonts w:ascii="Times New Roman" w:hAnsi="Times New Roman" w:cs="Times New Roman"/>
          <w:sz w:val="24"/>
          <w:szCs w:val="24"/>
        </w:rPr>
      </w:pPr>
      <w:r w:rsidRPr="00EC0273">
        <w:rPr>
          <w:rFonts w:ascii="Times New Roman" w:hAnsi="Times New Roman" w:cs="Times New Roman"/>
          <w:sz w:val="24"/>
          <w:szCs w:val="24"/>
        </w:rPr>
        <w:t xml:space="preserve">Цель урока: </w:t>
      </w:r>
      <w:r w:rsidR="00F84244" w:rsidRPr="00EC0273">
        <w:rPr>
          <w:rFonts w:ascii="Times New Roman" w:hAnsi="Times New Roman" w:cs="Times New Roman"/>
          <w:sz w:val="24"/>
          <w:szCs w:val="24"/>
        </w:rPr>
        <w:t>развитие целостного представления о культуре русского народа и казачества в частности.</w:t>
      </w:r>
    </w:p>
    <w:p w:rsidR="00F84244" w:rsidRPr="00EC0273" w:rsidRDefault="00F84244">
      <w:pPr>
        <w:rPr>
          <w:rFonts w:ascii="Times New Roman" w:hAnsi="Times New Roman" w:cs="Times New Roman"/>
          <w:sz w:val="24"/>
          <w:szCs w:val="24"/>
        </w:rPr>
      </w:pPr>
      <w:r w:rsidRPr="00EC0273">
        <w:rPr>
          <w:rFonts w:ascii="Times New Roman" w:hAnsi="Times New Roman" w:cs="Times New Roman"/>
          <w:sz w:val="24"/>
          <w:szCs w:val="24"/>
        </w:rPr>
        <w:t>Задачи:</w:t>
      </w:r>
    </w:p>
    <w:p w:rsidR="00F84244" w:rsidRPr="00EC0273" w:rsidRDefault="00F84244">
      <w:pPr>
        <w:rPr>
          <w:rFonts w:ascii="Times New Roman" w:hAnsi="Times New Roman" w:cs="Times New Roman"/>
          <w:sz w:val="24"/>
          <w:szCs w:val="24"/>
        </w:rPr>
      </w:pPr>
      <w:r w:rsidRPr="00EC0273">
        <w:rPr>
          <w:rFonts w:ascii="Times New Roman" w:hAnsi="Times New Roman" w:cs="Times New Roman"/>
          <w:sz w:val="24"/>
          <w:szCs w:val="24"/>
        </w:rPr>
        <w:t>-расширить знания учащихся о русской православной культуре и православных  традициях казачества;</w:t>
      </w:r>
    </w:p>
    <w:p w:rsidR="00F84244" w:rsidRPr="00EC0273" w:rsidRDefault="00F84244">
      <w:pPr>
        <w:rPr>
          <w:rFonts w:ascii="Times New Roman" w:hAnsi="Times New Roman" w:cs="Times New Roman"/>
          <w:sz w:val="24"/>
          <w:szCs w:val="24"/>
        </w:rPr>
      </w:pPr>
      <w:r w:rsidRPr="00EC0273">
        <w:rPr>
          <w:rFonts w:ascii="Times New Roman" w:hAnsi="Times New Roman" w:cs="Times New Roman"/>
          <w:sz w:val="24"/>
          <w:szCs w:val="24"/>
        </w:rPr>
        <w:t>-развитие представлений обучающихся о значении традиций в жизни народа, семьи, человека;</w:t>
      </w:r>
    </w:p>
    <w:p w:rsidR="00F84244" w:rsidRPr="00EC0273" w:rsidRDefault="00F84244">
      <w:pPr>
        <w:rPr>
          <w:rFonts w:ascii="Times New Roman" w:hAnsi="Times New Roman" w:cs="Times New Roman"/>
          <w:sz w:val="24"/>
          <w:szCs w:val="24"/>
        </w:rPr>
      </w:pPr>
      <w:r w:rsidRPr="00EC0273">
        <w:rPr>
          <w:rFonts w:ascii="Times New Roman" w:hAnsi="Times New Roman" w:cs="Times New Roman"/>
          <w:sz w:val="24"/>
          <w:szCs w:val="24"/>
        </w:rPr>
        <w:t>-активизировать интерес учеников к православной культуре через ознакомление с православной культурой русского казачества.</w:t>
      </w:r>
    </w:p>
    <w:p w:rsidR="00F84244" w:rsidRPr="00EC0273" w:rsidRDefault="00F84244" w:rsidP="00F84244">
      <w:pPr>
        <w:rPr>
          <w:rFonts w:ascii="Times New Roman" w:hAnsi="Times New Roman" w:cs="Times New Roman"/>
          <w:sz w:val="24"/>
          <w:szCs w:val="24"/>
        </w:rPr>
      </w:pPr>
      <w:r w:rsidRPr="00EC0273">
        <w:rPr>
          <w:rFonts w:ascii="Times New Roman" w:hAnsi="Times New Roman" w:cs="Times New Roman"/>
          <w:sz w:val="24"/>
          <w:szCs w:val="24"/>
        </w:rPr>
        <w:t>Планируемые результаты:</w:t>
      </w:r>
    </w:p>
    <w:p w:rsidR="00F84244" w:rsidRPr="00EC0273" w:rsidRDefault="00F84244" w:rsidP="00F84244">
      <w:pPr>
        <w:spacing w:after="0" w:line="240" w:lineRule="auto"/>
        <w:jc w:val="both"/>
        <w:rPr>
          <w:rFonts w:ascii="Times New Roman" w:eastAsia="Times New Roman" w:hAnsi="Times New Roman" w:cs="Times New Roman"/>
          <w:color w:val="333333"/>
          <w:sz w:val="24"/>
          <w:szCs w:val="24"/>
          <w:lang w:eastAsia="ru-RU"/>
        </w:rPr>
      </w:pPr>
      <w:r w:rsidRPr="00EC0273">
        <w:rPr>
          <w:rFonts w:ascii="Times New Roman" w:eastAsia="Times New Roman" w:hAnsi="Times New Roman" w:cs="Times New Roman"/>
          <w:color w:val="333333"/>
          <w:sz w:val="24"/>
          <w:szCs w:val="24"/>
          <w:lang w:eastAsia="ru-RU"/>
        </w:rPr>
        <w:t>- учащиеся ознакомятся с историческими фактами из жизни русского казачества;</w:t>
      </w:r>
    </w:p>
    <w:p w:rsidR="00F84244" w:rsidRPr="00EC0273" w:rsidRDefault="00F84244" w:rsidP="00F84244">
      <w:pPr>
        <w:spacing w:after="0" w:line="240" w:lineRule="auto"/>
        <w:jc w:val="both"/>
        <w:rPr>
          <w:rFonts w:ascii="Times New Roman" w:eastAsia="Times New Roman" w:hAnsi="Times New Roman" w:cs="Times New Roman"/>
          <w:color w:val="333333"/>
          <w:sz w:val="24"/>
          <w:szCs w:val="24"/>
          <w:lang w:eastAsia="ru-RU"/>
        </w:rPr>
      </w:pPr>
      <w:r w:rsidRPr="00EC0273">
        <w:rPr>
          <w:rFonts w:ascii="Times New Roman" w:eastAsia="Times New Roman" w:hAnsi="Times New Roman" w:cs="Times New Roman"/>
          <w:color w:val="333333"/>
          <w:sz w:val="24"/>
          <w:szCs w:val="24"/>
          <w:lang w:eastAsia="ru-RU"/>
        </w:rPr>
        <w:t>-научатся характеризовать ключевые моменты культурной жизни православного казачества;</w:t>
      </w:r>
    </w:p>
    <w:p w:rsidR="00F84244" w:rsidRPr="00EC0273" w:rsidRDefault="00F84244" w:rsidP="00F84244">
      <w:pPr>
        <w:spacing w:after="0" w:line="240" w:lineRule="auto"/>
        <w:jc w:val="both"/>
        <w:rPr>
          <w:rFonts w:ascii="Times New Roman" w:eastAsia="Times New Roman" w:hAnsi="Times New Roman" w:cs="Times New Roman"/>
          <w:color w:val="333333"/>
          <w:sz w:val="24"/>
          <w:szCs w:val="24"/>
          <w:lang w:eastAsia="ru-RU"/>
        </w:rPr>
      </w:pPr>
      <w:r w:rsidRPr="00EC0273">
        <w:rPr>
          <w:rFonts w:ascii="Times New Roman" w:eastAsia="Times New Roman" w:hAnsi="Times New Roman" w:cs="Times New Roman"/>
          <w:color w:val="333333"/>
          <w:sz w:val="24"/>
          <w:szCs w:val="24"/>
          <w:lang w:eastAsia="ru-RU"/>
        </w:rPr>
        <w:t>-научатся группировать и систематизировать факты по заданному признаку;</w:t>
      </w:r>
    </w:p>
    <w:p w:rsidR="00F84244" w:rsidRPr="00EC0273" w:rsidRDefault="00F84244" w:rsidP="00F84244">
      <w:pPr>
        <w:spacing w:after="0" w:line="240" w:lineRule="auto"/>
        <w:jc w:val="both"/>
        <w:rPr>
          <w:rFonts w:ascii="Times New Roman" w:eastAsia="Times New Roman" w:hAnsi="Times New Roman" w:cs="Times New Roman"/>
          <w:color w:val="333333"/>
          <w:sz w:val="24"/>
          <w:szCs w:val="24"/>
          <w:lang w:eastAsia="ru-RU"/>
        </w:rPr>
      </w:pPr>
      <w:r w:rsidRPr="00EC0273">
        <w:rPr>
          <w:rFonts w:ascii="Times New Roman" w:eastAsia="Times New Roman" w:hAnsi="Times New Roman" w:cs="Times New Roman"/>
          <w:color w:val="333333"/>
          <w:sz w:val="24"/>
          <w:szCs w:val="24"/>
          <w:lang w:eastAsia="ru-RU"/>
        </w:rPr>
        <w:t>-освоят понятие казачья духовная православная культура.</w:t>
      </w:r>
    </w:p>
    <w:p w:rsidR="00F84244" w:rsidRPr="00EC0273" w:rsidRDefault="00F84244">
      <w:pPr>
        <w:rPr>
          <w:rFonts w:ascii="Times New Roman" w:hAnsi="Times New Roman" w:cs="Times New Roman"/>
          <w:sz w:val="24"/>
          <w:szCs w:val="24"/>
        </w:rPr>
      </w:pPr>
    </w:p>
    <w:p w:rsidR="00F8775D" w:rsidRPr="00EC0273" w:rsidRDefault="00F8775D">
      <w:pPr>
        <w:rPr>
          <w:rFonts w:ascii="Times New Roman" w:hAnsi="Times New Roman" w:cs="Times New Roman"/>
          <w:sz w:val="24"/>
          <w:szCs w:val="24"/>
        </w:rPr>
      </w:pPr>
      <w:r w:rsidRPr="00EC0273">
        <w:rPr>
          <w:rFonts w:ascii="Times New Roman" w:hAnsi="Times New Roman" w:cs="Times New Roman"/>
          <w:sz w:val="24"/>
          <w:szCs w:val="24"/>
        </w:rPr>
        <w:t>Содержание урока:</w:t>
      </w:r>
    </w:p>
    <w:p w:rsidR="00F84244" w:rsidRPr="00803360" w:rsidRDefault="00F84244" w:rsidP="00F8775D">
      <w:pPr>
        <w:pStyle w:val="a3"/>
        <w:spacing w:before="0" w:beforeAutospacing="0" w:after="0" w:afterAutospacing="0"/>
        <w:ind w:firstLine="567"/>
        <w:jc w:val="both"/>
        <w:rPr>
          <w:color w:val="000000" w:themeColor="text1"/>
        </w:rPr>
      </w:pPr>
      <w:r w:rsidRPr="00803360">
        <w:rPr>
          <w:color w:val="000000" w:themeColor="text1"/>
        </w:rPr>
        <w:t xml:space="preserve">Картина </w:t>
      </w:r>
      <w:r w:rsidR="00F8775D" w:rsidRPr="00803360">
        <w:rPr>
          <w:color w:val="000000" w:themeColor="text1"/>
        </w:rPr>
        <w:t xml:space="preserve"> мира </w:t>
      </w:r>
      <w:r w:rsidRPr="00803360">
        <w:rPr>
          <w:color w:val="000000" w:themeColor="text1"/>
        </w:rPr>
        <w:t>русского казак</w:t>
      </w:r>
      <w:r w:rsidR="00A11BEC" w:rsidRPr="00803360">
        <w:rPr>
          <w:color w:val="000000" w:themeColor="text1"/>
        </w:rPr>
        <w:t>а</w:t>
      </w:r>
      <w:r w:rsidRPr="00803360">
        <w:rPr>
          <w:color w:val="000000" w:themeColor="text1"/>
        </w:rPr>
        <w:t>, основанная на религиозн</w:t>
      </w:r>
      <w:r w:rsidR="00A11BEC" w:rsidRPr="00803360">
        <w:rPr>
          <w:color w:val="000000" w:themeColor="text1"/>
        </w:rPr>
        <w:t>ом</w:t>
      </w:r>
      <w:r w:rsidRPr="00803360">
        <w:rPr>
          <w:color w:val="000000" w:themeColor="text1"/>
        </w:rPr>
        <w:t xml:space="preserve"> православном мировоззрении</w:t>
      </w:r>
      <w:r w:rsidR="00F8775D" w:rsidRPr="00803360">
        <w:rPr>
          <w:color w:val="000000" w:themeColor="text1"/>
        </w:rPr>
        <w:t xml:space="preserve"> и повседневная жизнь</w:t>
      </w:r>
      <w:r w:rsidRPr="00803360">
        <w:rPr>
          <w:color w:val="000000" w:themeColor="text1"/>
        </w:rPr>
        <w:t xml:space="preserve"> казаков</w:t>
      </w:r>
      <w:r w:rsidR="00F8775D" w:rsidRPr="00803360">
        <w:rPr>
          <w:color w:val="000000" w:themeColor="text1"/>
        </w:rPr>
        <w:t xml:space="preserve">. </w:t>
      </w:r>
    </w:p>
    <w:p w:rsidR="00A11BEC" w:rsidRPr="00803360" w:rsidRDefault="00F8775D" w:rsidP="00F8775D">
      <w:pPr>
        <w:pStyle w:val="a3"/>
        <w:spacing w:before="0" w:beforeAutospacing="0" w:after="0" w:afterAutospacing="0"/>
        <w:ind w:firstLine="567"/>
        <w:jc w:val="both"/>
        <w:rPr>
          <w:color w:val="000000" w:themeColor="text1"/>
        </w:rPr>
      </w:pPr>
      <w:r w:rsidRPr="00803360">
        <w:rPr>
          <w:color w:val="000000" w:themeColor="text1"/>
        </w:rPr>
        <w:t xml:space="preserve">Жилище. Семья и семейные отношения. Религия и </w:t>
      </w:r>
      <w:r w:rsidR="00803360" w:rsidRPr="00803360">
        <w:rPr>
          <w:color w:val="000000" w:themeColor="text1"/>
        </w:rPr>
        <w:t>фольклор</w:t>
      </w:r>
      <w:r w:rsidRPr="00803360">
        <w:rPr>
          <w:color w:val="000000" w:themeColor="text1"/>
        </w:rPr>
        <w:t xml:space="preserve">. </w:t>
      </w:r>
    </w:p>
    <w:p w:rsidR="00F8775D" w:rsidRPr="00EC0273" w:rsidRDefault="00F8775D">
      <w:pPr>
        <w:rPr>
          <w:rFonts w:ascii="Times New Roman" w:hAnsi="Times New Roman" w:cs="Times New Roman"/>
          <w:sz w:val="24"/>
          <w:szCs w:val="24"/>
        </w:rPr>
      </w:pPr>
    </w:p>
    <w:tbl>
      <w:tblPr>
        <w:tblW w:w="10585" w:type="dxa"/>
        <w:tblInd w:w="-74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36"/>
        <w:gridCol w:w="4252"/>
        <w:gridCol w:w="3497"/>
      </w:tblGrid>
      <w:tr w:rsidR="00A11BEC" w:rsidRPr="00A11BEC" w:rsidTr="00A11BEC">
        <w:trPr>
          <w:trHeight w:val="114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b/>
                <w:bCs/>
                <w:color w:val="000000" w:themeColor="text1"/>
                <w:lang w:eastAsia="ru-RU"/>
              </w:rPr>
              <w:t>Основные этапы организации учебной деятельности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hd w:val="clear" w:color="auto" w:fill="FFFFFF"/>
              <w:spacing w:after="0" w:line="240" w:lineRule="auto"/>
              <w:ind w:right="2142"/>
              <w:jc w:val="center"/>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b/>
                <w:bCs/>
                <w:color w:val="000000" w:themeColor="text1"/>
                <w:lang w:eastAsia="ru-RU"/>
              </w:rPr>
              <w:t>Деятельность учителя.</w:t>
            </w:r>
          </w:p>
        </w:tc>
        <w:tc>
          <w:tcPr>
            <w:tcW w:w="3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b/>
                <w:bCs/>
                <w:color w:val="000000" w:themeColor="text1"/>
                <w:lang w:eastAsia="ru-RU"/>
              </w:rPr>
              <w:t xml:space="preserve">Деятельность </w:t>
            </w:r>
            <w:proofErr w:type="gramStart"/>
            <w:r w:rsidRPr="00803360">
              <w:rPr>
                <w:rFonts w:ascii="Times New Roman" w:eastAsia="Times New Roman" w:hAnsi="Times New Roman" w:cs="Times New Roman"/>
                <w:b/>
                <w:bCs/>
                <w:color w:val="000000" w:themeColor="text1"/>
                <w:lang w:eastAsia="ru-RU"/>
              </w:rPr>
              <w:t>обучающихся</w:t>
            </w:r>
            <w:proofErr w:type="gramEnd"/>
            <w:r w:rsidRPr="00803360">
              <w:rPr>
                <w:rFonts w:ascii="Times New Roman" w:eastAsia="Times New Roman" w:hAnsi="Times New Roman" w:cs="Times New Roman"/>
                <w:b/>
                <w:bCs/>
                <w:color w:val="000000" w:themeColor="text1"/>
                <w:lang w:eastAsia="ru-RU"/>
              </w:rPr>
              <w:t>.</w:t>
            </w:r>
          </w:p>
        </w:tc>
      </w:tr>
      <w:tr w:rsidR="00A11BEC" w:rsidRPr="00A11BEC" w:rsidTr="00A11BEC">
        <w:trPr>
          <w:trHeight w:val="150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1.Организационный момент. Мотивация учебной деятельности </w:t>
            </w:r>
            <w:proofErr w:type="gramStart"/>
            <w:r w:rsidRPr="00803360">
              <w:rPr>
                <w:rFonts w:ascii="Times New Roman" w:eastAsia="Times New Roman" w:hAnsi="Times New Roman" w:cs="Times New Roman"/>
                <w:color w:val="000000" w:themeColor="text1"/>
                <w:lang w:eastAsia="ru-RU"/>
              </w:rPr>
              <w:t>обучающихся</w:t>
            </w:r>
            <w:proofErr w:type="gramEnd"/>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Приветствие. </w:t>
            </w: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-Что мы знаем о роли религии в жизни людей?</w:t>
            </w: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-Какая религия исповедовалась в России?</w:t>
            </w: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-Казаки являлись христианами?</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-Как вы думаете, насколько важным для </w:t>
            </w:r>
            <w:r w:rsidRPr="00803360">
              <w:rPr>
                <w:rFonts w:ascii="Times New Roman" w:eastAsia="Times New Roman" w:hAnsi="Times New Roman" w:cs="Times New Roman"/>
                <w:color w:val="000000" w:themeColor="text1"/>
                <w:lang w:eastAsia="ru-RU"/>
              </w:rPr>
              <w:lastRenderedPageBreak/>
              <w:t>казаков было посещение церкви и соблюдение христианских традиций?</w:t>
            </w:r>
          </w:p>
        </w:tc>
        <w:tc>
          <w:tcPr>
            <w:tcW w:w="3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lastRenderedPageBreak/>
              <w:t>Подготовка к работе на уроке. Эмоциональный настрой.</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Ответы </w:t>
            </w:r>
            <w:proofErr w:type="gramStart"/>
            <w:r w:rsidRPr="00803360">
              <w:rPr>
                <w:rFonts w:ascii="Times New Roman" w:eastAsia="Times New Roman" w:hAnsi="Times New Roman" w:cs="Times New Roman"/>
                <w:color w:val="000000" w:themeColor="text1"/>
                <w:lang w:eastAsia="ru-RU"/>
              </w:rPr>
              <w:t>обучающихся</w:t>
            </w:r>
            <w:proofErr w:type="gramEnd"/>
            <w:r w:rsidRPr="00803360">
              <w:rPr>
                <w:rFonts w:ascii="Times New Roman" w:eastAsia="Times New Roman" w:hAnsi="Times New Roman" w:cs="Times New Roman"/>
                <w:color w:val="000000" w:themeColor="text1"/>
                <w:lang w:eastAsia="ru-RU"/>
              </w:rPr>
              <w:t xml:space="preserve"> на вопросы учителя.</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По мере знакомства с новыми и важными словами на уроке мы </w:t>
            </w:r>
            <w:r w:rsidRPr="00803360">
              <w:rPr>
                <w:rFonts w:ascii="Times New Roman" w:eastAsia="Times New Roman" w:hAnsi="Times New Roman" w:cs="Times New Roman"/>
                <w:color w:val="000000" w:themeColor="text1"/>
                <w:lang w:eastAsia="ru-RU"/>
              </w:rPr>
              <w:lastRenderedPageBreak/>
              <w:t>будем составлять словарик на доске.</w:t>
            </w:r>
          </w:p>
        </w:tc>
      </w:tr>
      <w:tr w:rsidR="00A11BEC" w:rsidRPr="00A11BEC" w:rsidTr="00A11BEC">
        <w:trPr>
          <w:trHeight w:val="8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lastRenderedPageBreak/>
              <w:t>3. Актуализация знаний. Постановка цели и задач урока.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Казачество  это часть русского народа, говорящее на русском языке, исповедующее православие. Как вы думаете, почему для казака вера была одной из важнейших составляющих жизни?</w:t>
            </w: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Почему мы такое внимание уделяем православной культуре русского народа и казачества в том числе?</w:t>
            </w:r>
          </w:p>
          <w:p w:rsidR="002D4019" w:rsidRPr="00803360" w:rsidRDefault="002D4019"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И что мы сможем и должны узнать на сегодняшнем уроке?</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p>
        </w:tc>
        <w:tc>
          <w:tcPr>
            <w:tcW w:w="3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Формулируют с помощью учителя тему и цели урока.</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Отвечают на вопросы.</w:t>
            </w:r>
          </w:p>
          <w:p w:rsidR="00A11BEC" w:rsidRPr="00A11BEC" w:rsidRDefault="00A11BEC" w:rsidP="002D4019">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Рассказывают, что знают о </w:t>
            </w:r>
            <w:r w:rsidR="002D4019" w:rsidRPr="00803360">
              <w:rPr>
                <w:rFonts w:ascii="Times New Roman" w:eastAsia="Times New Roman" w:hAnsi="Times New Roman" w:cs="Times New Roman"/>
                <w:color w:val="000000" w:themeColor="text1"/>
                <w:lang w:eastAsia="ru-RU"/>
              </w:rPr>
              <w:t>православии</w:t>
            </w:r>
            <w:r w:rsidRPr="00803360">
              <w:rPr>
                <w:rFonts w:ascii="Times New Roman" w:eastAsia="Times New Roman" w:hAnsi="Times New Roman" w:cs="Times New Roman"/>
                <w:color w:val="000000" w:themeColor="text1"/>
                <w:lang w:eastAsia="ru-RU"/>
              </w:rPr>
              <w:t>, опираясь на ранее полученные знания</w:t>
            </w:r>
          </w:p>
        </w:tc>
      </w:tr>
      <w:tr w:rsidR="00A11BEC" w:rsidRPr="00A11BEC" w:rsidTr="00A11BEC">
        <w:trPr>
          <w:trHeight w:val="8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4. Усвоение новых знаний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20EF" w:rsidRPr="00803360" w:rsidRDefault="002D4019" w:rsidP="00A11BEC">
            <w:pPr>
              <w:spacing w:after="0" w:line="240" w:lineRule="auto"/>
              <w:rPr>
                <w:rFonts w:ascii="Times New Roman" w:hAnsi="Times New Roman" w:cs="Times New Roman"/>
                <w:color w:val="000000" w:themeColor="text1"/>
                <w:shd w:val="clear" w:color="auto" w:fill="FFFFFF"/>
              </w:rPr>
            </w:pPr>
            <w:r w:rsidRPr="00803360">
              <w:rPr>
                <w:rFonts w:ascii="Times New Roman" w:hAnsi="Times New Roman" w:cs="Times New Roman"/>
                <w:color w:val="000000" w:themeColor="text1"/>
                <w:shd w:val="clear" w:color="auto" w:fill="FFFFFF"/>
              </w:rPr>
              <w:t> </w:t>
            </w:r>
            <w:r w:rsidR="00EF20EF" w:rsidRPr="00803360">
              <w:rPr>
                <w:rFonts w:ascii="Times New Roman" w:hAnsi="Times New Roman" w:cs="Times New Roman"/>
                <w:color w:val="000000" w:themeColor="text1"/>
                <w:shd w:val="clear" w:color="auto" w:fill="FFFFFF"/>
              </w:rPr>
              <w:t>-</w:t>
            </w:r>
            <w:r w:rsidR="00EF20EF" w:rsidRPr="00803360">
              <w:rPr>
                <w:rFonts w:ascii="Times New Roman" w:hAnsi="Times New Roman" w:cs="Times New Roman"/>
                <w:i/>
                <w:color w:val="000000" w:themeColor="text1"/>
                <w:shd w:val="clear" w:color="auto" w:fill="FFFFFF"/>
              </w:rPr>
              <w:t>Давайте вспомним, что такое православная культура и в чем ее особенности?</w:t>
            </w:r>
          </w:p>
          <w:p w:rsidR="00227088" w:rsidRDefault="002D4019" w:rsidP="00A11BEC">
            <w:pPr>
              <w:spacing w:after="0" w:line="240" w:lineRule="auto"/>
              <w:rPr>
                <w:rFonts w:ascii="Times New Roman" w:hAnsi="Times New Roman" w:cs="Times New Roman"/>
                <w:color w:val="000000" w:themeColor="text1"/>
                <w:shd w:val="clear" w:color="auto" w:fill="FFFFFF"/>
              </w:rPr>
            </w:pPr>
            <w:r w:rsidRPr="00803360">
              <w:rPr>
                <w:rFonts w:ascii="Times New Roman" w:hAnsi="Times New Roman" w:cs="Times New Roman"/>
                <w:color w:val="000000" w:themeColor="text1"/>
                <w:shd w:val="clear" w:color="auto" w:fill="FFFFFF"/>
              </w:rPr>
              <w:t>Православие для казаков являлось основой их мировоззрения, философии бытовой и армейской жизни. Важнее и ценнее для казаков было именно личное отношение человеческой души и Создателя.  Православная вера, в том числе и старообрядческая, является фундаментом всей казачьей жизни.</w:t>
            </w:r>
          </w:p>
          <w:p w:rsidR="00A11BEC" w:rsidRPr="00803360" w:rsidRDefault="002D4019" w:rsidP="00A11BEC">
            <w:pPr>
              <w:spacing w:after="0" w:line="240" w:lineRule="auto"/>
              <w:rPr>
                <w:rFonts w:ascii="Times New Roman" w:hAnsi="Times New Roman" w:cs="Times New Roman"/>
                <w:color w:val="000000" w:themeColor="text1"/>
                <w:shd w:val="clear" w:color="auto" w:fill="FFFFFF"/>
              </w:rPr>
            </w:pPr>
            <w:r w:rsidRPr="00803360">
              <w:rPr>
                <w:rFonts w:ascii="Times New Roman" w:hAnsi="Times New Roman" w:cs="Times New Roman"/>
                <w:color w:val="000000" w:themeColor="text1"/>
                <w:shd w:val="clear" w:color="auto" w:fill="FFFFFF"/>
              </w:rPr>
              <w:t>С Церковью у каждого казака было связано рождение, крещение, венчание, погребение, в общем, весь жизненный цикл. Тесно переплетались православная вера казаков с бытом, хозяйством, семейными традициями и службой в войсках. Весь год был взаимосвязан с церковным календарем.</w:t>
            </w:r>
          </w:p>
          <w:p w:rsidR="00A11BEC" w:rsidRPr="00803360" w:rsidRDefault="002D4019" w:rsidP="00A11BEC">
            <w:pPr>
              <w:spacing w:after="0" w:line="240" w:lineRule="auto"/>
              <w:rPr>
                <w:rFonts w:ascii="Times New Roman" w:hAnsi="Times New Roman" w:cs="Times New Roman"/>
                <w:color w:val="000000" w:themeColor="text1"/>
                <w:shd w:val="clear" w:color="auto" w:fill="FFFFFF"/>
              </w:rPr>
            </w:pPr>
            <w:r w:rsidRPr="00803360">
              <w:rPr>
                <w:rFonts w:ascii="Times New Roman" w:hAnsi="Times New Roman" w:cs="Times New Roman"/>
                <w:color w:val="000000" w:themeColor="text1"/>
                <w:shd w:val="clear" w:color="auto" w:fill="FFFFFF"/>
              </w:rPr>
              <w:t xml:space="preserve"> «Православный» и «казак» всегда были тождественными понятиями. Казачество заявляло о себе как об оплоте Православия и защитника христианского мира, твердо стояло «за дом Пресвятой Богородицы». В тяжелых условиях надежда на помощь Бога и святых давала силы к борьбе. Казаки молились, </w:t>
            </w:r>
            <w:proofErr w:type="gramStart"/>
            <w:r w:rsidRPr="00803360">
              <w:rPr>
                <w:rFonts w:ascii="Times New Roman" w:hAnsi="Times New Roman" w:cs="Times New Roman"/>
                <w:color w:val="000000" w:themeColor="text1"/>
                <w:shd w:val="clear" w:color="auto" w:fill="FFFFFF"/>
              </w:rPr>
              <w:t>отправляясь в поход и служили благодарственные молебны</w:t>
            </w:r>
            <w:proofErr w:type="gramEnd"/>
            <w:r w:rsidRPr="00803360">
              <w:rPr>
                <w:rFonts w:ascii="Times New Roman" w:hAnsi="Times New Roman" w:cs="Times New Roman"/>
                <w:color w:val="000000" w:themeColor="text1"/>
                <w:shd w:val="clear" w:color="auto" w:fill="FFFFFF"/>
              </w:rPr>
              <w:t xml:space="preserve"> по возвращению из него. Молились в минуты опасности и радости. Непременным было сооружение одного, а то и нескольких храмов в казачьих городах.</w:t>
            </w:r>
          </w:p>
          <w:p w:rsidR="00A11BEC" w:rsidRPr="00803360" w:rsidRDefault="002D4019"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Казаки-землепроходцы, осваивая новые земли, из постоянных построек </w:t>
            </w:r>
            <w:r w:rsidR="0011166B">
              <w:rPr>
                <w:rFonts w:ascii="Times New Roman" w:eastAsia="Times New Roman" w:hAnsi="Times New Roman" w:cs="Times New Roman"/>
                <w:color w:val="000000" w:themeColor="text1"/>
                <w:lang w:eastAsia="ru-RU"/>
              </w:rPr>
              <w:t xml:space="preserve">первой </w:t>
            </w:r>
            <w:r w:rsidRPr="00803360">
              <w:rPr>
                <w:rFonts w:ascii="Times New Roman" w:eastAsia="Times New Roman" w:hAnsi="Times New Roman" w:cs="Times New Roman"/>
                <w:color w:val="000000" w:themeColor="text1"/>
                <w:lang w:eastAsia="ru-RU"/>
              </w:rPr>
              <w:t>ставили церковь.</w:t>
            </w:r>
          </w:p>
          <w:p w:rsidR="00EF20EF" w:rsidRPr="00803360" w:rsidRDefault="00EF20EF" w:rsidP="002D4019">
            <w:pPr>
              <w:spacing w:after="0" w:line="240" w:lineRule="auto"/>
              <w:rPr>
                <w:rFonts w:ascii="Times New Roman" w:hAnsi="Times New Roman" w:cs="Times New Roman"/>
                <w:color w:val="000000" w:themeColor="text1"/>
                <w:shd w:val="clear" w:color="auto" w:fill="FFFFFF"/>
              </w:rPr>
            </w:pPr>
            <w:r w:rsidRPr="00803360">
              <w:rPr>
                <w:rFonts w:ascii="Times New Roman" w:hAnsi="Times New Roman" w:cs="Times New Roman"/>
                <w:color w:val="000000" w:themeColor="text1"/>
                <w:shd w:val="clear" w:color="auto" w:fill="FFFFFF"/>
              </w:rPr>
              <w:t xml:space="preserve">   </w:t>
            </w:r>
            <w:r w:rsidR="002D4019" w:rsidRPr="00803360">
              <w:rPr>
                <w:rFonts w:ascii="Times New Roman" w:hAnsi="Times New Roman" w:cs="Times New Roman"/>
                <w:color w:val="000000" w:themeColor="text1"/>
                <w:shd w:val="clear" w:color="auto" w:fill="FFFFFF"/>
              </w:rPr>
              <w:t xml:space="preserve">Все самое важное, в том числе и веру, а также манеру поведения и образ мыслей казачата впитывали изначально в семье. </w:t>
            </w:r>
            <w:r w:rsidR="002D4019" w:rsidRPr="00803360">
              <w:rPr>
                <w:rFonts w:ascii="Times New Roman" w:hAnsi="Times New Roman" w:cs="Times New Roman"/>
                <w:color w:val="000000" w:themeColor="text1"/>
                <w:shd w:val="clear" w:color="auto" w:fill="FFFFFF"/>
              </w:rPr>
              <w:lastRenderedPageBreak/>
              <w:t>Все строилось исключительно на родовых принципах существования.  Казачья среда обитания – важная составляющая всего казачьего быта. В красном углу в доме обязательно находились иконы и горящая лампадка. На стене в каждом находилась шашк</w:t>
            </w:r>
            <w:proofErr w:type="gramStart"/>
            <w:r w:rsidR="002D4019" w:rsidRPr="00803360">
              <w:rPr>
                <w:rFonts w:ascii="Times New Roman" w:hAnsi="Times New Roman" w:cs="Times New Roman"/>
                <w:color w:val="000000" w:themeColor="text1"/>
                <w:shd w:val="clear" w:color="auto" w:fill="FFFFFF"/>
              </w:rPr>
              <w:t>а-</w:t>
            </w:r>
            <w:proofErr w:type="gramEnd"/>
            <w:r w:rsidR="002D4019" w:rsidRPr="00803360">
              <w:rPr>
                <w:rFonts w:ascii="Times New Roman" w:hAnsi="Times New Roman" w:cs="Times New Roman"/>
                <w:color w:val="000000" w:themeColor="text1"/>
                <w:shd w:val="clear" w:color="auto" w:fill="FFFFFF"/>
              </w:rPr>
              <w:t xml:space="preserve">  дедовская или же отцовская.</w:t>
            </w:r>
          </w:p>
          <w:p w:rsidR="00A11BEC" w:rsidRPr="00803360" w:rsidRDefault="00EF20EF" w:rsidP="002D4019">
            <w:pPr>
              <w:spacing w:after="0" w:line="240" w:lineRule="auto"/>
              <w:rPr>
                <w:rFonts w:ascii="Times New Roman" w:hAnsi="Times New Roman" w:cs="Times New Roman"/>
                <w:color w:val="000000" w:themeColor="text1"/>
                <w:shd w:val="clear" w:color="auto" w:fill="FFFFFF"/>
              </w:rPr>
            </w:pPr>
            <w:r w:rsidRPr="00803360">
              <w:rPr>
                <w:rFonts w:ascii="Times New Roman" w:hAnsi="Times New Roman" w:cs="Times New Roman"/>
                <w:color w:val="000000" w:themeColor="text1"/>
                <w:shd w:val="clear" w:color="auto" w:fill="FFFFFF"/>
              </w:rPr>
              <w:t xml:space="preserve">  - </w:t>
            </w:r>
            <w:r w:rsidRPr="00803360">
              <w:rPr>
                <w:rFonts w:ascii="Times New Roman" w:hAnsi="Times New Roman" w:cs="Times New Roman"/>
                <w:i/>
                <w:color w:val="000000" w:themeColor="text1"/>
                <w:shd w:val="clear" w:color="auto" w:fill="FFFFFF"/>
              </w:rPr>
              <w:t>Как вы думаете, каким образов домашняя обстановка влияла на воспитание будущего казака?</w:t>
            </w:r>
            <w:r w:rsidR="002D4019" w:rsidRPr="00803360">
              <w:rPr>
                <w:rFonts w:ascii="Times New Roman" w:hAnsi="Times New Roman" w:cs="Times New Roman"/>
                <w:color w:val="000000" w:themeColor="text1"/>
                <w:shd w:val="clear" w:color="auto" w:fill="FFFFFF"/>
              </w:rPr>
              <w:t> </w:t>
            </w:r>
          </w:p>
          <w:p w:rsidR="00EF20EF" w:rsidRPr="00803360" w:rsidRDefault="00EF20EF" w:rsidP="00EF20EF">
            <w:pPr>
              <w:spacing w:after="0" w:line="240" w:lineRule="auto"/>
              <w:jc w:val="center"/>
              <w:rPr>
                <w:rFonts w:ascii="Times New Roman" w:hAnsi="Times New Roman" w:cs="Times New Roman"/>
                <w:b/>
                <w:color w:val="000000" w:themeColor="text1"/>
                <w:shd w:val="clear" w:color="auto" w:fill="FFFFFF"/>
              </w:rPr>
            </w:pPr>
            <w:r w:rsidRPr="00803360">
              <w:rPr>
                <w:rFonts w:ascii="Times New Roman" w:hAnsi="Times New Roman" w:cs="Times New Roman"/>
                <w:b/>
                <w:color w:val="000000" w:themeColor="text1"/>
                <w:shd w:val="clear" w:color="auto" w:fill="FFFFFF"/>
              </w:rPr>
              <w:t>Православные традиции и обычаи казаков</w:t>
            </w:r>
          </w:p>
          <w:p w:rsidR="00A11BEC" w:rsidRPr="00803360" w:rsidRDefault="002D4019" w:rsidP="002D4019">
            <w:pPr>
              <w:spacing w:after="0" w:line="240" w:lineRule="auto"/>
              <w:rPr>
                <w:rFonts w:ascii="Times New Roman" w:hAnsi="Times New Roman" w:cs="Times New Roman"/>
                <w:color w:val="000000" w:themeColor="text1"/>
                <w:shd w:val="clear" w:color="auto" w:fill="FFFFFF"/>
              </w:rPr>
            </w:pPr>
            <w:r w:rsidRPr="00803360">
              <w:rPr>
                <w:rFonts w:ascii="Times New Roman" w:hAnsi="Times New Roman" w:cs="Times New Roman"/>
                <w:color w:val="000000" w:themeColor="text1"/>
                <w:shd w:val="clear" w:color="auto" w:fill="FFFFFF"/>
              </w:rPr>
              <w:t xml:space="preserve">Жизненный путь казака или казачки начинался с крещения. Ему казаки придавали огромное значение, утверждая, что до крещения у младенцев нет души, а дети, умершие не крещенными, не явятся на страшный суд. Отсюда большое уважение к восприемникам (крестной и крестному). Перед тем, как нести ребенка в церковь, его клали в красный угол к иконам и молились: «определи ему, Господи, талант и </w:t>
            </w:r>
            <w:proofErr w:type="spellStart"/>
            <w:r w:rsidRPr="00803360">
              <w:rPr>
                <w:rFonts w:ascii="Times New Roman" w:hAnsi="Times New Roman" w:cs="Times New Roman"/>
                <w:color w:val="000000" w:themeColor="text1"/>
                <w:shd w:val="clear" w:color="auto" w:fill="FFFFFF"/>
              </w:rPr>
              <w:t>счастие</w:t>
            </w:r>
            <w:proofErr w:type="spellEnd"/>
            <w:r w:rsidRPr="00803360">
              <w:rPr>
                <w:rFonts w:ascii="Times New Roman" w:hAnsi="Times New Roman" w:cs="Times New Roman"/>
                <w:color w:val="000000" w:themeColor="text1"/>
                <w:shd w:val="clear" w:color="auto" w:fill="FFFFFF"/>
              </w:rPr>
              <w:t xml:space="preserve">, добрый разум и долгие годы». На крестины, кто </w:t>
            </w:r>
            <w:proofErr w:type="gramStart"/>
            <w:r w:rsidRPr="00803360">
              <w:rPr>
                <w:rFonts w:ascii="Times New Roman" w:hAnsi="Times New Roman" w:cs="Times New Roman"/>
                <w:color w:val="000000" w:themeColor="text1"/>
                <w:shd w:val="clear" w:color="auto" w:fill="FFFFFF"/>
              </w:rPr>
              <w:t>побогаче</w:t>
            </w:r>
            <w:proofErr w:type="gramEnd"/>
            <w:r w:rsidRPr="00803360">
              <w:rPr>
                <w:rFonts w:ascii="Times New Roman" w:hAnsi="Times New Roman" w:cs="Times New Roman"/>
                <w:color w:val="000000" w:themeColor="text1"/>
                <w:shd w:val="clear" w:color="auto" w:fill="FFFFFF"/>
              </w:rPr>
              <w:t>, звали священника.</w:t>
            </w:r>
          </w:p>
          <w:p w:rsidR="00A11BEC" w:rsidRPr="00803360" w:rsidRDefault="00227088" w:rsidP="002D4019">
            <w:pPr>
              <w:spacing w:after="0" w:line="240" w:lineRule="auto"/>
              <w:rPr>
                <w:rFonts w:ascii="Times New Roman" w:hAnsi="Times New Roman" w:cs="Times New Roman"/>
                <w:iCs/>
                <w:color w:val="000000" w:themeColor="text1"/>
                <w:shd w:val="clear" w:color="auto" w:fill="FFFFFF"/>
              </w:rPr>
            </w:pPr>
            <w:r>
              <w:rPr>
                <w:rFonts w:ascii="Times New Roman" w:hAnsi="Times New Roman" w:cs="Times New Roman"/>
                <w:iCs/>
                <w:color w:val="000000" w:themeColor="text1"/>
                <w:shd w:val="clear" w:color="auto" w:fill="FFFFFF"/>
              </w:rPr>
              <w:t xml:space="preserve">      </w:t>
            </w:r>
            <w:r w:rsidR="002D4019" w:rsidRPr="00803360">
              <w:rPr>
                <w:rFonts w:ascii="Times New Roman" w:hAnsi="Times New Roman" w:cs="Times New Roman"/>
                <w:iCs/>
                <w:color w:val="000000" w:themeColor="text1"/>
                <w:shd w:val="clear" w:color="auto" w:fill="FFFFFF"/>
              </w:rPr>
              <w:t xml:space="preserve">Важным этапом в жизни является брак и венчание. Народная свадебная обрядность была признана Православием. После согласия жениха и невесты на брак, их ставили рядом и, помолившись Богу, благословляли, приговаривая: «Дай же Бог нам </w:t>
            </w:r>
            <w:proofErr w:type="gramStart"/>
            <w:r w:rsidR="002D4019" w:rsidRPr="00803360">
              <w:rPr>
                <w:rFonts w:ascii="Times New Roman" w:hAnsi="Times New Roman" w:cs="Times New Roman"/>
                <w:iCs/>
                <w:color w:val="000000" w:themeColor="text1"/>
                <w:shd w:val="clear" w:color="auto" w:fill="FFFFFF"/>
              </w:rPr>
              <w:t>слышанное</w:t>
            </w:r>
            <w:proofErr w:type="gramEnd"/>
            <w:r w:rsidR="002D4019" w:rsidRPr="00803360">
              <w:rPr>
                <w:rFonts w:ascii="Times New Roman" w:hAnsi="Times New Roman" w:cs="Times New Roman"/>
                <w:iCs/>
                <w:color w:val="000000" w:themeColor="text1"/>
                <w:shd w:val="clear" w:color="auto" w:fill="FFFFFF"/>
              </w:rPr>
              <w:t xml:space="preserve"> видеть, желанное получить». Сваты, подходя к дому, говорили три раза: «Господи, </w:t>
            </w:r>
            <w:proofErr w:type="gramStart"/>
            <w:r w:rsidR="002D4019" w:rsidRPr="00803360">
              <w:rPr>
                <w:rFonts w:ascii="Times New Roman" w:hAnsi="Times New Roman" w:cs="Times New Roman"/>
                <w:iCs/>
                <w:color w:val="000000" w:themeColor="text1"/>
                <w:shd w:val="clear" w:color="auto" w:fill="FFFFFF"/>
              </w:rPr>
              <w:t>Иисусе</w:t>
            </w:r>
            <w:proofErr w:type="gramEnd"/>
            <w:r w:rsidR="002D4019" w:rsidRPr="00803360">
              <w:rPr>
                <w:rFonts w:ascii="Times New Roman" w:hAnsi="Times New Roman" w:cs="Times New Roman"/>
                <w:iCs/>
                <w:color w:val="000000" w:themeColor="text1"/>
                <w:shd w:val="clear" w:color="auto" w:fill="FFFFFF"/>
              </w:rPr>
              <w:t xml:space="preserve"> Христе, сыне Божий, помилуй нас». Из дома отвечали: «Аминь» и отворяли двери. Все основные действия свадебных обрядов также сопровождались молитвами. В день свадьбы с благовестом к обедне отец и мать благословляли святой иконой невесту, которая, положив три Земных поклона, целовала Святой лик, кланялась в ноги родителям. Жених, получив благословление своих родителей, отправлялся к невесте. Впереди шел священник с крестом, затем мальчики несли благословенные образа с пеленами. Венчание было единственным доказательством законности брака.</w:t>
            </w:r>
          </w:p>
          <w:p w:rsidR="00EF20EF" w:rsidRPr="00803360" w:rsidRDefault="00EF20EF" w:rsidP="002D4019">
            <w:pPr>
              <w:spacing w:after="0" w:line="240" w:lineRule="auto"/>
              <w:rPr>
                <w:rFonts w:ascii="Times New Roman" w:hAnsi="Times New Roman" w:cs="Times New Roman"/>
                <w:iCs/>
                <w:color w:val="000000" w:themeColor="text1"/>
                <w:shd w:val="clear" w:color="auto" w:fill="FFFFFF"/>
              </w:rPr>
            </w:pPr>
            <w:r w:rsidRPr="00803360">
              <w:rPr>
                <w:rFonts w:ascii="Times New Roman" w:hAnsi="Times New Roman" w:cs="Times New Roman"/>
                <w:color w:val="000000" w:themeColor="text1"/>
                <w:shd w:val="clear" w:color="auto" w:fill="FFFFFF"/>
              </w:rPr>
              <w:t>Накануне свадьбы жених и невеста ходили на могилы родителей или родственников, «отца и мать уважать надо – на том свете пригодится». </w:t>
            </w:r>
          </w:p>
          <w:p w:rsidR="00A11BEC" w:rsidRPr="00803360" w:rsidRDefault="00EF20EF" w:rsidP="00EF20EF">
            <w:pPr>
              <w:spacing w:after="0" w:line="240" w:lineRule="auto"/>
              <w:jc w:val="center"/>
              <w:rPr>
                <w:rFonts w:ascii="Times New Roman" w:eastAsia="Times New Roman" w:hAnsi="Times New Roman" w:cs="Times New Roman"/>
                <w:b/>
                <w:color w:val="000000" w:themeColor="text1"/>
                <w:lang w:eastAsia="ru-RU"/>
              </w:rPr>
            </w:pPr>
            <w:r w:rsidRPr="00803360">
              <w:rPr>
                <w:rFonts w:ascii="Times New Roman" w:eastAsia="Times New Roman" w:hAnsi="Times New Roman" w:cs="Times New Roman"/>
                <w:b/>
                <w:color w:val="000000" w:themeColor="text1"/>
                <w:lang w:eastAsia="ru-RU"/>
              </w:rPr>
              <w:t>Военные православные обычаи</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
                <w:iCs/>
                <w:color w:val="000000" w:themeColor="text1"/>
                <w:lang w:eastAsia="ru-RU"/>
              </w:rPr>
              <w:t xml:space="preserve">описывает исследователь А.П. </w:t>
            </w:r>
            <w:proofErr w:type="spellStart"/>
            <w:r w:rsidRPr="00803360">
              <w:rPr>
                <w:rFonts w:ascii="Times New Roman" w:eastAsia="Times New Roman" w:hAnsi="Times New Roman" w:cs="Times New Roman"/>
                <w:i/>
                <w:iCs/>
                <w:color w:val="000000" w:themeColor="text1"/>
                <w:lang w:eastAsia="ru-RU"/>
              </w:rPr>
              <w:t>Кашкаров</w:t>
            </w:r>
            <w:proofErr w:type="spellEnd"/>
            <w:r w:rsidRPr="00803360">
              <w:rPr>
                <w:rFonts w:ascii="Times New Roman" w:eastAsia="Times New Roman" w:hAnsi="Times New Roman" w:cs="Times New Roman"/>
                <w:i/>
                <w:iCs/>
                <w:color w:val="000000" w:themeColor="text1"/>
                <w:lang w:eastAsia="ru-RU"/>
              </w:rPr>
              <w:t xml:space="preserve"> традицию приведения атамана к присяге:</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Cs/>
                <w:color w:val="000000" w:themeColor="text1"/>
                <w:lang w:eastAsia="ru-RU"/>
              </w:rPr>
              <w:t xml:space="preserve">        «Положение, в котором ведут </w:t>
            </w:r>
            <w:r w:rsidRPr="00803360">
              <w:rPr>
                <w:rFonts w:ascii="Times New Roman" w:eastAsia="Times New Roman" w:hAnsi="Times New Roman" w:cs="Times New Roman"/>
                <w:iCs/>
                <w:color w:val="000000" w:themeColor="text1"/>
                <w:lang w:eastAsia="ru-RU"/>
              </w:rPr>
              <w:lastRenderedPageBreak/>
              <w:t>атамана к присяге, именовалось в старину ‟растяжка” (пристав слева правой рукою держит атамана за левый рукав, выше локтя, левая рука атамана лежит на укрытом обшлагом мундира запястье левой руки пристава). Атаман ‟растянут” между двумя приставами, издали его фигура напоминает крест. Далее приставы снимают с атамана мундир, расстегивают или разрывают рубаху так, чтобы был виден нательный крест.</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Cs/>
                <w:color w:val="000000" w:themeColor="text1"/>
                <w:lang w:eastAsia="ru-RU"/>
              </w:rPr>
              <w:t>        </w:t>
            </w:r>
            <w:proofErr w:type="spellStart"/>
            <w:r w:rsidRPr="00803360">
              <w:rPr>
                <w:rFonts w:ascii="Times New Roman" w:eastAsia="Times New Roman" w:hAnsi="Times New Roman" w:cs="Times New Roman"/>
                <w:iCs/>
                <w:color w:val="000000" w:themeColor="text1"/>
                <w:lang w:eastAsia="ru-RU"/>
              </w:rPr>
              <w:t>Есаулец</w:t>
            </w:r>
            <w:proofErr w:type="spellEnd"/>
            <w:r w:rsidRPr="00803360">
              <w:rPr>
                <w:rFonts w:ascii="Times New Roman" w:eastAsia="Times New Roman" w:hAnsi="Times New Roman" w:cs="Times New Roman"/>
                <w:iCs/>
                <w:color w:val="000000" w:themeColor="text1"/>
                <w:lang w:eastAsia="ru-RU"/>
              </w:rPr>
              <w:t xml:space="preserve"> может взять крест рукою и показать казакам с объявлением:</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Cs/>
                <w:color w:val="000000" w:themeColor="text1"/>
                <w:lang w:eastAsia="ru-RU"/>
              </w:rPr>
              <w:t>– Православный!</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Cs/>
                <w:color w:val="000000" w:themeColor="text1"/>
                <w:lang w:eastAsia="ru-RU"/>
              </w:rPr>
              <w:t>        Казаки отвечают криком ‟Любо!”, и все, если сидели, встают. В установившейся тишине, стоя лицом к станице, атаман произносит:</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Cs/>
                <w:color w:val="000000" w:themeColor="text1"/>
                <w:lang w:eastAsia="ru-RU"/>
              </w:rPr>
              <w:t>– На Христовом Животворящем Кресте, на Священном Писании присягаю: служить верно, не щадя головы (жизни) и живота (имущества) своего. Беречь казачью честь, преумножать достояние станицы. Беречь казаков! Я ваш отец, вы мои дети!</w:t>
            </w:r>
          </w:p>
          <w:p w:rsidR="00EF20EF" w:rsidRPr="00803360" w:rsidRDefault="00EF20EF" w:rsidP="00EF20EF">
            <w:pPr>
              <w:shd w:val="clear" w:color="auto" w:fill="FFFFFF"/>
              <w:spacing w:after="0" w:line="240" w:lineRule="auto"/>
              <w:jc w:val="both"/>
              <w:rPr>
                <w:rFonts w:ascii="Times New Roman" w:eastAsia="Times New Roman" w:hAnsi="Times New Roman" w:cs="Times New Roman"/>
                <w:iCs/>
                <w:color w:val="000000" w:themeColor="text1"/>
                <w:lang w:eastAsia="ru-RU"/>
              </w:rPr>
            </w:pPr>
            <w:r w:rsidRPr="00803360">
              <w:rPr>
                <w:rFonts w:ascii="Times New Roman" w:eastAsia="Times New Roman" w:hAnsi="Times New Roman" w:cs="Times New Roman"/>
                <w:iCs/>
                <w:color w:val="000000" w:themeColor="text1"/>
                <w:lang w:eastAsia="ru-RU"/>
              </w:rPr>
              <w:t>        После чего отвешивает поклон станице, затем, снова ведомый приставами, подходит к старикам, кланяется в пояс. Старики и станичник кланяются в ответ на поклоны атамана. Затем приставы подводят атамана к священнику. Атаман целует крест и лежащее на аналое Евангелие».  </w:t>
            </w:r>
          </w:p>
          <w:p w:rsidR="00EF20EF" w:rsidRPr="00803360" w:rsidRDefault="00EF20EF" w:rsidP="00EF20EF">
            <w:pPr>
              <w:shd w:val="clear" w:color="auto" w:fill="FFFFFF"/>
              <w:spacing w:after="0" w:line="240" w:lineRule="auto"/>
              <w:jc w:val="both"/>
              <w:rPr>
                <w:rFonts w:ascii="Times New Roman" w:eastAsia="Times New Roman" w:hAnsi="Times New Roman" w:cs="Times New Roman"/>
                <w:i/>
                <w:iCs/>
                <w:color w:val="000000" w:themeColor="text1"/>
                <w:lang w:eastAsia="ru-RU"/>
              </w:rPr>
            </w:pPr>
            <w:r w:rsidRPr="00803360">
              <w:rPr>
                <w:rFonts w:ascii="Times New Roman" w:eastAsia="Times New Roman" w:hAnsi="Times New Roman" w:cs="Times New Roman"/>
                <w:iCs/>
                <w:color w:val="000000" w:themeColor="text1"/>
                <w:lang w:eastAsia="ru-RU"/>
              </w:rPr>
              <w:t>-</w:t>
            </w:r>
            <w:r w:rsidRPr="00803360">
              <w:rPr>
                <w:rFonts w:ascii="Times New Roman" w:eastAsia="Times New Roman" w:hAnsi="Times New Roman" w:cs="Times New Roman"/>
                <w:i/>
                <w:iCs/>
                <w:color w:val="000000" w:themeColor="text1"/>
                <w:lang w:eastAsia="ru-RU"/>
              </w:rPr>
              <w:t>Как вы думаете, почему будущий атаман  приносил клятву на Священном писании?</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Cs/>
                <w:color w:val="000000" w:themeColor="text1"/>
                <w:lang w:eastAsia="ru-RU"/>
              </w:rPr>
              <w:t>     </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EF20EF">
              <w:rPr>
                <w:rFonts w:ascii="Times New Roman" w:eastAsia="Times New Roman" w:hAnsi="Times New Roman" w:cs="Times New Roman"/>
                <w:color w:val="000000" w:themeColor="text1"/>
                <w:lang w:eastAsia="ru-RU"/>
              </w:rPr>
              <w:t>История казачества изобилует эпизодами, в которых речь идет о чудесных явлениях и прямой помощи святых попавшим в беду казакам.</w:t>
            </w:r>
          </w:p>
          <w:p w:rsid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EF20EF">
              <w:rPr>
                <w:rFonts w:ascii="Times New Roman" w:eastAsia="Times New Roman" w:hAnsi="Times New Roman" w:cs="Times New Roman"/>
                <w:color w:val="000000" w:themeColor="text1"/>
                <w:lang w:eastAsia="ru-RU"/>
              </w:rPr>
              <w:t xml:space="preserve">        Например, в 1689-м году в Приамурье известен случай явления двум казакам – Гавриле Фролову и Дмитрию </w:t>
            </w:r>
            <w:proofErr w:type="spellStart"/>
            <w:r w:rsidRPr="00EF20EF">
              <w:rPr>
                <w:rFonts w:ascii="Times New Roman" w:eastAsia="Times New Roman" w:hAnsi="Times New Roman" w:cs="Times New Roman"/>
                <w:color w:val="000000" w:themeColor="text1"/>
                <w:lang w:eastAsia="ru-RU"/>
              </w:rPr>
              <w:t>Тушову</w:t>
            </w:r>
            <w:proofErr w:type="spellEnd"/>
            <w:r w:rsidRPr="00EF20EF">
              <w:rPr>
                <w:rFonts w:ascii="Times New Roman" w:eastAsia="Times New Roman" w:hAnsi="Times New Roman" w:cs="Times New Roman"/>
                <w:color w:val="000000" w:themeColor="text1"/>
                <w:lang w:eastAsia="ru-RU"/>
              </w:rPr>
              <w:t xml:space="preserve"> – святых </w:t>
            </w:r>
            <w:proofErr w:type="spellStart"/>
            <w:r w:rsidRPr="00EF20EF">
              <w:rPr>
                <w:rFonts w:ascii="Times New Roman" w:eastAsia="Times New Roman" w:hAnsi="Times New Roman" w:cs="Times New Roman"/>
                <w:color w:val="000000" w:themeColor="text1"/>
                <w:lang w:eastAsia="ru-RU"/>
              </w:rPr>
              <w:t>Довмонта</w:t>
            </w:r>
            <w:proofErr w:type="spellEnd"/>
            <w:r w:rsidRPr="00EF20EF">
              <w:rPr>
                <w:rFonts w:ascii="Times New Roman" w:eastAsia="Times New Roman" w:hAnsi="Times New Roman" w:cs="Times New Roman"/>
                <w:color w:val="000000" w:themeColor="text1"/>
                <w:lang w:eastAsia="ru-RU"/>
              </w:rPr>
              <w:t xml:space="preserve"> и Всеволода Псковских. Они предупредили казаков о скором нападении китайцев и сказали, что казаки победят, если будут сражаться мужественно; именно так все и произошло, казаки отразили атаки неприятелей. Икона, написанная в память этого события, находится сейчас в храме Святителя Иннокентия Хабаровской семинарии.</w:t>
            </w:r>
          </w:p>
          <w:p w:rsidR="00EE00AA" w:rsidRPr="00EF20EF" w:rsidRDefault="00227088"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Удивительна история присоединения Сибири Ермаком. Когда против 3000 войска хана </w:t>
            </w:r>
            <w:proofErr w:type="spellStart"/>
            <w:r>
              <w:rPr>
                <w:rFonts w:ascii="Times New Roman" w:eastAsia="Times New Roman" w:hAnsi="Times New Roman" w:cs="Times New Roman"/>
                <w:color w:val="000000" w:themeColor="text1"/>
                <w:lang w:eastAsia="ru-RU"/>
              </w:rPr>
              <w:t>Кучума</w:t>
            </w:r>
            <w:proofErr w:type="spellEnd"/>
            <w:r>
              <w:rPr>
                <w:rFonts w:ascii="Times New Roman" w:eastAsia="Times New Roman" w:hAnsi="Times New Roman" w:cs="Times New Roman"/>
                <w:color w:val="000000" w:themeColor="text1"/>
                <w:lang w:eastAsia="ru-RU"/>
              </w:rPr>
              <w:t xml:space="preserve"> выступили около 300 казаков и одержали победу! Как? Но факт </w:t>
            </w:r>
            <w:r>
              <w:rPr>
                <w:rFonts w:ascii="Times New Roman" w:eastAsia="Times New Roman" w:hAnsi="Times New Roman" w:cs="Times New Roman"/>
                <w:color w:val="000000" w:themeColor="text1"/>
                <w:lang w:eastAsia="ru-RU"/>
              </w:rPr>
              <w:lastRenderedPageBreak/>
              <w:t xml:space="preserve">остается фактом, с этого момента для молодого государства Российского открывается вся Сибирь. </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EF20EF">
              <w:rPr>
                <w:rFonts w:ascii="Times New Roman" w:eastAsia="Times New Roman" w:hAnsi="Times New Roman" w:cs="Times New Roman"/>
                <w:color w:val="000000" w:themeColor="text1"/>
                <w:lang w:eastAsia="ru-RU"/>
              </w:rPr>
              <w:t xml:space="preserve">        Героическое «Азовское сидение» 1641 года золотыми буквами вписано в историю казачества и является беспримерным фактом мировой истории, когда шесть тысяч донских богатырей со славным атаманом Осипом Петровым выдержали осаду в городе Азове, а затем разгромили мощнейшую 240-тысячную турецкую рать, возглавляемую опытнейшим турецким полководцем </w:t>
            </w:r>
            <w:proofErr w:type="spellStart"/>
            <w:r w:rsidRPr="00EF20EF">
              <w:rPr>
                <w:rFonts w:ascii="Times New Roman" w:eastAsia="Times New Roman" w:hAnsi="Times New Roman" w:cs="Times New Roman"/>
                <w:color w:val="000000" w:themeColor="text1"/>
                <w:lang w:eastAsia="ru-RU"/>
              </w:rPr>
              <w:t>Гусейном</w:t>
            </w:r>
            <w:proofErr w:type="spellEnd"/>
            <w:r w:rsidRPr="00EF20EF">
              <w:rPr>
                <w:rFonts w:ascii="Times New Roman" w:eastAsia="Times New Roman" w:hAnsi="Times New Roman" w:cs="Times New Roman"/>
                <w:color w:val="000000" w:themeColor="text1"/>
                <w:lang w:eastAsia="ru-RU"/>
              </w:rPr>
              <w:t>-пашой, презиравшим и люто ненавидящем казаков.</w:t>
            </w:r>
          </w:p>
          <w:p w:rsidR="00EF20EF" w:rsidRPr="00EF20EF" w:rsidRDefault="00EF20EF" w:rsidP="00EF20EF">
            <w:pPr>
              <w:shd w:val="clear" w:color="auto" w:fill="FFFFFF"/>
              <w:spacing w:after="0" w:line="240" w:lineRule="auto"/>
              <w:jc w:val="center"/>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b/>
                <w:bCs/>
                <w:color w:val="000000" w:themeColor="text1"/>
                <w:lang w:eastAsia="ru-RU"/>
              </w:rPr>
              <w:t>Казачий фольклор и обычаи</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EF20EF">
              <w:rPr>
                <w:rFonts w:ascii="Times New Roman" w:eastAsia="Times New Roman" w:hAnsi="Times New Roman" w:cs="Times New Roman"/>
                <w:color w:val="000000" w:themeColor="text1"/>
                <w:lang w:eastAsia="ru-RU"/>
              </w:rPr>
              <w:t>        Изучение фольклора, как правил</w:t>
            </w:r>
            <w:r w:rsidRPr="00803360">
              <w:rPr>
                <w:rFonts w:ascii="Times New Roman" w:eastAsia="Times New Roman" w:hAnsi="Times New Roman" w:cs="Times New Roman"/>
                <w:color w:val="000000" w:themeColor="text1"/>
                <w:lang w:eastAsia="ru-RU"/>
              </w:rPr>
              <w:t xml:space="preserve">о, дает хорошее представление о </w:t>
            </w:r>
            <w:r w:rsidRPr="00EF20EF">
              <w:rPr>
                <w:rFonts w:ascii="Times New Roman" w:eastAsia="Times New Roman" w:hAnsi="Times New Roman" w:cs="Times New Roman"/>
                <w:color w:val="000000" w:themeColor="text1"/>
                <w:lang w:eastAsia="ru-RU"/>
              </w:rPr>
              <w:t>мировоззренческой составляющей тех, кому он принадлежит, потому что здесь сложно говорить о личностном субъективизме, и если уж какое-либо крылатое выражение живет в народе, то, как говорится, из «песни слов не выкинешь». Давайте посмотрим, что мы можем найти в казачьем фольклоре.</w:t>
            </w:r>
          </w:p>
          <w:p w:rsidR="00EF20EF" w:rsidRPr="00EF20EF" w:rsidRDefault="00EF20EF" w:rsidP="00EF20EF">
            <w:pPr>
              <w:shd w:val="clear" w:color="auto" w:fill="FFFFFF"/>
              <w:spacing w:after="0" w:line="240" w:lineRule="auto"/>
              <w:jc w:val="both"/>
              <w:rPr>
                <w:rFonts w:ascii="Times New Roman" w:eastAsia="Times New Roman" w:hAnsi="Times New Roman" w:cs="Times New Roman"/>
                <w:color w:val="000000" w:themeColor="text1"/>
                <w:lang w:eastAsia="ru-RU"/>
              </w:rPr>
            </w:pPr>
            <w:r w:rsidRPr="00EF20EF">
              <w:rPr>
                <w:rFonts w:ascii="Times New Roman" w:eastAsia="Times New Roman" w:hAnsi="Times New Roman" w:cs="Times New Roman"/>
                <w:color w:val="000000" w:themeColor="text1"/>
                <w:lang w:eastAsia="ru-RU"/>
              </w:rPr>
              <w:t xml:space="preserve">        Широко известны следующие выражения в повседневном обиходе казаков: «Спаси Христос» как форма благодарения, приветствие: «Здорово дневали» – «Слава Богу», </w:t>
            </w:r>
            <w:proofErr w:type="gramStart"/>
            <w:r w:rsidRPr="00EF20EF">
              <w:rPr>
                <w:rFonts w:ascii="Times New Roman" w:eastAsia="Times New Roman" w:hAnsi="Times New Roman" w:cs="Times New Roman"/>
                <w:color w:val="000000" w:themeColor="text1"/>
                <w:lang w:eastAsia="ru-RU"/>
              </w:rPr>
              <w:t>но</w:t>
            </w:r>
            <w:proofErr w:type="gramEnd"/>
            <w:r w:rsidRPr="00EF20EF">
              <w:rPr>
                <w:rFonts w:ascii="Times New Roman" w:eastAsia="Times New Roman" w:hAnsi="Times New Roman" w:cs="Times New Roman"/>
                <w:color w:val="000000" w:themeColor="text1"/>
                <w:lang w:eastAsia="ru-RU"/>
              </w:rPr>
              <w:t xml:space="preserve"> к примеру, в казачьих пословицах и поговорках также легко обнаружить явные христианские мотивы:</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
                <w:bCs/>
                <w:color w:val="000000" w:themeColor="text1"/>
                <w:lang w:eastAsia="ru-RU"/>
              </w:rPr>
              <w:t xml:space="preserve">- </w:t>
            </w:r>
            <w:r w:rsidRPr="00803360">
              <w:rPr>
                <w:rFonts w:ascii="Times New Roman" w:eastAsia="Times New Roman" w:hAnsi="Times New Roman" w:cs="Times New Roman"/>
                <w:bCs/>
                <w:i/>
                <w:color w:val="000000" w:themeColor="text1"/>
                <w:lang w:eastAsia="ru-RU"/>
              </w:rPr>
              <w:t>Крест на шее да шашка сбоку – не скоро быть смертному сроку;</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казаку Бог помогает и казацкое счастье;</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Бог не без милости, казак не без счастья;</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если казак не зевает, в бою не плошает, то ему и Бог помогает;</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слава, Тебе Господи, что мы казаки;</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казак без веры не казак;</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xml:space="preserve">- в Бога верь, врага – бей, землю ори, </w:t>
            </w:r>
            <w:proofErr w:type="gramStart"/>
            <w:r w:rsidRPr="00803360">
              <w:rPr>
                <w:rFonts w:ascii="Times New Roman" w:eastAsia="Times New Roman" w:hAnsi="Times New Roman" w:cs="Times New Roman"/>
                <w:bCs/>
                <w:i/>
                <w:color w:val="000000" w:themeColor="text1"/>
                <w:lang w:eastAsia="ru-RU"/>
              </w:rPr>
              <w:t>жинку</w:t>
            </w:r>
            <w:proofErr w:type="gramEnd"/>
            <w:r w:rsidRPr="00803360">
              <w:rPr>
                <w:rFonts w:ascii="Times New Roman" w:eastAsia="Times New Roman" w:hAnsi="Times New Roman" w:cs="Times New Roman"/>
                <w:bCs/>
                <w:i/>
                <w:color w:val="000000" w:themeColor="text1"/>
                <w:lang w:eastAsia="ru-RU"/>
              </w:rPr>
              <w:t xml:space="preserve"> – пори;</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от беса – крестом, от врага – пестом;</w:t>
            </w:r>
          </w:p>
          <w:p w:rsidR="00EF20EF" w:rsidRPr="00EF20EF"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спаси нас Боже от Папы Римского да от хана Крымского;</w:t>
            </w:r>
          </w:p>
          <w:p w:rsidR="00EF20EF" w:rsidRPr="00803360"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eastAsia="Times New Roman" w:hAnsi="Times New Roman" w:cs="Times New Roman"/>
                <w:bCs/>
                <w:i/>
                <w:color w:val="000000" w:themeColor="text1"/>
                <w:lang w:eastAsia="ru-RU"/>
              </w:rPr>
              <w:t>- прежде не хвались, а Богу помолись</w:t>
            </w:r>
            <w:r w:rsidRPr="00EF20EF">
              <w:rPr>
                <w:rFonts w:ascii="Times New Roman" w:eastAsia="Times New Roman" w:hAnsi="Times New Roman" w:cs="Times New Roman"/>
                <w:i/>
                <w:color w:val="000000" w:themeColor="text1"/>
                <w:lang w:eastAsia="ru-RU"/>
              </w:rPr>
              <w:t> и т.д.</w:t>
            </w:r>
          </w:p>
          <w:p w:rsidR="00EF20EF" w:rsidRPr="00803360" w:rsidRDefault="00EF20EF"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p>
          <w:p w:rsidR="00EC0273" w:rsidRPr="00EF20EF" w:rsidRDefault="00EC0273" w:rsidP="00EF20EF">
            <w:pPr>
              <w:shd w:val="clear" w:color="auto" w:fill="FFFFFF"/>
              <w:spacing w:after="0" w:line="240" w:lineRule="auto"/>
              <w:jc w:val="both"/>
              <w:rPr>
                <w:rFonts w:ascii="Times New Roman" w:eastAsia="Times New Roman" w:hAnsi="Times New Roman" w:cs="Times New Roman"/>
                <w:i/>
                <w:color w:val="000000" w:themeColor="text1"/>
                <w:lang w:eastAsia="ru-RU"/>
              </w:rPr>
            </w:pPr>
            <w:r w:rsidRPr="00803360">
              <w:rPr>
                <w:rFonts w:ascii="Times New Roman" w:hAnsi="Times New Roman" w:cs="Times New Roman"/>
                <w:color w:val="000000" w:themeColor="text1"/>
                <w:shd w:val="clear" w:color="auto" w:fill="FFFFFF"/>
              </w:rPr>
              <w:t xml:space="preserve"> Свою работу хочется закончить словами патриарха Русской Православной церкви Кирилла: «Казак без веры – не казак!». Для казаков Православие -  не просто религиозное учение, не только </w:t>
            </w:r>
            <w:r w:rsidRPr="00803360">
              <w:rPr>
                <w:rFonts w:ascii="Times New Roman" w:hAnsi="Times New Roman" w:cs="Times New Roman"/>
                <w:color w:val="000000" w:themeColor="text1"/>
                <w:shd w:val="clear" w:color="auto" w:fill="FFFFFF"/>
              </w:rPr>
              <w:lastRenderedPageBreak/>
              <w:t xml:space="preserve">совокупность догматов и канонов в виде заповедей. Это целостная система мировосприятия, которая формировалась на протяжении всей истории казачества. Веками Православие служило и служит духовной основой казачества, а казаки, в свою очередь, являются верными защитниками своей Веры – Веры своих предков. Невозможно представить казачье войсковое братство вне духовного православного мировоззрения. Религиозное чувство никогда не покидало казаков: ни в походах, ни в мирной жизни. Основу казачьего духовно-нравственного мировоззрения составлял тезис «о сопротивлении злу силой». Осознать, что есть «зло» и что есть «добро», и взять на себя огромную ответственность пресечения зла насилием может только человек-воин, религиозно-нравственное чувство которого, вызрело и закалилось осознанием необходимости кровопролития, совершаемого во имя каких-либо </w:t>
            </w:r>
            <w:proofErr w:type="spellStart"/>
            <w:r w:rsidRPr="00803360">
              <w:rPr>
                <w:rFonts w:ascii="Times New Roman" w:hAnsi="Times New Roman" w:cs="Times New Roman"/>
                <w:color w:val="000000" w:themeColor="text1"/>
                <w:shd w:val="clear" w:color="auto" w:fill="FFFFFF"/>
              </w:rPr>
              <w:t>сверхличностных</w:t>
            </w:r>
            <w:proofErr w:type="spellEnd"/>
            <w:r w:rsidRPr="00803360">
              <w:rPr>
                <w:rFonts w:ascii="Times New Roman" w:hAnsi="Times New Roman" w:cs="Times New Roman"/>
                <w:color w:val="000000" w:themeColor="text1"/>
                <w:shd w:val="clear" w:color="auto" w:fill="FFFFFF"/>
              </w:rPr>
              <w:t xml:space="preserve"> интересов – защиты Веры, Отечества, Народа. И не случайно одним из основополагающих принципов казачьей идеологии стал принцип жертвенности – «</w:t>
            </w:r>
            <w:proofErr w:type="gramStart"/>
            <w:r w:rsidRPr="00803360">
              <w:rPr>
                <w:rFonts w:ascii="Times New Roman" w:hAnsi="Times New Roman" w:cs="Times New Roman"/>
                <w:color w:val="000000" w:themeColor="text1"/>
                <w:shd w:val="clear" w:color="auto" w:fill="FFFFFF"/>
              </w:rPr>
              <w:t xml:space="preserve">За </w:t>
            </w:r>
            <w:proofErr w:type="spellStart"/>
            <w:r w:rsidRPr="00803360">
              <w:rPr>
                <w:rFonts w:ascii="Times New Roman" w:hAnsi="Times New Roman" w:cs="Times New Roman"/>
                <w:color w:val="000000" w:themeColor="text1"/>
                <w:shd w:val="clear" w:color="auto" w:fill="FFFFFF"/>
              </w:rPr>
              <w:t>други</w:t>
            </w:r>
            <w:proofErr w:type="spellEnd"/>
            <w:proofErr w:type="gramEnd"/>
            <w:r w:rsidRPr="00803360">
              <w:rPr>
                <w:rFonts w:ascii="Times New Roman" w:hAnsi="Times New Roman" w:cs="Times New Roman"/>
                <w:color w:val="000000" w:themeColor="text1"/>
                <w:shd w:val="clear" w:color="auto" w:fill="FFFFFF"/>
              </w:rPr>
              <w:t xml:space="preserve"> своя!»</w:t>
            </w:r>
          </w:p>
          <w:p w:rsidR="00A11BEC" w:rsidRPr="00A11BEC" w:rsidRDefault="00A11BEC" w:rsidP="00EF20EF">
            <w:pPr>
              <w:spacing w:after="0" w:line="240" w:lineRule="auto"/>
              <w:jc w:val="center"/>
              <w:rPr>
                <w:rFonts w:ascii="Times New Roman" w:eastAsia="Times New Roman" w:hAnsi="Times New Roman" w:cs="Times New Roman"/>
                <w:b/>
                <w:color w:val="000000" w:themeColor="text1"/>
                <w:lang w:eastAsia="ru-RU"/>
              </w:rPr>
            </w:pPr>
          </w:p>
        </w:tc>
        <w:tc>
          <w:tcPr>
            <w:tcW w:w="3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lastRenderedPageBreak/>
              <w:t xml:space="preserve">Работа в группах. Каждая группа работает с </w:t>
            </w:r>
            <w:r w:rsidR="002D4019" w:rsidRPr="00803360">
              <w:rPr>
                <w:rFonts w:ascii="Times New Roman" w:eastAsia="Times New Roman" w:hAnsi="Times New Roman" w:cs="Times New Roman"/>
                <w:color w:val="000000" w:themeColor="text1"/>
                <w:lang w:eastAsia="ru-RU"/>
              </w:rPr>
              <w:t>вопросами по истории казачества и истории православия в России. Работа с э</w:t>
            </w:r>
            <w:r w:rsidRPr="00803360">
              <w:rPr>
                <w:rFonts w:ascii="Times New Roman" w:eastAsia="Times New Roman" w:hAnsi="Times New Roman" w:cs="Times New Roman"/>
                <w:color w:val="000000" w:themeColor="text1"/>
                <w:lang w:eastAsia="ru-RU"/>
              </w:rPr>
              <w:t>нциклопедией. Отыскивают и зачитывают значение слова «</w:t>
            </w:r>
            <w:r w:rsidR="002D4019" w:rsidRPr="00803360">
              <w:rPr>
                <w:rFonts w:ascii="Times New Roman" w:eastAsia="Times New Roman" w:hAnsi="Times New Roman" w:cs="Times New Roman"/>
                <w:color w:val="000000" w:themeColor="text1"/>
                <w:lang w:eastAsia="ru-RU"/>
              </w:rPr>
              <w:t>Православная культура</w:t>
            </w:r>
            <w:r w:rsidRPr="00803360">
              <w:rPr>
                <w:rFonts w:ascii="Times New Roman" w:eastAsia="Times New Roman" w:hAnsi="Times New Roman" w:cs="Times New Roman"/>
                <w:color w:val="000000" w:themeColor="text1"/>
                <w:lang w:eastAsia="ru-RU"/>
              </w:rPr>
              <w:t>»</w:t>
            </w:r>
            <w:r w:rsidR="002D4019" w:rsidRPr="00803360">
              <w:rPr>
                <w:rFonts w:ascii="Times New Roman" w:eastAsia="Times New Roman" w:hAnsi="Times New Roman" w:cs="Times New Roman"/>
                <w:color w:val="000000" w:themeColor="text1"/>
                <w:lang w:eastAsia="ru-RU"/>
              </w:rPr>
              <w:t>, «православные традиции», «православные праздники»</w:t>
            </w: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Высказывают свои предположения.</w:t>
            </w: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Делают вывод с помощью учителя.</w:t>
            </w: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803360" w:rsidRDefault="00EF20EF" w:rsidP="00A11BEC">
            <w:pPr>
              <w:spacing w:after="0" w:line="240" w:lineRule="auto"/>
              <w:rPr>
                <w:rFonts w:ascii="Times New Roman" w:eastAsia="Times New Roman" w:hAnsi="Times New Roman" w:cs="Times New Roman"/>
                <w:color w:val="000000" w:themeColor="text1"/>
                <w:lang w:eastAsia="ru-RU"/>
              </w:rPr>
            </w:pPr>
          </w:p>
          <w:p w:rsidR="00EF20EF" w:rsidRPr="00A11BEC" w:rsidRDefault="00EF20EF" w:rsidP="00EF20EF">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Высказывают свои предположения.</w:t>
            </w:r>
          </w:p>
          <w:p w:rsidR="00EF20EF" w:rsidRPr="00803360" w:rsidRDefault="00EF20EF" w:rsidP="00EF20EF">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Делают вывод с помощью учителя.</w:t>
            </w:r>
          </w:p>
          <w:p w:rsidR="00EF20EF" w:rsidRPr="00A11BEC" w:rsidRDefault="00EF20EF" w:rsidP="00EF20EF">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Работа со словарем</w:t>
            </w:r>
            <w:r w:rsidR="00EC0273" w:rsidRPr="00803360">
              <w:rPr>
                <w:rFonts w:ascii="Times New Roman" w:eastAsia="Times New Roman" w:hAnsi="Times New Roman" w:cs="Times New Roman"/>
                <w:color w:val="000000" w:themeColor="text1"/>
                <w:lang w:eastAsia="ru-RU"/>
              </w:rPr>
              <w:t>:</w:t>
            </w:r>
            <w:r w:rsidRPr="00803360">
              <w:rPr>
                <w:rFonts w:ascii="Times New Roman" w:eastAsia="Times New Roman" w:hAnsi="Times New Roman" w:cs="Times New Roman"/>
                <w:color w:val="000000" w:themeColor="text1"/>
                <w:lang w:eastAsia="ru-RU"/>
              </w:rPr>
              <w:t xml:space="preserve"> «</w:t>
            </w:r>
            <w:r w:rsidR="00EC0273" w:rsidRPr="00803360">
              <w:rPr>
                <w:rFonts w:ascii="Times New Roman" w:eastAsia="Times New Roman" w:hAnsi="Times New Roman" w:cs="Times New Roman"/>
                <w:color w:val="000000" w:themeColor="text1"/>
                <w:lang w:eastAsia="ru-RU"/>
              </w:rPr>
              <w:t>растяжка», «клятва атамана»</w:t>
            </w:r>
          </w:p>
          <w:p w:rsidR="002D4019" w:rsidRPr="00A11BEC" w:rsidRDefault="002D4019"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A11BEC">
            <w:pPr>
              <w:spacing w:after="0" w:line="240" w:lineRule="auto"/>
              <w:rPr>
                <w:rFonts w:ascii="Times New Roman" w:eastAsia="Times New Roman" w:hAnsi="Times New Roman" w:cs="Times New Roman"/>
                <w:color w:val="000000" w:themeColor="text1"/>
                <w:lang w:eastAsia="ru-RU"/>
              </w:rPr>
            </w:pPr>
          </w:p>
          <w:p w:rsidR="00A11BEC" w:rsidRPr="00803360" w:rsidRDefault="00EC0273" w:rsidP="00EC0273">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-Как вы думаете, в чем смысл казачьих поговорок? (работа в группах)</w:t>
            </w: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803360" w:rsidRDefault="00A11BEC" w:rsidP="00EC0273">
            <w:pPr>
              <w:spacing w:after="0" w:line="240" w:lineRule="auto"/>
              <w:rPr>
                <w:rFonts w:ascii="Times New Roman" w:eastAsia="Times New Roman" w:hAnsi="Times New Roman" w:cs="Times New Roman"/>
                <w:color w:val="000000" w:themeColor="text1"/>
                <w:lang w:eastAsia="ru-RU"/>
              </w:rPr>
            </w:pPr>
          </w:p>
          <w:p w:rsidR="00A11BEC" w:rsidRPr="00A11BEC" w:rsidRDefault="00A11BEC" w:rsidP="00EC0273">
            <w:pPr>
              <w:spacing w:after="0" w:line="240" w:lineRule="auto"/>
              <w:rPr>
                <w:rFonts w:ascii="Times New Roman" w:eastAsia="Times New Roman" w:hAnsi="Times New Roman" w:cs="Times New Roman"/>
                <w:color w:val="000000" w:themeColor="text1"/>
                <w:lang w:eastAsia="ru-RU"/>
              </w:rPr>
            </w:pPr>
          </w:p>
        </w:tc>
      </w:tr>
      <w:tr w:rsidR="00A11BEC" w:rsidRPr="00A11BEC" w:rsidTr="00A11BEC">
        <w:trPr>
          <w:trHeight w:val="8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lastRenderedPageBreak/>
              <w:t>5. Первичное закрепление знаний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Давайте повторим и проверим, что узнали и запомнили на уроке.</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Вставьте в предложения нужные слова и выражения.</w:t>
            </w:r>
          </w:p>
          <w:p w:rsidR="00EC0273" w:rsidRPr="00803360" w:rsidRDefault="00EC0273" w:rsidP="00EC0273">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bCs/>
                <w:color w:val="000000" w:themeColor="text1"/>
                <w:lang w:eastAsia="ru-RU"/>
              </w:rPr>
              <w:t>Казаки по вероисповеданию являлись</w:t>
            </w:r>
            <w:r w:rsidR="00803360">
              <w:rPr>
                <w:rFonts w:ascii="Times New Roman" w:eastAsia="Times New Roman" w:hAnsi="Times New Roman" w:cs="Times New Roman"/>
                <w:bCs/>
                <w:color w:val="000000" w:themeColor="text1"/>
                <w:lang w:eastAsia="ru-RU"/>
              </w:rPr>
              <w:t xml:space="preserve"> </w:t>
            </w:r>
            <w:r w:rsidR="00A11BEC" w:rsidRPr="00803360">
              <w:rPr>
                <w:rFonts w:ascii="Times New Roman" w:eastAsia="Times New Roman" w:hAnsi="Times New Roman" w:cs="Times New Roman"/>
                <w:bCs/>
                <w:color w:val="000000" w:themeColor="text1"/>
                <w:lang w:eastAsia="ru-RU"/>
              </w:rPr>
              <w:t xml:space="preserve"> ________</w:t>
            </w:r>
            <w:r w:rsidR="00803360">
              <w:rPr>
                <w:rFonts w:ascii="Times New Roman" w:eastAsia="Times New Roman" w:hAnsi="Times New Roman" w:cs="Times New Roman"/>
                <w:bCs/>
                <w:color w:val="000000" w:themeColor="text1"/>
                <w:lang w:eastAsia="ru-RU"/>
              </w:rPr>
              <w:t xml:space="preserve">. </w:t>
            </w:r>
            <w:r w:rsidR="00A11BEC" w:rsidRPr="00803360">
              <w:rPr>
                <w:rFonts w:ascii="Times New Roman" w:eastAsia="Times New Roman" w:hAnsi="Times New Roman" w:cs="Times New Roman"/>
                <w:bCs/>
                <w:color w:val="000000" w:themeColor="text1"/>
                <w:lang w:eastAsia="ru-RU"/>
              </w:rPr>
              <w:t xml:space="preserve"> Слово </w:t>
            </w:r>
            <w:r w:rsidRPr="00803360">
              <w:rPr>
                <w:rFonts w:ascii="Times New Roman" w:eastAsia="Times New Roman" w:hAnsi="Times New Roman" w:cs="Times New Roman"/>
                <w:bCs/>
                <w:color w:val="000000" w:themeColor="text1"/>
                <w:lang w:eastAsia="ru-RU"/>
              </w:rPr>
              <w:t xml:space="preserve">«клятва атамана» </w:t>
            </w:r>
            <w:r w:rsidR="00A11BEC" w:rsidRPr="00803360">
              <w:rPr>
                <w:rFonts w:ascii="Times New Roman" w:eastAsia="Times New Roman" w:hAnsi="Times New Roman" w:cs="Times New Roman"/>
                <w:bCs/>
                <w:color w:val="000000" w:themeColor="text1"/>
                <w:lang w:eastAsia="ru-RU"/>
              </w:rPr>
              <w:t xml:space="preserve"> означает_______________</w:t>
            </w:r>
            <w:proofErr w:type="gramStart"/>
            <w:r w:rsidR="00A11BEC" w:rsidRPr="00803360">
              <w:rPr>
                <w:rFonts w:ascii="Times New Roman" w:eastAsia="Times New Roman" w:hAnsi="Times New Roman" w:cs="Times New Roman"/>
                <w:b/>
                <w:bCs/>
                <w:color w:val="000000" w:themeColor="text1"/>
                <w:lang w:eastAsia="ru-RU"/>
              </w:rPr>
              <w:t xml:space="preserve"> .</w:t>
            </w:r>
            <w:proofErr w:type="gramEnd"/>
            <w:r w:rsidR="00A11BEC" w:rsidRPr="00803360">
              <w:rPr>
                <w:rFonts w:ascii="Times New Roman" w:eastAsia="Times New Roman" w:hAnsi="Times New Roman" w:cs="Times New Roman"/>
                <w:b/>
                <w:bCs/>
                <w:color w:val="000000" w:themeColor="text1"/>
                <w:lang w:eastAsia="ru-RU"/>
              </w:rPr>
              <w:t xml:space="preserve"> </w:t>
            </w:r>
          </w:p>
          <w:p w:rsidR="00A11BEC" w:rsidRPr="00A11BEC" w:rsidRDefault="00EC0273"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Каждый казак обязан _________________.</w:t>
            </w:r>
          </w:p>
        </w:tc>
        <w:tc>
          <w:tcPr>
            <w:tcW w:w="3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EC0273">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Работают в малых группах. </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Объясняют смысл известных ранее пословиц</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Рассматривают репродукции картин и рисунки одноклассников. Называют изображенные библейские сюжеты. Оценивают работы товарищей.</w:t>
            </w:r>
          </w:p>
        </w:tc>
      </w:tr>
      <w:tr w:rsidR="00A11BEC" w:rsidRPr="00A11BEC" w:rsidTr="00A11BEC">
        <w:trPr>
          <w:trHeight w:val="8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6. Итог урока.</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Рефлексия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В заключени</w:t>
            </w:r>
            <w:proofErr w:type="gramStart"/>
            <w:r w:rsidRPr="00803360">
              <w:rPr>
                <w:rFonts w:ascii="Times New Roman" w:eastAsia="Times New Roman" w:hAnsi="Times New Roman" w:cs="Times New Roman"/>
                <w:color w:val="000000" w:themeColor="text1"/>
                <w:lang w:eastAsia="ru-RU"/>
              </w:rPr>
              <w:t>и</w:t>
            </w:r>
            <w:proofErr w:type="gramEnd"/>
            <w:r w:rsidRPr="00803360">
              <w:rPr>
                <w:rFonts w:ascii="Times New Roman" w:eastAsia="Times New Roman" w:hAnsi="Times New Roman" w:cs="Times New Roman"/>
                <w:color w:val="000000" w:themeColor="text1"/>
                <w:lang w:eastAsia="ru-RU"/>
              </w:rPr>
              <w:t xml:space="preserve"> урока давайте составим </w:t>
            </w:r>
            <w:proofErr w:type="spellStart"/>
            <w:r w:rsidRPr="00803360">
              <w:rPr>
                <w:rFonts w:ascii="Times New Roman" w:eastAsia="Times New Roman" w:hAnsi="Times New Roman" w:cs="Times New Roman"/>
                <w:color w:val="000000" w:themeColor="text1"/>
                <w:lang w:eastAsia="ru-RU"/>
              </w:rPr>
              <w:t>Синквейн</w:t>
            </w:r>
            <w:proofErr w:type="spellEnd"/>
            <w:r w:rsidRPr="00803360">
              <w:rPr>
                <w:rFonts w:ascii="Times New Roman" w:eastAsia="Times New Roman" w:hAnsi="Times New Roman" w:cs="Times New Roman"/>
                <w:color w:val="000000" w:themeColor="text1"/>
                <w:lang w:eastAsia="ru-RU"/>
              </w:rPr>
              <w:t xml:space="preserve"> со словом «</w:t>
            </w:r>
            <w:r w:rsidR="00EC0273" w:rsidRPr="00803360">
              <w:rPr>
                <w:rFonts w:ascii="Times New Roman" w:eastAsia="Times New Roman" w:hAnsi="Times New Roman" w:cs="Times New Roman"/>
                <w:color w:val="000000" w:themeColor="text1"/>
                <w:lang w:eastAsia="ru-RU"/>
              </w:rPr>
              <w:t>Православие»</w:t>
            </w:r>
          </w:p>
          <w:p w:rsidR="00A11BEC" w:rsidRPr="00803360" w:rsidRDefault="00EC0273" w:rsidP="00EC0273">
            <w:pPr>
              <w:spacing w:after="0" w:line="240" w:lineRule="auto"/>
              <w:jc w:val="center"/>
              <w:rPr>
                <w:rFonts w:ascii="Times New Roman" w:eastAsia="Times New Roman" w:hAnsi="Times New Roman" w:cs="Times New Roman"/>
                <w:i/>
                <w:iCs/>
                <w:color w:val="000000" w:themeColor="text1"/>
                <w:lang w:eastAsia="ru-RU"/>
              </w:rPr>
            </w:pPr>
            <w:r w:rsidRPr="00803360">
              <w:rPr>
                <w:rFonts w:ascii="Times New Roman" w:eastAsia="Times New Roman" w:hAnsi="Times New Roman" w:cs="Times New Roman"/>
                <w:i/>
                <w:iCs/>
                <w:color w:val="000000" w:themeColor="text1"/>
                <w:lang w:eastAsia="ru-RU"/>
              </w:rPr>
              <w:t>Религия (вера)</w:t>
            </w:r>
          </w:p>
          <w:p w:rsidR="00EC0273" w:rsidRPr="00A11BEC" w:rsidRDefault="00EC0273" w:rsidP="00EC0273">
            <w:pPr>
              <w:spacing w:after="0" w:line="240" w:lineRule="auto"/>
              <w:jc w:val="center"/>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
                <w:iCs/>
                <w:color w:val="000000" w:themeColor="text1"/>
                <w:lang w:eastAsia="ru-RU"/>
              </w:rPr>
              <w:t>Христианство</w:t>
            </w:r>
          </w:p>
          <w:p w:rsidR="00A11BEC" w:rsidRPr="00A11BEC" w:rsidRDefault="00A11BEC" w:rsidP="00EC0273">
            <w:pPr>
              <w:spacing w:after="0" w:line="240" w:lineRule="auto"/>
              <w:jc w:val="center"/>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i/>
                <w:iCs/>
                <w:color w:val="000000" w:themeColor="text1"/>
                <w:lang w:eastAsia="ru-RU"/>
              </w:rPr>
              <w:t>Учит, объясняет, наставляет</w:t>
            </w:r>
          </w:p>
          <w:p w:rsidR="00EC0273" w:rsidRPr="00803360" w:rsidRDefault="00EC0273" w:rsidP="00EC0273">
            <w:pPr>
              <w:spacing w:after="0" w:line="240" w:lineRule="auto"/>
              <w:jc w:val="center"/>
              <w:rPr>
                <w:rFonts w:ascii="Times New Roman" w:eastAsia="Times New Roman" w:hAnsi="Times New Roman" w:cs="Times New Roman"/>
                <w:i/>
                <w:iCs/>
                <w:color w:val="000000" w:themeColor="text1"/>
                <w:lang w:eastAsia="ru-RU"/>
              </w:rPr>
            </w:pPr>
            <w:r w:rsidRPr="00803360">
              <w:rPr>
                <w:rFonts w:ascii="Times New Roman" w:eastAsia="Times New Roman" w:hAnsi="Times New Roman" w:cs="Times New Roman"/>
                <w:i/>
                <w:iCs/>
                <w:color w:val="000000" w:themeColor="text1"/>
                <w:lang w:eastAsia="ru-RU"/>
              </w:rPr>
              <w:t>Оберегает</w:t>
            </w:r>
          </w:p>
          <w:p w:rsidR="00EC0273" w:rsidRPr="00803360" w:rsidRDefault="00EC0273" w:rsidP="00EC0273">
            <w:pPr>
              <w:spacing w:after="0" w:line="240" w:lineRule="auto"/>
              <w:jc w:val="center"/>
              <w:rPr>
                <w:rFonts w:ascii="Times New Roman" w:eastAsia="Times New Roman" w:hAnsi="Times New Roman" w:cs="Times New Roman"/>
                <w:i/>
                <w:iCs/>
                <w:color w:val="000000" w:themeColor="text1"/>
                <w:lang w:eastAsia="ru-RU"/>
              </w:rPr>
            </w:pPr>
            <w:r w:rsidRPr="00803360">
              <w:rPr>
                <w:rFonts w:ascii="Times New Roman" w:eastAsia="Times New Roman" w:hAnsi="Times New Roman" w:cs="Times New Roman"/>
                <w:i/>
                <w:iCs/>
                <w:color w:val="000000" w:themeColor="text1"/>
                <w:lang w:eastAsia="ru-RU"/>
              </w:rPr>
              <w:t>Наполняет смыслом жизнь</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-Подведем итоги нашей работы. Дополните, пожалуйста, фразы</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1. На уроке мне больше всего понравилось…</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2. На уроке мне не понравилось…</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3. Из урока мне запомнилось…</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4. Мне захотелось узнать больше о...</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Спасибо за работу на уроке! Расскажите дома своим родителям, что нового и интересного вы сегодня узнали.</w:t>
            </w:r>
          </w:p>
        </w:tc>
        <w:tc>
          <w:tcPr>
            <w:tcW w:w="3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xml:space="preserve">Коллективная работа. Составляют </w:t>
            </w:r>
            <w:proofErr w:type="spellStart"/>
            <w:r w:rsidRPr="00803360">
              <w:rPr>
                <w:rFonts w:ascii="Times New Roman" w:eastAsia="Times New Roman" w:hAnsi="Times New Roman" w:cs="Times New Roman"/>
                <w:color w:val="000000" w:themeColor="text1"/>
                <w:lang w:eastAsia="ru-RU"/>
              </w:rPr>
              <w:t>синквейн</w:t>
            </w:r>
            <w:proofErr w:type="spellEnd"/>
            <w:r w:rsidRPr="00803360">
              <w:rPr>
                <w:rFonts w:ascii="Times New Roman" w:eastAsia="Times New Roman" w:hAnsi="Times New Roman" w:cs="Times New Roman"/>
                <w:color w:val="000000" w:themeColor="text1"/>
                <w:lang w:eastAsia="ru-RU"/>
              </w:rPr>
              <w:t xml:space="preserve"> и записывают его на доске.</w:t>
            </w:r>
          </w:p>
          <w:p w:rsidR="00A11BEC" w:rsidRPr="00A11BEC" w:rsidRDefault="00A11BEC" w:rsidP="00A11BEC">
            <w:pPr>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Подводят итог урока. Оценивают свою работу и работу товарищей</w:t>
            </w:r>
          </w:p>
        </w:tc>
      </w:tr>
    </w:tbl>
    <w:p w:rsidR="00A11BEC" w:rsidRPr="00A11BEC" w:rsidRDefault="00A11BEC" w:rsidP="00A11BEC">
      <w:pPr>
        <w:shd w:val="clear" w:color="auto" w:fill="FFFFFF"/>
        <w:spacing w:after="0" w:line="240" w:lineRule="auto"/>
        <w:rPr>
          <w:rFonts w:ascii="Times New Roman" w:eastAsia="Times New Roman" w:hAnsi="Times New Roman" w:cs="Times New Roman"/>
          <w:color w:val="000000" w:themeColor="text1"/>
          <w:lang w:eastAsia="ru-RU"/>
        </w:rPr>
      </w:pPr>
      <w:r w:rsidRPr="00803360">
        <w:rPr>
          <w:rFonts w:ascii="Times New Roman" w:eastAsia="Times New Roman" w:hAnsi="Times New Roman" w:cs="Times New Roman"/>
          <w:color w:val="000000" w:themeColor="text1"/>
          <w:lang w:eastAsia="ru-RU"/>
        </w:rPr>
        <w:t>                    </w:t>
      </w:r>
    </w:p>
    <w:p w:rsidR="00F8775D" w:rsidRPr="00803360" w:rsidRDefault="00F8775D">
      <w:pPr>
        <w:rPr>
          <w:rFonts w:ascii="Times New Roman" w:hAnsi="Times New Roman" w:cs="Times New Roman"/>
          <w:color w:val="000000" w:themeColor="text1"/>
        </w:rPr>
      </w:pPr>
    </w:p>
    <w:sectPr w:rsidR="00F8775D" w:rsidRPr="00803360" w:rsidSect="00A31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13E0"/>
    <w:multiLevelType w:val="multilevel"/>
    <w:tmpl w:val="6CC2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8775D"/>
    <w:rsid w:val="00051B2C"/>
    <w:rsid w:val="0011166B"/>
    <w:rsid w:val="00227088"/>
    <w:rsid w:val="002D4019"/>
    <w:rsid w:val="00803360"/>
    <w:rsid w:val="00A11BEC"/>
    <w:rsid w:val="00A31018"/>
    <w:rsid w:val="00C6562B"/>
    <w:rsid w:val="00EC0273"/>
    <w:rsid w:val="00EE00AA"/>
    <w:rsid w:val="00EF20EF"/>
    <w:rsid w:val="00F84244"/>
    <w:rsid w:val="00F8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8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775D"/>
  </w:style>
  <w:style w:type="paragraph" w:styleId="a3">
    <w:name w:val="Normal (Web)"/>
    <w:basedOn w:val="a"/>
    <w:uiPriority w:val="99"/>
    <w:semiHidden/>
    <w:unhideWhenUsed/>
    <w:rsid w:val="00F87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1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1BEC"/>
  </w:style>
  <w:style w:type="paragraph" w:customStyle="1" w:styleId="c19">
    <w:name w:val="c19"/>
    <w:basedOn w:val="a"/>
    <w:rsid w:val="00A1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1BEC"/>
  </w:style>
  <w:style w:type="character" w:customStyle="1" w:styleId="c5">
    <w:name w:val="c5"/>
    <w:basedOn w:val="a0"/>
    <w:rsid w:val="00A11BEC"/>
  </w:style>
  <w:style w:type="paragraph" w:customStyle="1" w:styleId="c16">
    <w:name w:val="c16"/>
    <w:basedOn w:val="a"/>
    <w:rsid w:val="00A11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1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11BEC"/>
  </w:style>
  <w:style w:type="character" w:customStyle="1" w:styleId="c7">
    <w:name w:val="c7"/>
    <w:basedOn w:val="a0"/>
    <w:rsid w:val="00A1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0550">
      <w:bodyDiv w:val="1"/>
      <w:marLeft w:val="0"/>
      <w:marRight w:val="0"/>
      <w:marTop w:val="0"/>
      <w:marBottom w:val="0"/>
      <w:divBdr>
        <w:top w:val="none" w:sz="0" w:space="0" w:color="auto"/>
        <w:left w:val="none" w:sz="0" w:space="0" w:color="auto"/>
        <w:bottom w:val="none" w:sz="0" w:space="0" w:color="auto"/>
        <w:right w:val="none" w:sz="0" w:space="0" w:color="auto"/>
      </w:divBdr>
    </w:div>
    <w:div w:id="434599204">
      <w:bodyDiv w:val="1"/>
      <w:marLeft w:val="0"/>
      <w:marRight w:val="0"/>
      <w:marTop w:val="0"/>
      <w:marBottom w:val="0"/>
      <w:divBdr>
        <w:top w:val="none" w:sz="0" w:space="0" w:color="auto"/>
        <w:left w:val="none" w:sz="0" w:space="0" w:color="auto"/>
        <w:bottom w:val="none" w:sz="0" w:space="0" w:color="auto"/>
        <w:right w:val="none" w:sz="0" w:space="0" w:color="auto"/>
      </w:divBdr>
    </w:div>
    <w:div w:id="463930790">
      <w:bodyDiv w:val="1"/>
      <w:marLeft w:val="0"/>
      <w:marRight w:val="0"/>
      <w:marTop w:val="0"/>
      <w:marBottom w:val="0"/>
      <w:divBdr>
        <w:top w:val="none" w:sz="0" w:space="0" w:color="auto"/>
        <w:left w:val="none" w:sz="0" w:space="0" w:color="auto"/>
        <w:bottom w:val="none" w:sz="0" w:space="0" w:color="auto"/>
        <w:right w:val="none" w:sz="0" w:space="0" w:color="auto"/>
      </w:divBdr>
    </w:div>
    <w:div w:id="465779088">
      <w:bodyDiv w:val="1"/>
      <w:marLeft w:val="0"/>
      <w:marRight w:val="0"/>
      <w:marTop w:val="0"/>
      <w:marBottom w:val="0"/>
      <w:divBdr>
        <w:top w:val="none" w:sz="0" w:space="0" w:color="auto"/>
        <w:left w:val="none" w:sz="0" w:space="0" w:color="auto"/>
        <w:bottom w:val="none" w:sz="0" w:space="0" w:color="auto"/>
        <w:right w:val="none" w:sz="0" w:space="0" w:color="auto"/>
      </w:divBdr>
    </w:div>
    <w:div w:id="563760597">
      <w:bodyDiv w:val="1"/>
      <w:marLeft w:val="0"/>
      <w:marRight w:val="0"/>
      <w:marTop w:val="0"/>
      <w:marBottom w:val="0"/>
      <w:divBdr>
        <w:top w:val="none" w:sz="0" w:space="0" w:color="auto"/>
        <w:left w:val="none" w:sz="0" w:space="0" w:color="auto"/>
        <w:bottom w:val="none" w:sz="0" w:space="0" w:color="auto"/>
        <w:right w:val="none" w:sz="0" w:space="0" w:color="auto"/>
      </w:divBdr>
    </w:div>
    <w:div w:id="896164780">
      <w:bodyDiv w:val="1"/>
      <w:marLeft w:val="0"/>
      <w:marRight w:val="0"/>
      <w:marTop w:val="0"/>
      <w:marBottom w:val="0"/>
      <w:divBdr>
        <w:top w:val="none" w:sz="0" w:space="0" w:color="auto"/>
        <w:left w:val="none" w:sz="0" w:space="0" w:color="auto"/>
        <w:bottom w:val="none" w:sz="0" w:space="0" w:color="auto"/>
        <w:right w:val="none" w:sz="0" w:space="0" w:color="auto"/>
      </w:divBdr>
    </w:div>
    <w:div w:id="896278404">
      <w:bodyDiv w:val="1"/>
      <w:marLeft w:val="0"/>
      <w:marRight w:val="0"/>
      <w:marTop w:val="0"/>
      <w:marBottom w:val="0"/>
      <w:divBdr>
        <w:top w:val="none" w:sz="0" w:space="0" w:color="auto"/>
        <w:left w:val="none" w:sz="0" w:space="0" w:color="auto"/>
        <w:bottom w:val="none" w:sz="0" w:space="0" w:color="auto"/>
        <w:right w:val="none" w:sz="0" w:space="0" w:color="auto"/>
      </w:divBdr>
    </w:div>
    <w:div w:id="1237131650">
      <w:bodyDiv w:val="1"/>
      <w:marLeft w:val="0"/>
      <w:marRight w:val="0"/>
      <w:marTop w:val="0"/>
      <w:marBottom w:val="0"/>
      <w:divBdr>
        <w:top w:val="none" w:sz="0" w:space="0" w:color="auto"/>
        <w:left w:val="none" w:sz="0" w:space="0" w:color="auto"/>
        <w:bottom w:val="none" w:sz="0" w:space="0" w:color="auto"/>
        <w:right w:val="none" w:sz="0" w:space="0" w:color="auto"/>
      </w:divBdr>
    </w:div>
    <w:div w:id="20752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Селена</dc:creator>
  <cp:lastModifiedBy>kab38</cp:lastModifiedBy>
  <cp:revision>3</cp:revision>
  <dcterms:created xsi:type="dcterms:W3CDTF">2023-09-10T08:58:00Z</dcterms:created>
  <dcterms:modified xsi:type="dcterms:W3CDTF">2023-09-11T08:40:00Z</dcterms:modified>
</cp:coreProperties>
</file>