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18" w:rsidRPr="00C11A98" w:rsidRDefault="00D97B34" w:rsidP="00D97B34">
      <w:pPr>
        <w:jc w:val="center"/>
        <w:rPr>
          <w:rFonts w:ascii="Times New Roman" w:hAnsi="Times New Roman" w:cs="Times New Roman"/>
          <w:b/>
        </w:rPr>
      </w:pPr>
      <w:r w:rsidRPr="00C11A98">
        <w:rPr>
          <w:rFonts w:ascii="Times New Roman" w:hAnsi="Times New Roman" w:cs="Times New Roman"/>
          <w:b/>
        </w:rPr>
        <w:t xml:space="preserve">Диагностика практических занятий </w:t>
      </w:r>
      <w:r w:rsidR="00596228">
        <w:rPr>
          <w:rFonts w:ascii="Times New Roman" w:hAnsi="Times New Roman" w:cs="Times New Roman"/>
          <w:b/>
        </w:rPr>
        <w:t>хора «Казачья песня</w:t>
      </w:r>
      <w:r w:rsidR="00C11A98">
        <w:rPr>
          <w:rFonts w:ascii="Times New Roman" w:hAnsi="Times New Roman" w:cs="Times New Roman"/>
          <w:b/>
        </w:rPr>
        <w:t>»</w:t>
      </w:r>
    </w:p>
    <w:p w:rsidR="00C11A98" w:rsidRPr="00C11A98" w:rsidRDefault="00C11A98" w:rsidP="00C11A98">
      <w:pPr>
        <w:ind w:left="113" w:right="113"/>
        <w:jc w:val="center"/>
        <w:rPr>
          <w:rFonts w:ascii="Times New Roman" w:hAnsi="Times New Roman" w:cs="Times New Roman"/>
          <w:b/>
        </w:rPr>
      </w:pPr>
      <w:r w:rsidRPr="00C11A98">
        <w:rPr>
          <w:rFonts w:ascii="Times New Roman" w:hAnsi="Times New Roman" w:cs="Times New Roman"/>
          <w:b/>
        </w:rPr>
        <w:t>качество знаний</w:t>
      </w:r>
      <w:r>
        <w:rPr>
          <w:rFonts w:ascii="Times New Roman" w:hAnsi="Times New Roman" w:cs="Times New Roman"/>
          <w:b/>
        </w:rPr>
        <w:t xml:space="preserve"> </w:t>
      </w:r>
      <w:r w:rsidR="00997E75">
        <w:rPr>
          <w:rFonts w:ascii="Times New Roman" w:hAnsi="Times New Roman" w:cs="Times New Roman"/>
          <w:b/>
        </w:rPr>
        <w:t>202</w:t>
      </w:r>
      <w:r w:rsidR="00BB1DD7">
        <w:rPr>
          <w:rFonts w:ascii="Times New Roman" w:hAnsi="Times New Roman" w:cs="Times New Roman"/>
          <w:b/>
        </w:rPr>
        <w:t>2</w:t>
      </w:r>
      <w:r w:rsidR="00997E75">
        <w:rPr>
          <w:rFonts w:ascii="Times New Roman" w:hAnsi="Times New Roman" w:cs="Times New Roman"/>
          <w:b/>
        </w:rPr>
        <w:t>-202</w:t>
      </w:r>
      <w:r w:rsidR="00BB1DD7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="00FB30CF"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426"/>
        <w:gridCol w:w="425"/>
        <w:gridCol w:w="567"/>
        <w:gridCol w:w="425"/>
        <w:gridCol w:w="425"/>
        <w:gridCol w:w="567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426"/>
        <w:gridCol w:w="425"/>
        <w:gridCol w:w="425"/>
        <w:gridCol w:w="425"/>
        <w:gridCol w:w="284"/>
        <w:gridCol w:w="283"/>
        <w:gridCol w:w="284"/>
        <w:gridCol w:w="317"/>
        <w:gridCol w:w="817"/>
      </w:tblGrid>
      <w:tr w:rsidR="00C11A98" w:rsidTr="00487982">
        <w:trPr>
          <w:trHeight w:val="469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11A98" w:rsidRDefault="00C11A98" w:rsidP="00D97B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997E75" w:rsidRDefault="00997E75" w:rsidP="00997E75">
            <w:pPr>
              <w:ind w:left="113" w:right="113"/>
              <w:rPr>
                <w:rFonts w:ascii="Times New Roman" w:hAnsi="Times New Roman" w:cs="Times New Roman"/>
              </w:rPr>
            </w:pPr>
          </w:p>
          <w:p w:rsidR="00C11A98" w:rsidRDefault="00C11A98" w:rsidP="00997E75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обучающегося</w:t>
            </w:r>
          </w:p>
        </w:tc>
        <w:tc>
          <w:tcPr>
            <w:tcW w:w="141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1A98" w:rsidRDefault="00596228" w:rsidP="00D97B34">
            <w:pPr>
              <w:jc w:val="center"/>
              <w:rPr>
                <w:rFonts w:ascii="Times New Roman" w:hAnsi="Times New Roman" w:cs="Times New Roman"/>
              </w:rPr>
            </w:pPr>
            <w:r w:rsidRPr="003C2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Народно-певческая манера пения. </w:t>
            </w:r>
          </w:p>
        </w:tc>
        <w:tc>
          <w:tcPr>
            <w:tcW w:w="241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228" w:rsidRPr="003C21A8" w:rsidRDefault="00596228" w:rsidP="00596228">
            <w:pPr>
              <w:ind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2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Вокально-ансамблевое пение.</w:t>
            </w:r>
          </w:p>
          <w:p w:rsidR="00C11A98" w:rsidRDefault="00596228" w:rsidP="00596228">
            <w:pPr>
              <w:jc w:val="center"/>
              <w:rPr>
                <w:rFonts w:ascii="Times New Roman" w:hAnsi="Times New Roman" w:cs="Times New Roman"/>
              </w:rPr>
            </w:pPr>
            <w:r w:rsidRPr="003C2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Музыкальная грамота фольклора, народная лексика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228" w:rsidRPr="003C21A8" w:rsidRDefault="00596228" w:rsidP="00596228">
            <w:pPr>
              <w:shd w:val="clear" w:color="auto" w:fill="FFFFFF" w:themeFill="background1"/>
              <w:spacing w:line="294" w:lineRule="atLeast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 «Сбор казачьего фольклора»</w:t>
            </w:r>
          </w:p>
          <w:p w:rsidR="00C11A98" w:rsidRDefault="00C11A98" w:rsidP="00D97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228" w:rsidRPr="003C21A8" w:rsidRDefault="00596228" w:rsidP="00596228">
            <w:pPr>
              <w:shd w:val="clear" w:color="auto" w:fill="FFFFFF" w:themeFill="background1"/>
              <w:spacing w:line="294" w:lineRule="atLeast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Старинные православные праздники</w:t>
            </w:r>
          </w:p>
          <w:p w:rsidR="00C11A98" w:rsidRDefault="00C11A98" w:rsidP="00D97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228" w:rsidRPr="003C21A8" w:rsidRDefault="00596228" w:rsidP="00596228">
            <w:pPr>
              <w:shd w:val="clear" w:color="auto" w:fill="FFFFFF" w:themeFill="background1"/>
              <w:spacing w:line="294" w:lineRule="atLeast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Казачий Домострой</w:t>
            </w:r>
          </w:p>
          <w:p w:rsidR="00C11A98" w:rsidRDefault="00C11A98" w:rsidP="005962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9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96228" w:rsidRPr="003C21A8" w:rsidRDefault="00596228" w:rsidP="00596228">
            <w:pPr>
              <w:ind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История, традиции и культура казачества</w:t>
            </w:r>
          </w:p>
          <w:p w:rsidR="00C11A98" w:rsidRDefault="00C11A98" w:rsidP="00D97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11A98" w:rsidRPr="00C11A98" w:rsidRDefault="00C11A98" w:rsidP="00C11A9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11A98">
              <w:rPr>
                <w:rFonts w:ascii="Times New Roman" w:hAnsi="Times New Roman" w:cs="Times New Roman"/>
                <w:b/>
              </w:rPr>
              <w:t>% качество знаний</w:t>
            </w:r>
          </w:p>
          <w:p w:rsidR="00C11A98" w:rsidRDefault="00C11A98" w:rsidP="00596228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87982" w:rsidTr="00487982">
        <w:trPr>
          <w:cantSplit/>
          <w:trHeight w:val="3984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11A98" w:rsidRDefault="00C11A98" w:rsidP="00D97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11A98" w:rsidRDefault="00C11A98" w:rsidP="00D97B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11A98" w:rsidRDefault="00596228" w:rsidP="00E1364E">
            <w:pPr>
              <w:ind w:left="113" w:right="113"/>
              <w:rPr>
                <w:rFonts w:ascii="Times New Roman" w:hAnsi="Times New Roman" w:cs="Times New Roman"/>
              </w:rPr>
            </w:pPr>
            <w:r w:rsidRPr="003C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народной лексикой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C11A98" w:rsidRDefault="00596228" w:rsidP="00E1364E">
            <w:pPr>
              <w:ind w:left="113" w:right="113"/>
              <w:rPr>
                <w:rFonts w:ascii="Times New Roman" w:hAnsi="Times New Roman" w:cs="Times New Roman"/>
              </w:rPr>
            </w:pPr>
            <w:r w:rsidRPr="003C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многоголосного пения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C11A98" w:rsidRDefault="00596228" w:rsidP="00E1364E">
            <w:pPr>
              <w:ind w:left="113" w:right="113"/>
              <w:rPr>
                <w:rFonts w:ascii="Times New Roman" w:hAnsi="Times New Roman" w:cs="Times New Roman"/>
              </w:rPr>
            </w:pPr>
            <w:r w:rsidRPr="003C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лирических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песен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11A98" w:rsidRDefault="00596228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  <w:r w:rsidRPr="0052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песни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C11A98" w:rsidRDefault="00596228" w:rsidP="00E1364E">
            <w:pPr>
              <w:ind w:left="113" w:right="113"/>
              <w:rPr>
                <w:rFonts w:ascii="Times New Roman" w:hAnsi="Times New Roman" w:cs="Times New Roman"/>
              </w:rPr>
            </w:pPr>
            <w:r w:rsidRPr="0052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Разговорный принцип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</w:t>
            </w:r>
          </w:p>
        </w:tc>
        <w:tc>
          <w:tcPr>
            <w:tcW w:w="567" w:type="dxa"/>
            <w:tcBorders>
              <w:bottom w:val="single" w:sz="18" w:space="0" w:color="auto"/>
            </w:tcBorders>
            <w:textDirection w:val="btLr"/>
          </w:tcPr>
          <w:p w:rsidR="00C11A98" w:rsidRDefault="00596228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воспроизведение</w:t>
            </w:r>
          </w:p>
        </w:tc>
        <w:tc>
          <w:tcPr>
            <w:tcW w:w="426" w:type="dxa"/>
            <w:tcBorders>
              <w:bottom w:val="single" w:sz="18" w:space="0" w:color="auto"/>
            </w:tcBorders>
            <w:textDirection w:val="btLr"/>
          </w:tcPr>
          <w:p w:rsidR="00C11A98" w:rsidRDefault="00596228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52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итмические припевки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казачьи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C11A98" w:rsidRDefault="00596228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2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короговорки</w:t>
            </w:r>
            <w:r w:rsidR="000C3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упражнения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11A98" w:rsidRDefault="000C3924" w:rsidP="00E1364E">
            <w:pPr>
              <w:ind w:left="113" w:right="113"/>
              <w:rPr>
                <w:rFonts w:ascii="Times New Roman" w:hAnsi="Times New Roman" w:cs="Times New Roman"/>
              </w:rPr>
            </w:pPr>
            <w:r w:rsidRPr="0052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народных песен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C11A98" w:rsidRDefault="000C3924" w:rsidP="00E1364E">
            <w:pPr>
              <w:ind w:left="113" w:right="113"/>
              <w:rPr>
                <w:rFonts w:ascii="Times New Roman" w:hAnsi="Times New Roman" w:cs="Times New Roman"/>
              </w:rPr>
            </w:pPr>
            <w:r w:rsidRPr="005252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Пение в грудном регистре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C11A98" w:rsidRDefault="000C3924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Сольная песня</w:t>
            </w:r>
          </w:p>
        </w:tc>
        <w:tc>
          <w:tcPr>
            <w:tcW w:w="42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C11A98" w:rsidRDefault="000C3924" w:rsidP="00E1364E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Двухголосие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11A98" w:rsidRDefault="000C3924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Словесный фольклор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C11A98" w:rsidRDefault="000C3924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425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C11A98" w:rsidRDefault="000C3924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Пасхальный перезвон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11A98" w:rsidRDefault="000C3924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Устои жизни казаков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C11A98" w:rsidRDefault="000C3924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«Огонь родного жилища»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C11A98" w:rsidRDefault="000C3924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«Родство»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C11A98" w:rsidRDefault="000C3924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Казачьи обряды</w:t>
            </w:r>
          </w:p>
        </w:tc>
        <w:tc>
          <w:tcPr>
            <w:tcW w:w="567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C11A98" w:rsidRDefault="000C3924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Троица</w:t>
            </w:r>
          </w:p>
        </w:tc>
        <w:tc>
          <w:tcPr>
            <w:tcW w:w="426" w:type="dxa"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C11A98" w:rsidRDefault="000C3924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казачества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C11A98" w:rsidRDefault="000C3924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Сибирские казаки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C11A98" w:rsidRDefault="000C3924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Боевые навыки казаков</w:t>
            </w:r>
          </w:p>
        </w:tc>
        <w:tc>
          <w:tcPr>
            <w:tcW w:w="425" w:type="dxa"/>
            <w:tcBorders>
              <w:bottom w:val="single" w:sz="18" w:space="0" w:color="auto"/>
            </w:tcBorders>
            <w:textDirection w:val="btLr"/>
          </w:tcPr>
          <w:p w:rsidR="00C11A98" w:rsidRDefault="00487982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Заповеди казачества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textDirection w:val="btLr"/>
          </w:tcPr>
          <w:p w:rsidR="00C11A98" w:rsidRDefault="00487982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Казачий круг</w:t>
            </w:r>
          </w:p>
        </w:tc>
        <w:tc>
          <w:tcPr>
            <w:tcW w:w="283" w:type="dxa"/>
            <w:tcBorders>
              <w:bottom w:val="single" w:sz="18" w:space="0" w:color="auto"/>
            </w:tcBorders>
            <w:textDirection w:val="btLr"/>
          </w:tcPr>
          <w:p w:rsidR="00C11A98" w:rsidRDefault="00487982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Казачий костюм</w:t>
            </w:r>
          </w:p>
        </w:tc>
        <w:tc>
          <w:tcPr>
            <w:tcW w:w="284" w:type="dxa"/>
            <w:tcBorders>
              <w:bottom w:val="single" w:sz="18" w:space="0" w:color="auto"/>
            </w:tcBorders>
            <w:textDirection w:val="btLr"/>
          </w:tcPr>
          <w:p w:rsidR="00C11A98" w:rsidRDefault="00487982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Казачьи присказки</w:t>
            </w:r>
          </w:p>
        </w:tc>
        <w:tc>
          <w:tcPr>
            <w:tcW w:w="317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C11A98" w:rsidRDefault="00487982" w:rsidP="00E1364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Казачьи шутки</w:t>
            </w:r>
          </w:p>
        </w:tc>
        <w:tc>
          <w:tcPr>
            <w:tcW w:w="8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11A98" w:rsidRDefault="00C11A98" w:rsidP="00E1364E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87982" w:rsidTr="00487982">
        <w:trPr>
          <w:trHeight w:val="237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4F3D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Default="00487982" w:rsidP="00487982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A840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D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D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D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D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3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B3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B3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F54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F54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F54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B3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B3F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D06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52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52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58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58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58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52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top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52C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87982" w:rsidTr="00487982">
        <w:trPr>
          <w:trHeight w:val="325"/>
        </w:trPr>
        <w:tc>
          <w:tcPr>
            <w:tcW w:w="568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righ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100</w:t>
            </w:r>
          </w:p>
        </w:tc>
      </w:tr>
      <w:tr w:rsidR="00487982" w:rsidTr="00487982">
        <w:trPr>
          <w:trHeight w:val="252"/>
        </w:trPr>
        <w:tc>
          <w:tcPr>
            <w:tcW w:w="568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4F3D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D43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38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D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6D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6D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D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3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38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38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F54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F54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F54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38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38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D06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58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58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487982" w:rsidRDefault="00487982" w:rsidP="00487982">
            <w:pPr>
              <w:jc w:val="center"/>
            </w:pPr>
            <w:r w:rsidRPr="0058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A3AC8">
              <w:rPr>
                <w:rFonts w:ascii="Times New Roman" w:hAnsi="Times New Roman" w:cs="Times New Roman"/>
              </w:rPr>
              <w:t>100</w:t>
            </w:r>
          </w:p>
        </w:tc>
      </w:tr>
      <w:tr w:rsidR="00487982" w:rsidTr="00487982">
        <w:trPr>
          <w:trHeight w:val="252"/>
        </w:trPr>
        <w:tc>
          <w:tcPr>
            <w:tcW w:w="568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Илья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43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243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87982" w:rsidRDefault="00487982" w:rsidP="00487982">
            <w:pPr>
              <w:jc w:val="center"/>
            </w:pPr>
            <w:r w:rsidRPr="00243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487982" w:rsidRDefault="00487982" w:rsidP="00487982">
            <w:pPr>
              <w:jc w:val="center"/>
            </w:pPr>
            <w:r w:rsidRPr="00243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43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E62E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E62E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E62E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E62E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E62E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CC5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CC5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81B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58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58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487982" w:rsidRDefault="00487982" w:rsidP="00487982">
            <w:pPr>
              <w:jc w:val="center"/>
            </w:pPr>
            <w:r w:rsidRPr="0058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A3AC8">
              <w:rPr>
                <w:rFonts w:ascii="Times New Roman" w:hAnsi="Times New Roman" w:cs="Times New Roman"/>
              </w:rPr>
              <w:t>100</w:t>
            </w:r>
          </w:p>
        </w:tc>
      </w:tr>
      <w:tr w:rsidR="00487982" w:rsidTr="00487982">
        <w:trPr>
          <w:trHeight w:val="252"/>
        </w:trPr>
        <w:tc>
          <w:tcPr>
            <w:tcW w:w="568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43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243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87982" w:rsidRDefault="00487982" w:rsidP="00487982">
            <w:pPr>
              <w:jc w:val="center"/>
            </w:pPr>
            <w:r w:rsidRPr="00243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487982" w:rsidRDefault="00487982" w:rsidP="00487982">
            <w:pPr>
              <w:jc w:val="center"/>
            </w:pPr>
            <w:r w:rsidRPr="00243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43F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E62E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E62E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E62E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E62E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E62E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2D06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D06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81B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42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042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487982" w:rsidRDefault="00487982" w:rsidP="00487982">
            <w:pPr>
              <w:jc w:val="center"/>
            </w:pPr>
            <w:r w:rsidRPr="00042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A3AC8">
              <w:rPr>
                <w:rFonts w:ascii="Times New Roman" w:hAnsi="Times New Roman" w:cs="Times New Roman"/>
              </w:rPr>
              <w:t>100</w:t>
            </w:r>
          </w:p>
        </w:tc>
      </w:tr>
      <w:tr w:rsidR="00487982" w:rsidTr="00487982">
        <w:trPr>
          <w:trHeight w:val="252"/>
        </w:trPr>
        <w:tc>
          <w:tcPr>
            <w:tcW w:w="568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DC4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DC4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DC4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DC4D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B610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B610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B610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81B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42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042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487982" w:rsidRDefault="00487982" w:rsidP="00487982">
            <w:pPr>
              <w:jc w:val="center"/>
            </w:pPr>
            <w:r w:rsidRPr="00042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A3AC8">
              <w:rPr>
                <w:rFonts w:ascii="Times New Roman" w:hAnsi="Times New Roman" w:cs="Times New Roman"/>
              </w:rPr>
              <w:t>100</w:t>
            </w:r>
          </w:p>
        </w:tc>
      </w:tr>
      <w:tr w:rsidR="00487982" w:rsidTr="00487982">
        <w:trPr>
          <w:trHeight w:val="252"/>
        </w:trPr>
        <w:tc>
          <w:tcPr>
            <w:tcW w:w="568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Глеб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CC5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CC5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CC5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CC5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81B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42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042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487982" w:rsidRDefault="00487982" w:rsidP="00487982">
            <w:pPr>
              <w:jc w:val="center"/>
            </w:pPr>
            <w:r w:rsidRPr="0004252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A3AC8">
              <w:rPr>
                <w:rFonts w:ascii="Times New Roman" w:hAnsi="Times New Roman" w:cs="Times New Roman"/>
              </w:rPr>
              <w:t>100</w:t>
            </w:r>
          </w:p>
        </w:tc>
      </w:tr>
      <w:tr w:rsidR="00487982" w:rsidTr="00487982">
        <w:trPr>
          <w:trHeight w:val="252"/>
        </w:trPr>
        <w:tc>
          <w:tcPr>
            <w:tcW w:w="568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Саша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351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B4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B4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B4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B468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56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656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567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81B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100A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100A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487982" w:rsidRDefault="00487982" w:rsidP="00487982">
            <w:pPr>
              <w:jc w:val="center"/>
            </w:pPr>
            <w:r w:rsidRPr="00100A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A3AC8">
              <w:rPr>
                <w:rFonts w:ascii="Times New Roman" w:hAnsi="Times New Roman" w:cs="Times New Roman"/>
              </w:rPr>
              <w:t>100</w:t>
            </w:r>
          </w:p>
        </w:tc>
      </w:tr>
      <w:tr w:rsidR="00487982" w:rsidTr="00487982">
        <w:trPr>
          <w:trHeight w:val="252"/>
        </w:trPr>
        <w:tc>
          <w:tcPr>
            <w:tcW w:w="568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E43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E4330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351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0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60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60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07A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B24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B24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B24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E97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E97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E97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E97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E97C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81B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C80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C80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487982" w:rsidRDefault="00487982" w:rsidP="00487982">
            <w:pPr>
              <w:jc w:val="center"/>
            </w:pPr>
            <w:r w:rsidRPr="00C80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A3AC8">
              <w:rPr>
                <w:rFonts w:ascii="Times New Roman" w:hAnsi="Times New Roman" w:cs="Times New Roman"/>
              </w:rPr>
              <w:t>100</w:t>
            </w:r>
          </w:p>
        </w:tc>
      </w:tr>
      <w:tr w:rsidR="00487982" w:rsidTr="00487982">
        <w:trPr>
          <w:trHeight w:val="252"/>
        </w:trPr>
        <w:tc>
          <w:tcPr>
            <w:tcW w:w="568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Георгий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B24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B24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B24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B24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B24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B24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B24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81B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C80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C80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487982" w:rsidRDefault="00487982" w:rsidP="00487982">
            <w:pPr>
              <w:jc w:val="center"/>
            </w:pPr>
            <w:r w:rsidRPr="00C80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A3AC8">
              <w:rPr>
                <w:rFonts w:ascii="Times New Roman" w:hAnsi="Times New Roman" w:cs="Times New Roman"/>
              </w:rPr>
              <w:t>100</w:t>
            </w:r>
          </w:p>
        </w:tc>
      </w:tr>
      <w:tr w:rsidR="00487982" w:rsidTr="00487982">
        <w:trPr>
          <w:trHeight w:val="252"/>
        </w:trPr>
        <w:tc>
          <w:tcPr>
            <w:tcW w:w="568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C68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CC5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CC5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CC5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873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81B9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C80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C80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" w:type="dxa"/>
          </w:tcPr>
          <w:p w:rsidR="00487982" w:rsidRDefault="00487982" w:rsidP="00487982">
            <w:pPr>
              <w:jc w:val="center"/>
            </w:pPr>
            <w:r w:rsidRPr="00C8029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487982" w:rsidRPr="00487982" w:rsidTr="00487982">
        <w:trPr>
          <w:trHeight w:val="252"/>
        </w:trPr>
        <w:tc>
          <w:tcPr>
            <w:tcW w:w="568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Дима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right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  <w:right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18" w:space="0" w:color="auto"/>
              <w:right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top w:val="single" w:sz="18" w:space="0" w:color="auto"/>
              <w:right w:val="single" w:sz="18" w:space="0" w:color="auto"/>
            </w:tcBorders>
          </w:tcPr>
          <w:p w:rsidR="00487982" w:rsidRPr="00487982" w:rsidRDefault="00487982" w:rsidP="00487982">
            <w:pPr>
              <w:jc w:val="center"/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87982" w:rsidRP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100</w:t>
            </w:r>
          </w:p>
        </w:tc>
      </w:tr>
      <w:tr w:rsidR="00487982" w:rsidRPr="00487982" w:rsidTr="00487982">
        <w:trPr>
          <w:trHeight w:val="252"/>
        </w:trPr>
        <w:tc>
          <w:tcPr>
            <w:tcW w:w="568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righ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487982" w:rsidRPr="00487982" w:rsidRDefault="00487982" w:rsidP="0048798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87982">
              <w:rPr>
                <w:rFonts w:ascii="Times New Roman" w:hAnsi="Times New Roman" w:cs="Times New Roman"/>
              </w:rPr>
              <w:t>100</w:t>
            </w:r>
          </w:p>
        </w:tc>
      </w:tr>
      <w:tr w:rsidR="00487982" w:rsidTr="00487982">
        <w:trPr>
          <w:trHeight w:val="252"/>
        </w:trPr>
        <w:tc>
          <w:tcPr>
            <w:tcW w:w="568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4F3D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D43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38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D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6D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6D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D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3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38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38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F54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F54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F54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38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38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D06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58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58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487982" w:rsidRDefault="00487982" w:rsidP="00487982">
            <w:pPr>
              <w:jc w:val="center"/>
            </w:pPr>
            <w:r w:rsidRPr="0058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A3AC8">
              <w:rPr>
                <w:rFonts w:ascii="Times New Roman" w:hAnsi="Times New Roman" w:cs="Times New Roman"/>
              </w:rPr>
              <w:t>100</w:t>
            </w:r>
          </w:p>
        </w:tc>
      </w:tr>
      <w:tr w:rsidR="00487982" w:rsidTr="00487982">
        <w:trPr>
          <w:trHeight w:val="252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87982" w:rsidRDefault="00487982" w:rsidP="00487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  <w:tcBorders>
              <w:bottom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Тимур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4F3D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D43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38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087A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D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6D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6D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6D7F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31F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38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38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F54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F54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F54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38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386B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D06B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0109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</w:tcPr>
          <w:p w:rsidR="00487982" w:rsidRDefault="00487982" w:rsidP="00487982">
            <w:pPr>
              <w:jc w:val="center"/>
            </w:pPr>
            <w:r w:rsidRPr="0058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58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" w:type="dxa"/>
          </w:tcPr>
          <w:p w:rsidR="00487982" w:rsidRDefault="00487982" w:rsidP="00487982">
            <w:pPr>
              <w:jc w:val="center"/>
            </w:pPr>
            <w:r w:rsidRPr="005810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" w:type="dxa"/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7" w:type="dxa"/>
            <w:tcBorders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227D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  <w:tcBorders>
              <w:left w:val="single" w:sz="18" w:space="0" w:color="auto"/>
              <w:right w:val="single" w:sz="18" w:space="0" w:color="auto"/>
            </w:tcBorders>
          </w:tcPr>
          <w:p w:rsidR="00487982" w:rsidRDefault="00487982" w:rsidP="00487982">
            <w:pPr>
              <w:jc w:val="center"/>
            </w:pPr>
            <w:r w:rsidRPr="007A3AC8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97B34" w:rsidRDefault="00D97B34" w:rsidP="00E1364E">
      <w:pPr>
        <w:jc w:val="both"/>
        <w:rPr>
          <w:rFonts w:ascii="Times New Roman" w:hAnsi="Times New Roman" w:cs="Times New Roman"/>
        </w:rPr>
      </w:pPr>
    </w:p>
    <w:p w:rsidR="00E1364E" w:rsidRDefault="00E1364E" w:rsidP="00E1364E">
      <w:pPr>
        <w:spacing w:after="0" w:line="240" w:lineRule="auto"/>
        <w:rPr>
          <w:rFonts w:ascii="Times New Roman" w:hAnsi="Times New Roman" w:cs="Times New Roman"/>
        </w:rPr>
      </w:pPr>
    </w:p>
    <w:p w:rsidR="00FB30CF" w:rsidRDefault="00FB30CF" w:rsidP="00E1364E">
      <w:pPr>
        <w:spacing w:after="0" w:line="240" w:lineRule="auto"/>
        <w:rPr>
          <w:rFonts w:ascii="Times New Roman" w:hAnsi="Times New Roman" w:cs="Times New Roman"/>
        </w:rPr>
      </w:pPr>
    </w:p>
    <w:p w:rsidR="00FB30CF" w:rsidRDefault="00FB30CF" w:rsidP="00E1364E">
      <w:pPr>
        <w:spacing w:after="0" w:line="240" w:lineRule="auto"/>
        <w:rPr>
          <w:rFonts w:ascii="Times New Roman" w:hAnsi="Times New Roman" w:cs="Times New Roman"/>
        </w:rPr>
      </w:pPr>
    </w:p>
    <w:p w:rsidR="00FB30CF" w:rsidRDefault="00FB30CF" w:rsidP="00E1364E">
      <w:pPr>
        <w:spacing w:after="0" w:line="240" w:lineRule="auto"/>
        <w:rPr>
          <w:rFonts w:ascii="Times New Roman" w:hAnsi="Times New Roman" w:cs="Times New Roman"/>
        </w:rPr>
      </w:pPr>
    </w:p>
    <w:p w:rsidR="00FB30CF" w:rsidRPr="00E1364E" w:rsidRDefault="00FB30CF" w:rsidP="00E1364E">
      <w:pPr>
        <w:spacing w:after="0" w:line="240" w:lineRule="auto"/>
        <w:rPr>
          <w:rFonts w:ascii="Times New Roman" w:hAnsi="Times New Roman" w:cs="Times New Roman"/>
        </w:rPr>
      </w:pPr>
    </w:p>
    <w:p w:rsidR="00BB5BC6" w:rsidRDefault="00BB5BC6" w:rsidP="00FB30C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30CF" w:rsidRPr="00E1364E" w:rsidRDefault="00FB30CF" w:rsidP="00FB30CF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1364E">
        <w:rPr>
          <w:rFonts w:ascii="Times New Roman" w:hAnsi="Times New Roman" w:cs="Times New Roman"/>
          <w:color w:val="000000"/>
        </w:rPr>
        <w:t xml:space="preserve">Всего аттестовано </w:t>
      </w:r>
      <w:r w:rsidR="00BB5BC6">
        <w:rPr>
          <w:rFonts w:ascii="Times New Roman" w:hAnsi="Times New Roman" w:cs="Times New Roman"/>
          <w:color w:val="000000"/>
          <w:u w:val="single"/>
        </w:rPr>
        <w:t>15</w:t>
      </w:r>
      <w:r w:rsidRPr="00E1364E">
        <w:rPr>
          <w:rFonts w:ascii="Times New Roman" w:hAnsi="Times New Roman" w:cs="Times New Roman"/>
          <w:color w:val="000000"/>
        </w:rPr>
        <w:t xml:space="preserve"> учащихся</w:t>
      </w:r>
    </w:p>
    <w:p w:rsidR="00FB30CF" w:rsidRPr="00E1364E" w:rsidRDefault="00FB30CF" w:rsidP="00FB30C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E1364E">
        <w:rPr>
          <w:rFonts w:ascii="Times New Roman" w:hAnsi="Times New Roman" w:cs="Times New Roman"/>
          <w:color w:val="000000"/>
        </w:rPr>
        <w:t>Из них по результатам аттестации показали:</w:t>
      </w:r>
    </w:p>
    <w:p w:rsidR="00FB30CF" w:rsidRPr="00E1364E" w:rsidRDefault="00FB30CF" w:rsidP="00FB30C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B30CF" w:rsidRPr="00E1364E" w:rsidRDefault="00FB30CF" w:rsidP="00FB30CF">
      <w:pPr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E1364E">
        <w:rPr>
          <w:rFonts w:ascii="Times New Roman" w:hAnsi="Times New Roman" w:cs="Times New Roman"/>
          <w:u w:val="single"/>
        </w:rPr>
        <w:t>Практическая подготовка</w:t>
      </w:r>
      <w:r w:rsidRPr="00E1364E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B5BC6" w:rsidRDefault="00FB30CF" w:rsidP="00FB30C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 </w:t>
      </w:r>
      <w:r w:rsidRPr="00E1364E">
        <w:rPr>
          <w:rFonts w:ascii="Times New Roman" w:hAnsi="Times New Roman" w:cs="Times New Roman"/>
          <w:color w:val="000000"/>
        </w:rPr>
        <w:t xml:space="preserve">высокий уровень </w:t>
      </w:r>
    </w:p>
    <w:p w:rsidR="00BB5BC6" w:rsidRDefault="00FB30CF" w:rsidP="00FB30C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 </w:t>
      </w:r>
      <w:r w:rsidRPr="00E1364E">
        <w:rPr>
          <w:rFonts w:ascii="Times New Roman" w:hAnsi="Times New Roman" w:cs="Times New Roman"/>
          <w:color w:val="000000"/>
        </w:rPr>
        <w:t xml:space="preserve">средний уровень </w:t>
      </w:r>
    </w:p>
    <w:p w:rsidR="00FB30CF" w:rsidRPr="00E1364E" w:rsidRDefault="00FB30CF" w:rsidP="00FB30C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 </w:t>
      </w:r>
      <w:r w:rsidRPr="00E1364E">
        <w:rPr>
          <w:rFonts w:ascii="Times New Roman" w:hAnsi="Times New Roman" w:cs="Times New Roman"/>
          <w:color w:val="000000"/>
        </w:rPr>
        <w:t xml:space="preserve">низкий уровень </w:t>
      </w:r>
    </w:p>
    <w:p w:rsidR="00FB30CF" w:rsidRPr="00E1364E" w:rsidRDefault="00FB30CF" w:rsidP="00FB30C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30CF" w:rsidRPr="00E1364E" w:rsidRDefault="00FB30CF" w:rsidP="00FB30C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30CF" w:rsidRPr="00E1364E" w:rsidRDefault="00FB30CF" w:rsidP="00FB30CF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E1364E">
        <w:rPr>
          <w:rFonts w:ascii="Times New Roman" w:hAnsi="Times New Roman" w:cs="Times New Roman"/>
          <w:b/>
          <w:bCs/>
          <w:i/>
        </w:rPr>
        <w:t>Показатели (оцениваемые параметры)</w:t>
      </w:r>
    </w:p>
    <w:p w:rsidR="00FB30CF" w:rsidRPr="00E1364E" w:rsidRDefault="00FB30CF" w:rsidP="00FB30CF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1364E">
        <w:rPr>
          <w:rFonts w:ascii="Times New Roman" w:hAnsi="Times New Roman" w:cs="Times New Roman"/>
        </w:rPr>
        <w:t>Проверке подлежат практические умения и навыки</w:t>
      </w:r>
      <w:r>
        <w:rPr>
          <w:rFonts w:ascii="Times New Roman" w:hAnsi="Times New Roman" w:cs="Times New Roman"/>
        </w:rPr>
        <w:t xml:space="preserve"> </w:t>
      </w:r>
      <w:r w:rsidR="00487982">
        <w:rPr>
          <w:rFonts w:ascii="Times New Roman" w:hAnsi="Times New Roman" w:cs="Times New Roman"/>
        </w:rPr>
        <w:t>обучающихся с начала обучения и</w:t>
      </w:r>
      <w:r w:rsidRPr="00E1364E">
        <w:rPr>
          <w:rFonts w:ascii="Times New Roman" w:hAnsi="Times New Roman" w:cs="Times New Roman"/>
        </w:rPr>
        <w:t xml:space="preserve"> что они должны уметь в конце первого года обучения.</w:t>
      </w:r>
    </w:p>
    <w:p w:rsidR="00FB30CF" w:rsidRPr="00E1364E" w:rsidRDefault="00FB30CF" w:rsidP="00FB30CF">
      <w:pPr>
        <w:tabs>
          <w:tab w:val="left" w:pos="1701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:rsidR="00FB30CF" w:rsidRPr="00E1364E" w:rsidRDefault="00FB30CF" w:rsidP="00FB30CF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E1364E">
        <w:rPr>
          <w:rFonts w:ascii="Times New Roman" w:hAnsi="Times New Roman" w:cs="Times New Roman"/>
          <w:b/>
          <w:i/>
          <w:color w:val="000000"/>
        </w:rPr>
        <w:t>Критерии оценки уровня практической подготовки:</w:t>
      </w:r>
    </w:p>
    <w:p w:rsidR="00FB30CF" w:rsidRPr="00E1364E" w:rsidRDefault="00FB30CF" w:rsidP="00FB30C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1364E">
        <w:rPr>
          <w:rFonts w:ascii="Times New Roman" w:eastAsia="Calibri" w:hAnsi="Times New Roman" w:cs="Times New Roman"/>
          <w:bCs/>
          <w:color w:val="000000"/>
        </w:rPr>
        <w:t>высокий уровень</w:t>
      </w:r>
      <w:r w:rsidRPr="00E1364E">
        <w:rPr>
          <w:rFonts w:ascii="Times New Roman" w:eastAsia="Calibri" w:hAnsi="Times New Roman" w:cs="Times New Roman"/>
          <w:color w:val="000000"/>
        </w:rPr>
        <w:t> </w:t>
      </w:r>
      <w:r w:rsidRPr="00E1364E">
        <w:rPr>
          <w:rFonts w:ascii="Times New Roman" w:eastAsia="Calibri" w:hAnsi="Times New Roman" w:cs="Times New Roman"/>
          <w:bCs/>
          <w:color w:val="000000"/>
        </w:rPr>
        <w:t>(В)</w:t>
      </w:r>
      <w:r w:rsidRPr="00E1364E">
        <w:rPr>
          <w:rFonts w:ascii="Times New Roman" w:eastAsia="Calibri" w:hAnsi="Times New Roman" w:cs="Times New Roman"/>
          <w:color w:val="000000"/>
        </w:rPr>
        <w:t> – учащийся овладел на 80-100%  умениями и навыками, предусмотренными  Программой за конкретный период; работает с оборудованием самостоятельно, не испытывает особых трудностей; выполняет практические задания с элементами творчества;</w:t>
      </w:r>
    </w:p>
    <w:p w:rsidR="00FB30CF" w:rsidRPr="00E1364E" w:rsidRDefault="00FB30CF" w:rsidP="00FB30C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1364E">
        <w:rPr>
          <w:rFonts w:ascii="Times New Roman" w:eastAsia="Calibri" w:hAnsi="Times New Roman" w:cs="Times New Roman"/>
          <w:bCs/>
          <w:color w:val="000000"/>
        </w:rPr>
        <w:t>средний уровень</w:t>
      </w:r>
      <w:r w:rsidRPr="00E1364E">
        <w:rPr>
          <w:rFonts w:ascii="Times New Roman" w:eastAsia="Calibri" w:hAnsi="Times New Roman" w:cs="Times New Roman"/>
          <w:color w:val="000000"/>
        </w:rPr>
        <w:t> (С) – объём усвоенных умений и навыков составляет 50-80%; работает с оборудованием с помощью педагога; в основном, выполняет задания на основе образца;</w:t>
      </w:r>
    </w:p>
    <w:p w:rsidR="00FB30CF" w:rsidRPr="00E1364E" w:rsidRDefault="00FB30CF" w:rsidP="00FB30CF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E1364E">
        <w:rPr>
          <w:rFonts w:ascii="Times New Roman" w:eastAsia="Calibri" w:hAnsi="Times New Roman" w:cs="Times New Roman"/>
          <w:bCs/>
          <w:color w:val="000000"/>
        </w:rPr>
        <w:t>низкий уровень</w:t>
      </w:r>
      <w:r w:rsidRPr="00E1364E">
        <w:rPr>
          <w:rFonts w:ascii="Times New Roman" w:eastAsia="Calibri" w:hAnsi="Times New Roman" w:cs="Times New Roman"/>
          <w:color w:val="000000"/>
        </w:rPr>
        <w:t> (Н) – учащийся овладел менее чем 50%, предусмотренных умений и навыков, испытывает серьёзные затруднения при работе с оборудованием,  в состоянии выполнять лишь простейшие практические задания педагога.</w:t>
      </w:r>
    </w:p>
    <w:p w:rsidR="00E1364E" w:rsidRPr="00D97B34" w:rsidRDefault="00E1364E" w:rsidP="00E1364E">
      <w:pPr>
        <w:jc w:val="both"/>
        <w:rPr>
          <w:rFonts w:ascii="Times New Roman" w:hAnsi="Times New Roman" w:cs="Times New Roman"/>
        </w:rPr>
      </w:pPr>
    </w:p>
    <w:sectPr w:rsidR="00E1364E" w:rsidRPr="00D97B34" w:rsidSect="00661CF2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8033D"/>
    <w:multiLevelType w:val="hybridMultilevel"/>
    <w:tmpl w:val="DE6669E6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7697B"/>
    <w:multiLevelType w:val="hybridMultilevel"/>
    <w:tmpl w:val="CF00D4EA"/>
    <w:lvl w:ilvl="0" w:tplc="C4662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B34"/>
    <w:rsid w:val="0009478C"/>
    <w:rsid w:val="000C3924"/>
    <w:rsid w:val="000F6476"/>
    <w:rsid w:val="00487982"/>
    <w:rsid w:val="00596228"/>
    <w:rsid w:val="00661CF2"/>
    <w:rsid w:val="00851765"/>
    <w:rsid w:val="00997E75"/>
    <w:rsid w:val="009B6E4C"/>
    <w:rsid w:val="00AE523E"/>
    <w:rsid w:val="00B11C5C"/>
    <w:rsid w:val="00BB1DD7"/>
    <w:rsid w:val="00BB5BC6"/>
    <w:rsid w:val="00BD0DB9"/>
    <w:rsid w:val="00C11A98"/>
    <w:rsid w:val="00D97B34"/>
    <w:rsid w:val="00E1364E"/>
    <w:rsid w:val="00E27D18"/>
    <w:rsid w:val="00E86920"/>
    <w:rsid w:val="00F14F0D"/>
    <w:rsid w:val="00F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Horeograf</dc:creator>
  <cp:lastModifiedBy>Инна Сафина</cp:lastModifiedBy>
  <cp:revision>6</cp:revision>
  <dcterms:created xsi:type="dcterms:W3CDTF">2020-04-09T18:24:00Z</dcterms:created>
  <dcterms:modified xsi:type="dcterms:W3CDTF">2023-09-10T15:08:00Z</dcterms:modified>
</cp:coreProperties>
</file>