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FC" w:rsidRDefault="006B59FC" w:rsidP="006B5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59FC" w:rsidRPr="006B59FC" w:rsidRDefault="006B59FC" w:rsidP="006B5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FC">
        <w:rPr>
          <w:rFonts w:ascii="Times New Roman" w:hAnsi="Times New Roman" w:cs="Times New Roman"/>
          <w:b/>
          <w:sz w:val="28"/>
          <w:szCs w:val="28"/>
        </w:rPr>
        <w:t xml:space="preserve">Инструкция по действию персонала в случае выявления обучающегося с симптомами заражения новой </w:t>
      </w:r>
      <w:proofErr w:type="spellStart"/>
      <w:r w:rsidRPr="006B59FC">
        <w:rPr>
          <w:rFonts w:ascii="Times New Roman" w:hAnsi="Times New Roman" w:cs="Times New Roman"/>
          <w:b/>
          <w:sz w:val="28"/>
          <w:szCs w:val="28"/>
        </w:rPr>
        <w:t>коро</w:t>
      </w:r>
      <w:r w:rsidR="000A634B">
        <w:rPr>
          <w:rFonts w:ascii="Times New Roman" w:hAnsi="Times New Roman" w:cs="Times New Roman"/>
          <w:b/>
          <w:sz w:val="28"/>
          <w:szCs w:val="28"/>
        </w:rPr>
        <w:t>навирусной</w:t>
      </w:r>
      <w:proofErr w:type="spellEnd"/>
      <w:r w:rsidR="000A634B">
        <w:rPr>
          <w:rFonts w:ascii="Times New Roman" w:hAnsi="Times New Roman" w:cs="Times New Roman"/>
          <w:b/>
          <w:sz w:val="28"/>
          <w:szCs w:val="28"/>
        </w:rPr>
        <w:t xml:space="preserve"> инфекцией COVID-19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1.1. Настоящая инструкция содержит основные требования, предъявляемые к действиям сотрудников, при выявлении обучающегося с симптомами заражения новой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инфекцией (COVID-19) в школе, при выявлении заболевшего среди членов семьи, а также устанавливает ответственность в случае создания угрозы распространения заболевания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инфекцией или ее распространения.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1.2. Данная инструкция устанавливает порядок действий персонала 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 при выявлении обучающегося с признаками новой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инфекции и меры по предотвращению дальнейшего распространения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>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1.3. Действие настоящей инструкции распространяется на всех работников образовательной организации.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1.4.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инфекция нового типа COVID-2019 - респираторный вирус, который передается двумя способами: · воздушно-капельным путем - в результате вдыхания капель, выделяемых из дыхательных путей больного при кашле или чихании; · 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1.5. Симптомы заражения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1.6. Симптомы ново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инфекции: повышенная температура; затрудненное дыхание; </w:t>
      </w:r>
      <w:r w:rsidRPr="006B59FC">
        <w:rPr>
          <w:rFonts w:ascii="Times New Roman" w:hAnsi="Times New Roman" w:cs="Times New Roman"/>
          <w:sz w:val="28"/>
          <w:szCs w:val="28"/>
        </w:rPr>
        <w:t>чихани</w:t>
      </w:r>
      <w:r>
        <w:rPr>
          <w:rFonts w:ascii="Times New Roman" w:hAnsi="Times New Roman" w:cs="Times New Roman"/>
          <w:sz w:val="28"/>
          <w:szCs w:val="28"/>
        </w:rPr>
        <w:t xml:space="preserve">е, кашель, заложенность носа; боль в мышцах и груди; головная боль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ершение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боль в горле, </w:t>
      </w:r>
      <w:r w:rsidRPr="006B59FC">
        <w:rPr>
          <w:rFonts w:ascii="Times New Roman" w:hAnsi="Times New Roman" w:cs="Times New Roman"/>
          <w:sz w:val="28"/>
          <w:szCs w:val="28"/>
        </w:rPr>
        <w:t xml:space="preserve">реже возможна тошнота, рвота и диарея.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lastRenderedPageBreak/>
        <w:t xml:space="preserve">1.7. В случае контакта с человеком, у которого проявляются признаки COVID-2019, следует понимать, что существует риск инфицирования (заболевания).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1.8. За несоблюдение требований настоящей инструкции по действиям при обнаружении больного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учащегося, имеющего симптомы новой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2. Действия 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>персонала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 в случае выявления обучающегося с симптомами заражения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2.1. Перед началом занятий всем обучающимся ответственным лицом, назначенным приказом директора, измеряется температура тела с занесением в журнал термометрии.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>2.2. При температуре 37,1 и выше, либо при других явных признаках ОРВИ, учащийся не допускается к занятиям, вызываются родители (законные представители), с которы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-и) он направляется домой для вызова медицинского работника на дом.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2.3. Ответственный работник сообщает директору школы информацию об 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, у которого выявлены подозрения на заболевание новой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инфекцией COVID19, с использованием имеющихся средств связи.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2.4. При выявлении педагогическими работниками у 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 симптомов новой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инфекции во время образовательной деятельности извещается руководство Школы.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2.5. Руководство после получения информации о заболевшем обязано:  обеспечить 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 сопровождающего учащегося средствами индивидуальной защиты, минимизировав возможность контакта обучающегося с другими сотрудниками и учащимися;  обеспечить временную изоляцию заболевшего обучающегося в отдельном помещении (классе), минимизировав возможность контакта с работниками и другими обучающимися;  сообщить о заболевшем родителям (законным представителям) ребенка;  при необходимости — вызвать скорую помощь; ü 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 xml:space="preserve">провести осмотр и опросить других работников и обучающихся на предмет ухудшения состояния здоровья, составить список лиц, контактировавших с </w:t>
      </w:r>
      <w:r w:rsidRPr="006B59FC">
        <w:rPr>
          <w:rFonts w:ascii="Times New Roman" w:hAnsi="Times New Roman" w:cs="Times New Roman"/>
          <w:sz w:val="28"/>
          <w:szCs w:val="28"/>
        </w:rPr>
        <w:lastRenderedPageBreak/>
        <w:t>заболевшим;  дать указание работникам о проведении проветривания помещений;  при необходимости оказывать содействие бригаде скорой помощи по её прибытию к месту изоляции заболевшего;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  в течение 14 календарных дней обеспечить постоянный </w:t>
      </w:r>
      <w:proofErr w:type="gramStart"/>
      <w:r w:rsidRPr="006B59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9FC">
        <w:rPr>
          <w:rFonts w:ascii="Times New Roman" w:hAnsi="Times New Roman" w:cs="Times New Roman"/>
          <w:sz w:val="28"/>
          <w:szCs w:val="28"/>
        </w:rPr>
        <w:t xml:space="preserve"> состоянием здоровья работников и обучающихся общеобразовательной организации с обязательным проведением контроля температуры тела работников и обучающихся (100% охват) с утра и в течение рабочего (учебного) дня.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2.6. В случае подтверждения у обучающегося заражения новой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инфекцией (COVID-19) уполномоченное должностное лицо:  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необходимых мер безопасности;  по возможности проводит комплексную дезинфекцию помещения, где находился больной, с помощью специальной службы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. ü формирует сведения о контактах учащегося за последние 14 дней и уведомляет всех сотрудников и обучающихся, входящих в данный список, о необходимости соблюдения режима самоизоляции.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2.7.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обеспечить проведение дезинфекции помещений силами специализированной организации.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2.8. В случае необходимости по рекомендации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в классе, школе ввести карантин.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2.9. 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3. Действия в случае выявления признаков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инфекции у членов семь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 3.1. В случае появления признаков острого респираторного заболевания (повышение температуры, кашель, одышка, насморк, першение в горле) у членов семьи обучающегося и (или) фактов контакта с больными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инфекцией членов семьи, учащемуся необходимо принять меры по самоизоляции и находиться дома, сообщив об этом преподавателю.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4.1. Персонал Школы несет ответственность за соблюдение требований настоящей инструкции. </w:t>
      </w:r>
    </w:p>
    <w:p w:rsidR="006B59FC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 xml:space="preserve">4.2. При наличии признаков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инфекции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инфекцией или его распространения распространителя могут привлечь к уголовной ответственности по статье 236 УК РФ «Нарушение </w:t>
      </w:r>
      <w:proofErr w:type="spellStart"/>
      <w:r w:rsidRPr="006B59F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6B59FC">
        <w:rPr>
          <w:rFonts w:ascii="Times New Roman" w:hAnsi="Times New Roman" w:cs="Times New Roman"/>
          <w:sz w:val="28"/>
          <w:szCs w:val="28"/>
        </w:rPr>
        <w:t xml:space="preserve"> правил». </w:t>
      </w:r>
    </w:p>
    <w:p w:rsidR="00361EE0" w:rsidRPr="006B59FC" w:rsidRDefault="006B59FC" w:rsidP="006B59FC">
      <w:pPr>
        <w:jc w:val="both"/>
        <w:rPr>
          <w:rFonts w:ascii="Times New Roman" w:hAnsi="Times New Roman" w:cs="Times New Roman"/>
          <w:sz w:val="28"/>
          <w:szCs w:val="28"/>
        </w:rPr>
      </w:pPr>
      <w:r w:rsidRPr="006B59FC">
        <w:rPr>
          <w:rFonts w:ascii="Times New Roman" w:hAnsi="Times New Roman" w:cs="Times New Roman"/>
          <w:sz w:val="28"/>
          <w:szCs w:val="28"/>
        </w:rPr>
        <w:t>4.3.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sectPr w:rsidR="00361EE0" w:rsidRPr="006B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C"/>
    <w:rsid w:val="000A634B"/>
    <w:rsid w:val="000D34BC"/>
    <w:rsid w:val="004C2185"/>
    <w:rsid w:val="006B59FC"/>
    <w:rsid w:val="00A61C33"/>
    <w:rsid w:val="00B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AHCH1</dc:creator>
  <cp:lastModifiedBy>AHCH1</cp:lastModifiedBy>
  <cp:revision>2</cp:revision>
  <dcterms:created xsi:type="dcterms:W3CDTF">2021-01-22T05:10:00Z</dcterms:created>
  <dcterms:modified xsi:type="dcterms:W3CDTF">2022-12-12T10:10:00Z</dcterms:modified>
</cp:coreProperties>
</file>